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E62CB2" w14:textId="25B41F37" w:rsidR="4591A853" w:rsidRDefault="4591A853" w:rsidP="4591A853">
      <w:pPr>
        <w:rPr>
          <w:b/>
          <w:bCs/>
          <w:u w:val="single"/>
        </w:rPr>
      </w:pPr>
    </w:p>
    <w:p w14:paraId="29D7025C" w14:textId="61B582B4" w:rsidR="4591A853" w:rsidRDefault="4591A853" w:rsidP="4591A853">
      <w:pPr>
        <w:jc w:val="center"/>
        <w:rPr>
          <w:rFonts w:ascii="Calibri" w:eastAsia="Calibri" w:hAnsi="Calibri" w:cs="Calibri"/>
        </w:rPr>
      </w:pPr>
      <w:r w:rsidRPr="4591A853">
        <w:rPr>
          <w:rFonts w:ascii="Calibri" w:eastAsia="Calibri" w:hAnsi="Calibri" w:cs="Calibri"/>
        </w:rPr>
        <w:t xml:space="preserve">GOVERNANCE COMMITTEE  </w:t>
      </w:r>
    </w:p>
    <w:p w14:paraId="41424537" w14:textId="28AD1BB5" w:rsidR="4591A853" w:rsidRDefault="1C14625D" w:rsidP="1C14625D">
      <w:pPr>
        <w:jc w:val="center"/>
        <w:rPr>
          <w:rFonts w:ascii="Arial" w:eastAsia="Arial" w:hAnsi="Arial" w:cs="Arial"/>
        </w:rPr>
      </w:pPr>
      <w:r w:rsidRPr="1C14625D">
        <w:rPr>
          <w:rFonts w:ascii="Arial" w:eastAsia="Arial" w:hAnsi="Arial" w:cs="Arial"/>
        </w:rPr>
        <w:t xml:space="preserve">The </w:t>
      </w:r>
      <w:r w:rsidR="000B0BC8">
        <w:rPr>
          <w:rFonts w:ascii="Arial" w:eastAsia="Arial" w:hAnsi="Arial" w:cs="Arial"/>
        </w:rPr>
        <w:t>first</w:t>
      </w:r>
      <w:r w:rsidRPr="1C14625D">
        <w:rPr>
          <w:rFonts w:ascii="Arial" w:eastAsia="Arial" w:hAnsi="Arial" w:cs="Arial"/>
        </w:rPr>
        <w:t xml:space="preserve"> ordinary meeting of the Governance Committee for </w:t>
      </w:r>
      <w:r w:rsidR="000B0BC8">
        <w:rPr>
          <w:rFonts w:ascii="Arial" w:eastAsia="Arial" w:hAnsi="Arial" w:cs="Arial"/>
        </w:rPr>
        <w:t>the 2019/20</w:t>
      </w:r>
      <w:r w:rsidRPr="1C14625D">
        <w:rPr>
          <w:rFonts w:ascii="Arial" w:eastAsia="Arial" w:hAnsi="Arial" w:cs="Arial"/>
        </w:rPr>
        <w:t xml:space="preserve"> session, was held on </w:t>
      </w:r>
      <w:r w:rsidR="0006412C">
        <w:rPr>
          <w:rFonts w:ascii="Arial" w:eastAsia="Arial" w:hAnsi="Arial" w:cs="Arial"/>
        </w:rPr>
        <w:t>Wednesday</w:t>
      </w:r>
      <w:r w:rsidR="000B0BC8">
        <w:rPr>
          <w:rFonts w:ascii="Arial" w:eastAsia="Arial" w:hAnsi="Arial" w:cs="Arial"/>
        </w:rPr>
        <w:t xml:space="preserve"> 11</w:t>
      </w:r>
      <w:r w:rsidR="000B0BC8" w:rsidRPr="000B0BC8">
        <w:rPr>
          <w:rFonts w:ascii="Arial" w:eastAsia="Arial" w:hAnsi="Arial" w:cs="Arial"/>
          <w:vertAlign w:val="superscript"/>
        </w:rPr>
        <w:t>th</w:t>
      </w:r>
      <w:r w:rsidR="000B0BC8">
        <w:rPr>
          <w:rFonts w:ascii="Arial" w:eastAsia="Arial" w:hAnsi="Arial" w:cs="Arial"/>
        </w:rPr>
        <w:t xml:space="preserve"> September</w:t>
      </w:r>
      <w:r w:rsidRPr="1C14625D">
        <w:rPr>
          <w:rFonts w:ascii="Arial" w:eastAsia="Arial" w:hAnsi="Arial" w:cs="Arial"/>
        </w:rPr>
        <w:t xml:space="preserve"> in Meeting Room 6, Beit Quad at 2:00pm.   </w:t>
      </w:r>
    </w:p>
    <w:p w14:paraId="285C46DF" w14:textId="632D173C" w:rsidR="4591A853" w:rsidRDefault="4591A853" w:rsidP="4591A853">
      <w:pPr>
        <w:jc w:val="center"/>
        <w:rPr>
          <w:rFonts w:ascii="Arial" w:eastAsia="Arial" w:hAnsi="Arial" w:cs="Arial"/>
        </w:rPr>
      </w:pPr>
      <w:r w:rsidRPr="4591A853">
        <w:rPr>
          <w:rFonts w:ascii="Arial" w:eastAsia="Arial" w:hAnsi="Arial" w:cs="Arial"/>
        </w:rPr>
        <w:t xml:space="preserve">Unconfirmed minutes  </w:t>
      </w:r>
    </w:p>
    <w:tbl>
      <w:tblPr>
        <w:tblStyle w:val="TableGrid"/>
        <w:tblW w:w="0" w:type="auto"/>
        <w:tblLayout w:type="fixed"/>
        <w:tblLook w:val="04A0" w:firstRow="1" w:lastRow="0" w:firstColumn="1" w:lastColumn="0" w:noHBand="0" w:noVBand="1"/>
      </w:tblPr>
      <w:tblGrid>
        <w:gridCol w:w="3120"/>
        <w:gridCol w:w="3120"/>
        <w:gridCol w:w="3120"/>
      </w:tblGrid>
      <w:tr w:rsidR="4591A853" w14:paraId="3527DABD" w14:textId="77777777" w:rsidTr="6E55CD56">
        <w:tc>
          <w:tcPr>
            <w:tcW w:w="3120" w:type="dxa"/>
          </w:tcPr>
          <w:p w14:paraId="4E8CA155" w14:textId="2F425395" w:rsidR="4591A853" w:rsidRDefault="4591A853" w:rsidP="4591A853">
            <w:pPr>
              <w:spacing w:after="200" w:line="259" w:lineRule="auto"/>
              <w:rPr>
                <w:rFonts w:ascii="Arial" w:eastAsia="Arial" w:hAnsi="Arial" w:cs="Arial"/>
              </w:rPr>
            </w:pPr>
            <w:r w:rsidRPr="4591A853">
              <w:rPr>
                <w:rFonts w:ascii="Arial" w:eastAsia="Arial" w:hAnsi="Arial" w:cs="Arial"/>
              </w:rPr>
              <w:t>Present: </w:t>
            </w:r>
          </w:p>
        </w:tc>
        <w:tc>
          <w:tcPr>
            <w:tcW w:w="3120" w:type="dxa"/>
          </w:tcPr>
          <w:p w14:paraId="06AD84D2" w14:textId="6282BFDA" w:rsidR="4591A853" w:rsidRDefault="4591A853" w:rsidP="4591A853">
            <w:pPr>
              <w:spacing w:after="200" w:line="259" w:lineRule="auto"/>
              <w:rPr>
                <w:rFonts w:ascii="Arial" w:eastAsia="Arial" w:hAnsi="Arial" w:cs="Arial"/>
              </w:rPr>
            </w:pPr>
            <w:r w:rsidRPr="4591A853">
              <w:rPr>
                <w:rFonts w:ascii="Arial" w:eastAsia="Arial" w:hAnsi="Arial" w:cs="Arial"/>
              </w:rPr>
              <w:t> Dorothy Griffiths (DG) </w:t>
            </w:r>
          </w:p>
        </w:tc>
        <w:tc>
          <w:tcPr>
            <w:tcW w:w="3120" w:type="dxa"/>
          </w:tcPr>
          <w:p w14:paraId="17ED2C05" w14:textId="063F1421" w:rsidR="4591A853" w:rsidRDefault="4591A853" w:rsidP="4591A853">
            <w:pPr>
              <w:spacing w:after="200" w:line="259" w:lineRule="auto"/>
              <w:rPr>
                <w:rFonts w:ascii="Arial" w:eastAsia="Arial" w:hAnsi="Arial" w:cs="Arial"/>
              </w:rPr>
            </w:pPr>
            <w:r w:rsidRPr="4591A853">
              <w:rPr>
                <w:rFonts w:ascii="Arial" w:eastAsia="Arial" w:hAnsi="Arial" w:cs="Arial"/>
              </w:rPr>
              <w:t>Governance Chair </w:t>
            </w:r>
          </w:p>
        </w:tc>
      </w:tr>
      <w:tr w:rsidR="4591A853" w14:paraId="161C6CBB" w14:textId="77777777" w:rsidTr="6E55CD56">
        <w:tc>
          <w:tcPr>
            <w:tcW w:w="3120" w:type="dxa"/>
          </w:tcPr>
          <w:p w14:paraId="4DB346DE" w14:textId="101EBB0B" w:rsidR="4591A853" w:rsidRDefault="4591A853" w:rsidP="624E52F0">
            <w:pPr>
              <w:spacing w:after="200" w:line="259" w:lineRule="auto"/>
              <w:rPr>
                <w:rFonts w:ascii="Arial" w:eastAsia="Arial" w:hAnsi="Arial" w:cs="Arial"/>
              </w:rPr>
            </w:pPr>
          </w:p>
        </w:tc>
        <w:tc>
          <w:tcPr>
            <w:tcW w:w="3120" w:type="dxa"/>
          </w:tcPr>
          <w:p w14:paraId="336F1287" w14:textId="64BDE145" w:rsidR="4591A853" w:rsidRDefault="703A559B" w:rsidP="6E55CD56">
            <w:pPr>
              <w:spacing w:after="200" w:line="259" w:lineRule="auto"/>
              <w:rPr>
                <w:rFonts w:ascii="Arial" w:eastAsia="Arial" w:hAnsi="Arial" w:cs="Arial"/>
              </w:rPr>
            </w:pPr>
            <w:r w:rsidRPr="6E55CD56">
              <w:rPr>
                <w:rFonts w:ascii="Arial" w:eastAsia="Arial" w:hAnsi="Arial" w:cs="Arial"/>
              </w:rPr>
              <w:t>Milia Hasbani</w:t>
            </w:r>
          </w:p>
        </w:tc>
        <w:tc>
          <w:tcPr>
            <w:tcW w:w="3120" w:type="dxa"/>
          </w:tcPr>
          <w:p w14:paraId="61111C39" w14:textId="601302DB" w:rsidR="4591A853" w:rsidRDefault="703A559B" w:rsidP="6E55CD56">
            <w:pPr>
              <w:spacing w:after="200" w:line="259" w:lineRule="auto"/>
              <w:rPr>
                <w:rFonts w:ascii="Arial" w:eastAsia="Arial" w:hAnsi="Arial" w:cs="Arial"/>
              </w:rPr>
            </w:pPr>
            <w:r w:rsidRPr="6E55CD56">
              <w:rPr>
                <w:rFonts w:ascii="Arial" w:eastAsia="Arial" w:hAnsi="Arial" w:cs="Arial"/>
              </w:rPr>
              <w:t>Appointed Student Trustee</w:t>
            </w:r>
          </w:p>
        </w:tc>
      </w:tr>
      <w:tr w:rsidR="4591A853" w14:paraId="57053444" w14:textId="77777777" w:rsidTr="6E55CD56">
        <w:tc>
          <w:tcPr>
            <w:tcW w:w="3120" w:type="dxa"/>
          </w:tcPr>
          <w:p w14:paraId="0CBD4F41" w14:textId="67F2F269" w:rsidR="4591A853" w:rsidRDefault="4591A853" w:rsidP="4591A853">
            <w:pPr>
              <w:spacing w:after="200" w:line="259" w:lineRule="auto"/>
              <w:rPr>
                <w:rFonts w:ascii="Arial" w:eastAsia="Arial" w:hAnsi="Arial" w:cs="Arial"/>
              </w:rPr>
            </w:pPr>
            <w:r w:rsidRPr="4591A853">
              <w:rPr>
                <w:rFonts w:ascii="Arial" w:eastAsia="Arial" w:hAnsi="Arial" w:cs="Arial"/>
              </w:rPr>
              <w:t xml:space="preserve">  </w:t>
            </w:r>
          </w:p>
        </w:tc>
        <w:tc>
          <w:tcPr>
            <w:tcW w:w="3120" w:type="dxa"/>
          </w:tcPr>
          <w:p w14:paraId="6B0DEC93" w14:textId="6A41DCE5" w:rsidR="4591A853" w:rsidRDefault="20B7ACC3" w:rsidP="6E55CD56">
            <w:pPr>
              <w:spacing w:after="200" w:line="259" w:lineRule="auto"/>
              <w:rPr>
                <w:rFonts w:ascii="Arial" w:eastAsia="Arial" w:hAnsi="Arial" w:cs="Arial"/>
              </w:rPr>
            </w:pPr>
            <w:r w:rsidRPr="6E55CD56">
              <w:rPr>
                <w:rFonts w:ascii="Arial" w:eastAsia="Arial" w:hAnsi="Arial" w:cs="Arial"/>
              </w:rPr>
              <w:t xml:space="preserve">Shervin Sabeghi </w:t>
            </w:r>
          </w:p>
        </w:tc>
        <w:tc>
          <w:tcPr>
            <w:tcW w:w="3120" w:type="dxa"/>
          </w:tcPr>
          <w:p w14:paraId="67E27DB6" w14:textId="73110413" w:rsidR="4591A853" w:rsidRDefault="20B7ACC3" w:rsidP="6E55CD56">
            <w:pPr>
              <w:spacing w:after="200" w:line="259" w:lineRule="auto"/>
              <w:rPr>
                <w:rFonts w:ascii="Arial" w:eastAsia="Arial" w:hAnsi="Arial" w:cs="Arial"/>
              </w:rPr>
            </w:pPr>
            <w:r w:rsidRPr="6E55CD56">
              <w:rPr>
                <w:rFonts w:ascii="Arial" w:eastAsia="Arial" w:hAnsi="Arial" w:cs="Arial"/>
              </w:rPr>
              <w:t>Deputy President (Welfare)</w:t>
            </w:r>
          </w:p>
        </w:tc>
      </w:tr>
      <w:tr w:rsidR="4591A853" w14:paraId="1683DCD3" w14:textId="77777777" w:rsidTr="6E55CD56">
        <w:tc>
          <w:tcPr>
            <w:tcW w:w="3120" w:type="dxa"/>
          </w:tcPr>
          <w:p w14:paraId="4E6FD2DD" w14:textId="1CD43B46" w:rsidR="4591A853" w:rsidRDefault="4591A853" w:rsidP="4591A853">
            <w:pPr>
              <w:spacing w:after="200" w:line="259" w:lineRule="auto"/>
              <w:rPr>
                <w:rFonts w:ascii="Arial" w:eastAsia="Arial" w:hAnsi="Arial" w:cs="Arial"/>
              </w:rPr>
            </w:pPr>
            <w:r w:rsidRPr="4591A853">
              <w:rPr>
                <w:rFonts w:ascii="Arial" w:eastAsia="Arial" w:hAnsi="Arial" w:cs="Arial"/>
              </w:rPr>
              <w:t xml:space="preserve"> </w:t>
            </w:r>
          </w:p>
        </w:tc>
        <w:tc>
          <w:tcPr>
            <w:tcW w:w="3120" w:type="dxa"/>
          </w:tcPr>
          <w:p w14:paraId="3FF03BD5" w14:textId="6DDDD9DE" w:rsidR="4591A853" w:rsidRDefault="4C534A8C" w:rsidP="6E55CD56">
            <w:pPr>
              <w:spacing w:after="200" w:line="259" w:lineRule="auto"/>
              <w:rPr>
                <w:rFonts w:ascii="Arial" w:eastAsia="Arial" w:hAnsi="Arial" w:cs="Arial"/>
              </w:rPr>
            </w:pPr>
            <w:r w:rsidRPr="6E55CD56">
              <w:rPr>
                <w:rFonts w:ascii="Arial" w:eastAsia="Arial" w:hAnsi="Arial" w:cs="Arial"/>
              </w:rPr>
              <w:t>T</w:t>
            </w:r>
            <w:r w:rsidR="008633F9">
              <w:rPr>
                <w:rFonts w:ascii="Arial" w:eastAsia="Arial" w:hAnsi="Arial" w:cs="Arial"/>
              </w:rPr>
              <w:t>h</w:t>
            </w:r>
            <w:r w:rsidRPr="6E55CD56">
              <w:rPr>
                <w:rFonts w:ascii="Arial" w:eastAsia="Arial" w:hAnsi="Arial" w:cs="Arial"/>
              </w:rPr>
              <w:t>om</w:t>
            </w:r>
            <w:r w:rsidR="008633F9">
              <w:rPr>
                <w:rFonts w:ascii="Arial" w:eastAsia="Arial" w:hAnsi="Arial" w:cs="Arial"/>
              </w:rPr>
              <w:t>as</w:t>
            </w:r>
            <w:r w:rsidRPr="6E55CD56">
              <w:rPr>
                <w:rFonts w:ascii="Arial" w:eastAsia="Arial" w:hAnsi="Arial" w:cs="Arial"/>
              </w:rPr>
              <w:t xml:space="preserve"> Fernandez Debets</w:t>
            </w:r>
          </w:p>
        </w:tc>
        <w:tc>
          <w:tcPr>
            <w:tcW w:w="3120" w:type="dxa"/>
          </w:tcPr>
          <w:p w14:paraId="661FC7BB" w14:textId="4610FFD6" w:rsidR="4591A853" w:rsidRDefault="4C534A8C" w:rsidP="6E55CD56">
            <w:pPr>
              <w:spacing w:after="200" w:line="259" w:lineRule="auto"/>
              <w:rPr>
                <w:rFonts w:ascii="Arial" w:eastAsia="Arial" w:hAnsi="Arial" w:cs="Arial"/>
              </w:rPr>
            </w:pPr>
            <w:r w:rsidRPr="6E55CD56">
              <w:rPr>
                <w:rFonts w:ascii="Arial" w:eastAsia="Arial" w:hAnsi="Arial" w:cs="Arial"/>
              </w:rPr>
              <w:t xml:space="preserve">Deputy President (Clubs &amp; </w:t>
            </w:r>
            <w:r w:rsidR="0022486C" w:rsidRPr="6E55CD56">
              <w:rPr>
                <w:rFonts w:ascii="Arial" w:eastAsia="Arial" w:hAnsi="Arial" w:cs="Arial"/>
              </w:rPr>
              <w:t>Societies</w:t>
            </w:r>
            <w:bookmarkStart w:id="0" w:name="_GoBack"/>
            <w:bookmarkEnd w:id="0"/>
            <w:r w:rsidRPr="6E55CD56">
              <w:rPr>
                <w:rFonts w:ascii="Arial" w:eastAsia="Arial" w:hAnsi="Arial" w:cs="Arial"/>
              </w:rPr>
              <w:t>)</w:t>
            </w:r>
          </w:p>
        </w:tc>
      </w:tr>
      <w:tr w:rsidR="4591A853" w14:paraId="2395223C" w14:textId="77777777" w:rsidTr="6E55CD56">
        <w:tc>
          <w:tcPr>
            <w:tcW w:w="3120" w:type="dxa"/>
          </w:tcPr>
          <w:p w14:paraId="1E38AC59" w14:textId="759E82D1" w:rsidR="4591A853" w:rsidRDefault="4591A853" w:rsidP="4591A853">
            <w:pPr>
              <w:spacing w:after="200" w:line="259" w:lineRule="auto"/>
              <w:rPr>
                <w:rFonts w:ascii="Arial" w:eastAsia="Arial" w:hAnsi="Arial" w:cs="Arial"/>
              </w:rPr>
            </w:pPr>
            <w:r w:rsidRPr="4591A853">
              <w:rPr>
                <w:rFonts w:ascii="Arial" w:eastAsia="Arial" w:hAnsi="Arial" w:cs="Arial"/>
              </w:rPr>
              <w:t xml:space="preserve"> </w:t>
            </w:r>
          </w:p>
        </w:tc>
        <w:tc>
          <w:tcPr>
            <w:tcW w:w="3120" w:type="dxa"/>
          </w:tcPr>
          <w:p w14:paraId="0B98D96D" w14:textId="68D5CBE7" w:rsidR="4591A853" w:rsidRDefault="699D6773" w:rsidP="6E55CD56">
            <w:pPr>
              <w:spacing w:after="200" w:line="259" w:lineRule="auto"/>
              <w:rPr>
                <w:rFonts w:ascii="Arial" w:eastAsia="Arial" w:hAnsi="Arial" w:cs="Arial"/>
              </w:rPr>
            </w:pPr>
            <w:r w:rsidRPr="6E55CD56">
              <w:rPr>
                <w:rFonts w:ascii="Arial" w:eastAsia="Arial" w:hAnsi="Arial" w:cs="Arial"/>
              </w:rPr>
              <w:t>Abhijay Sood</w:t>
            </w:r>
          </w:p>
        </w:tc>
        <w:tc>
          <w:tcPr>
            <w:tcW w:w="3120" w:type="dxa"/>
          </w:tcPr>
          <w:p w14:paraId="27E93292" w14:textId="4D5D8D08" w:rsidR="4591A853" w:rsidRDefault="699D6773" w:rsidP="6E55CD56">
            <w:pPr>
              <w:spacing w:after="200" w:line="259" w:lineRule="auto"/>
              <w:rPr>
                <w:rFonts w:ascii="Arial" w:eastAsia="Arial" w:hAnsi="Arial" w:cs="Arial"/>
              </w:rPr>
            </w:pPr>
            <w:r w:rsidRPr="6E55CD56">
              <w:rPr>
                <w:rFonts w:ascii="Arial" w:eastAsia="Arial" w:hAnsi="Arial" w:cs="Arial"/>
              </w:rPr>
              <w:t>Union President</w:t>
            </w:r>
          </w:p>
        </w:tc>
      </w:tr>
      <w:tr w:rsidR="6E55CD56" w14:paraId="2E21C671" w14:textId="77777777" w:rsidTr="6E55CD56">
        <w:tc>
          <w:tcPr>
            <w:tcW w:w="3120" w:type="dxa"/>
          </w:tcPr>
          <w:p w14:paraId="536D0CFE" w14:textId="198FA75A" w:rsidR="6E55CD56" w:rsidRDefault="6E55CD56" w:rsidP="6E55CD56">
            <w:pPr>
              <w:spacing w:line="259" w:lineRule="auto"/>
              <w:rPr>
                <w:rFonts w:ascii="Arial" w:eastAsia="Arial" w:hAnsi="Arial" w:cs="Arial"/>
              </w:rPr>
            </w:pPr>
          </w:p>
        </w:tc>
        <w:tc>
          <w:tcPr>
            <w:tcW w:w="3120" w:type="dxa"/>
          </w:tcPr>
          <w:p w14:paraId="12D0AF2D" w14:textId="1D9ABDE1" w:rsidR="699D6773" w:rsidRDefault="699D6773" w:rsidP="6E55CD56">
            <w:pPr>
              <w:spacing w:line="259" w:lineRule="auto"/>
              <w:rPr>
                <w:rFonts w:ascii="Arial" w:eastAsia="Arial" w:hAnsi="Arial" w:cs="Arial"/>
              </w:rPr>
            </w:pPr>
            <w:r w:rsidRPr="6E55CD56">
              <w:rPr>
                <w:rFonts w:ascii="Arial" w:eastAsia="Arial" w:hAnsi="Arial" w:cs="Arial"/>
              </w:rPr>
              <w:t>Ansh Bhatnagar</w:t>
            </w:r>
            <w:r w:rsidR="7462D7E1" w:rsidRPr="6E55CD56">
              <w:rPr>
                <w:rFonts w:ascii="Arial" w:eastAsia="Arial" w:hAnsi="Arial" w:cs="Arial"/>
              </w:rPr>
              <w:t xml:space="preserve"> (via Skype)</w:t>
            </w:r>
          </w:p>
        </w:tc>
        <w:tc>
          <w:tcPr>
            <w:tcW w:w="3120" w:type="dxa"/>
          </w:tcPr>
          <w:p w14:paraId="2DFB5186" w14:textId="6D5ACACA" w:rsidR="699D6773" w:rsidRDefault="699D6773" w:rsidP="6E55CD56">
            <w:pPr>
              <w:spacing w:line="259" w:lineRule="auto"/>
              <w:rPr>
                <w:rFonts w:ascii="Arial" w:eastAsia="Arial" w:hAnsi="Arial" w:cs="Arial"/>
              </w:rPr>
            </w:pPr>
            <w:r w:rsidRPr="6E55CD56">
              <w:rPr>
                <w:rFonts w:ascii="Arial" w:eastAsia="Arial" w:hAnsi="Arial" w:cs="Arial"/>
              </w:rPr>
              <w:t>Elected Student Trustee</w:t>
            </w:r>
          </w:p>
        </w:tc>
      </w:tr>
      <w:tr w:rsidR="6E55CD56" w14:paraId="61B27A27" w14:textId="77777777" w:rsidTr="6E55CD56">
        <w:tc>
          <w:tcPr>
            <w:tcW w:w="3120" w:type="dxa"/>
          </w:tcPr>
          <w:p w14:paraId="0A7ABD1A" w14:textId="3C0057B0" w:rsidR="6E55CD56" w:rsidRDefault="6E55CD56" w:rsidP="6E55CD56">
            <w:pPr>
              <w:spacing w:line="259" w:lineRule="auto"/>
              <w:rPr>
                <w:rFonts w:ascii="Arial" w:eastAsia="Arial" w:hAnsi="Arial" w:cs="Arial"/>
              </w:rPr>
            </w:pPr>
          </w:p>
        </w:tc>
        <w:tc>
          <w:tcPr>
            <w:tcW w:w="3120" w:type="dxa"/>
          </w:tcPr>
          <w:p w14:paraId="2D6F3124" w14:textId="5AF5E1EE" w:rsidR="6E55CD56" w:rsidRDefault="6E55CD56" w:rsidP="6E55CD56">
            <w:pPr>
              <w:spacing w:line="259" w:lineRule="auto"/>
              <w:rPr>
                <w:rFonts w:ascii="Arial" w:eastAsia="Arial" w:hAnsi="Arial" w:cs="Arial"/>
              </w:rPr>
            </w:pPr>
          </w:p>
        </w:tc>
        <w:tc>
          <w:tcPr>
            <w:tcW w:w="3120" w:type="dxa"/>
          </w:tcPr>
          <w:p w14:paraId="071A970B" w14:textId="1CDDFD87" w:rsidR="6E55CD56" w:rsidRDefault="6E55CD56" w:rsidP="6E55CD56">
            <w:pPr>
              <w:spacing w:line="259" w:lineRule="auto"/>
              <w:rPr>
                <w:rFonts w:ascii="Arial" w:eastAsia="Arial" w:hAnsi="Arial" w:cs="Arial"/>
              </w:rPr>
            </w:pPr>
          </w:p>
        </w:tc>
      </w:tr>
      <w:tr w:rsidR="1C14625D" w14:paraId="7947B828" w14:textId="77777777" w:rsidTr="6E55CD56">
        <w:tc>
          <w:tcPr>
            <w:tcW w:w="3120" w:type="dxa"/>
          </w:tcPr>
          <w:p w14:paraId="0C605712" w14:textId="36699687" w:rsidR="1C14625D" w:rsidRDefault="1C14625D" w:rsidP="1C14625D">
            <w:pPr>
              <w:spacing w:line="259" w:lineRule="auto"/>
              <w:rPr>
                <w:rFonts w:ascii="Arial" w:eastAsia="Arial" w:hAnsi="Arial" w:cs="Arial"/>
              </w:rPr>
            </w:pPr>
          </w:p>
        </w:tc>
        <w:tc>
          <w:tcPr>
            <w:tcW w:w="3120" w:type="dxa"/>
          </w:tcPr>
          <w:p w14:paraId="42C169E8" w14:textId="36141EBD" w:rsidR="1C14625D" w:rsidRDefault="699D6773" w:rsidP="6E55CD56">
            <w:pPr>
              <w:spacing w:line="259" w:lineRule="auto"/>
              <w:rPr>
                <w:rFonts w:ascii="Arial" w:eastAsia="Arial" w:hAnsi="Arial" w:cs="Arial"/>
              </w:rPr>
            </w:pPr>
            <w:r w:rsidRPr="6E55CD56">
              <w:rPr>
                <w:rFonts w:ascii="Arial" w:eastAsia="Arial" w:hAnsi="Arial" w:cs="Arial"/>
              </w:rPr>
              <w:t>Lloyd James</w:t>
            </w:r>
          </w:p>
        </w:tc>
        <w:tc>
          <w:tcPr>
            <w:tcW w:w="3120" w:type="dxa"/>
          </w:tcPr>
          <w:p w14:paraId="62BAD506" w14:textId="1DC29C33" w:rsidR="1C14625D" w:rsidRDefault="699D6773" w:rsidP="6E55CD56">
            <w:pPr>
              <w:spacing w:line="259" w:lineRule="auto"/>
              <w:rPr>
                <w:rFonts w:ascii="Arial" w:eastAsia="Arial" w:hAnsi="Arial" w:cs="Arial"/>
              </w:rPr>
            </w:pPr>
            <w:r w:rsidRPr="6E55CD56">
              <w:rPr>
                <w:rFonts w:ascii="Arial" w:eastAsia="Arial" w:hAnsi="Arial" w:cs="Arial"/>
              </w:rPr>
              <w:t>Council Chair</w:t>
            </w:r>
          </w:p>
        </w:tc>
      </w:tr>
      <w:tr w:rsidR="4591A853" w14:paraId="5E7C864C" w14:textId="77777777" w:rsidTr="6E55CD56">
        <w:tc>
          <w:tcPr>
            <w:tcW w:w="3120" w:type="dxa"/>
          </w:tcPr>
          <w:p w14:paraId="06897E1E" w14:textId="11A9FAF5" w:rsidR="4591A853" w:rsidRDefault="4591A853" w:rsidP="4591A853">
            <w:pPr>
              <w:spacing w:after="200" w:line="259" w:lineRule="auto"/>
              <w:rPr>
                <w:rFonts w:ascii="Arial" w:eastAsia="Arial" w:hAnsi="Arial" w:cs="Arial"/>
              </w:rPr>
            </w:pPr>
            <w:r w:rsidRPr="4591A853">
              <w:rPr>
                <w:rFonts w:ascii="Arial" w:eastAsia="Arial" w:hAnsi="Arial" w:cs="Arial"/>
              </w:rPr>
              <w:t xml:space="preserve">In Attendance:  </w:t>
            </w:r>
          </w:p>
        </w:tc>
        <w:tc>
          <w:tcPr>
            <w:tcW w:w="3120" w:type="dxa"/>
          </w:tcPr>
          <w:p w14:paraId="43A5D339" w14:textId="06F0C58F" w:rsidR="4591A853" w:rsidRDefault="000B0BC8" w:rsidP="624E52F0">
            <w:pPr>
              <w:spacing w:after="200" w:line="259" w:lineRule="auto"/>
              <w:rPr>
                <w:rFonts w:ascii="Arial" w:eastAsia="Arial" w:hAnsi="Arial" w:cs="Arial"/>
              </w:rPr>
            </w:pPr>
            <w:r>
              <w:rPr>
                <w:rFonts w:ascii="Arial" w:eastAsia="Arial" w:hAnsi="Arial" w:cs="Arial"/>
              </w:rPr>
              <w:t>Keriann Lee</w:t>
            </w:r>
          </w:p>
        </w:tc>
        <w:tc>
          <w:tcPr>
            <w:tcW w:w="3120" w:type="dxa"/>
          </w:tcPr>
          <w:p w14:paraId="1D7F0812" w14:textId="5DD7B904" w:rsidR="4591A853" w:rsidRDefault="000B0BC8" w:rsidP="624E52F0">
            <w:pPr>
              <w:spacing w:after="200" w:line="259" w:lineRule="auto"/>
              <w:rPr>
                <w:rFonts w:ascii="Arial" w:eastAsia="Arial" w:hAnsi="Arial" w:cs="Arial"/>
              </w:rPr>
            </w:pPr>
            <w:proofErr w:type="spellStart"/>
            <w:r>
              <w:rPr>
                <w:rFonts w:ascii="Arial" w:eastAsia="Arial" w:hAnsi="Arial" w:cs="Arial"/>
              </w:rPr>
              <w:t>HoSVC</w:t>
            </w:r>
            <w:proofErr w:type="spellEnd"/>
          </w:p>
        </w:tc>
      </w:tr>
      <w:tr w:rsidR="4591A853" w14:paraId="54929B96" w14:textId="77777777" w:rsidTr="6E55CD56">
        <w:tc>
          <w:tcPr>
            <w:tcW w:w="3120" w:type="dxa"/>
          </w:tcPr>
          <w:p w14:paraId="1635BAC3" w14:textId="2FA6EBFA" w:rsidR="4591A853" w:rsidRDefault="4591A853" w:rsidP="4591A853">
            <w:pPr>
              <w:spacing w:after="200" w:line="259" w:lineRule="auto"/>
              <w:rPr>
                <w:rFonts w:ascii="Arial" w:eastAsia="Arial" w:hAnsi="Arial" w:cs="Arial"/>
              </w:rPr>
            </w:pPr>
          </w:p>
        </w:tc>
        <w:tc>
          <w:tcPr>
            <w:tcW w:w="3120" w:type="dxa"/>
          </w:tcPr>
          <w:p w14:paraId="3C58FAE9" w14:textId="37E1C5E4" w:rsidR="4591A853" w:rsidRDefault="000B0BC8" w:rsidP="4591A853">
            <w:pPr>
              <w:spacing w:after="200" w:line="259" w:lineRule="auto"/>
              <w:rPr>
                <w:rFonts w:ascii="Arial" w:eastAsia="Arial" w:hAnsi="Arial" w:cs="Arial"/>
              </w:rPr>
            </w:pPr>
            <w:r>
              <w:rPr>
                <w:rFonts w:ascii="Arial" w:eastAsia="Arial" w:hAnsi="Arial" w:cs="Arial"/>
              </w:rPr>
              <w:t>Richard Beet</w:t>
            </w:r>
          </w:p>
        </w:tc>
        <w:tc>
          <w:tcPr>
            <w:tcW w:w="3120" w:type="dxa"/>
          </w:tcPr>
          <w:p w14:paraId="4AEE9D7F" w14:textId="6B7183D5" w:rsidR="4591A853" w:rsidRDefault="000B0BC8" w:rsidP="4591A853">
            <w:pPr>
              <w:spacing w:after="200" w:line="259" w:lineRule="auto"/>
              <w:rPr>
                <w:rFonts w:ascii="Arial" w:eastAsia="Arial" w:hAnsi="Arial" w:cs="Arial"/>
              </w:rPr>
            </w:pPr>
            <w:r>
              <w:rPr>
                <w:rFonts w:ascii="Arial" w:eastAsia="Arial" w:hAnsi="Arial" w:cs="Arial"/>
              </w:rPr>
              <w:t>ASO (clerk)</w:t>
            </w:r>
          </w:p>
        </w:tc>
      </w:tr>
      <w:tr w:rsidR="4591A853" w14:paraId="6EBF3BC8" w14:textId="77777777" w:rsidTr="6E55CD56">
        <w:tc>
          <w:tcPr>
            <w:tcW w:w="3120" w:type="dxa"/>
          </w:tcPr>
          <w:p w14:paraId="3EF80212" w14:textId="3A9598F7" w:rsidR="4591A853" w:rsidRDefault="4591A853" w:rsidP="4591A853">
            <w:pPr>
              <w:spacing w:after="200" w:line="259" w:lineRule="auto"/>
              <w:rPr>
                <w:rFonts w:ascii="Arial" w:eastAsia="Arial" w:hAnsi="Arial" w:cs="Arial"/>
              </w:rPr>
            </w:pPr>
            <w:r w:rsidRPr="4591A853">
              <w:rPr>
                <w:rFonts w:ascii="Arial" w:eastAsia="Arial" w:hAnsi="Arial" w:cs="Arial"/>
              </w:rPr>
              <w:t xml:space="preserve">Apologies:  </w:t>
            </w:r>
          </w:p>
        </w:tc>
        <w:tc>
          <w:tcPr>
            <w:tcW w:w="3120" w:type="dxa"/>
          </w:tcPr>
          <w:p w14:paraId="04C013EB" w14:textId="7CDB7192" w:rsidR="4591A853" w:rsidRDefault="000B0BC8" w:rsidP="624E52F0">
            <w:pPr>
              <w:spacing w:after="200" w:line="259" w:lineRule="auto"/>
              <w:rPr>
                <w:rFonts w:ascii="Arial" w:eastAsia="Arial" w:hAnsi="Arial" w:cs="Arial"/>
              </w:rPr>
            </w:pPr>
            <w:r>
              <w:rPr>
                <w:rFonts w:ascii="Arial" w:eastAsia="Arial" w:hAnsi="Arial" w:cs="Arial"/>
              </w:rPr>
              <w:t>Paul Beaumont</w:t>
            </w:r>
          </w:p>
        </w:tc>
        <w:tc>
          <w:tcPr>
            <w:tcW w:w="3120" w:type="dxa"/>
          </w:tcPr>
          <w:p w14:paraId="294F0C3A" w14:textId="09A0DD29" w:rsidR="4591A853" w:rsidRDefault="000B0BC8" w:rsidP="624E52F0">
            <w:pPr>
              <w:spacing w:after="200" w:line="259" w:lineRule="auto"/>
              <w:rPr>
                <w:rFonts w:ascii="Arial" w:eastAsia="Arial" w:hAnsi="Arial" w:cs="Arial"/>
              </w:rPr>
            </w:pPr>
            <w:r>
              <w:rPr>
                <w:rFonts w:ascii="Arial" w:eastAsia="Arial" w:hAnsi="Arial" w:cs="Arial"/>
              </w:rPr>
              <w:t>External Trustee</w:t>
            </w:r>
          </w:p>
        </w:tc>
      </w:tr>
      <w:tr w:rsidR="4591A853" w14:paraId="34EF739A" w14:textId="77777777" w:rsidTr="6E55CD56">
        <w:tc>
          <w:tcPr>
            <w:tcW w:w="3120" w:type="dxa"/>
          </w:tcPr>
          <w:p w14:paraId="6473CA2E" w14:textId="28C2D7F1" w:rsidR="4591A853" w:rsidRDefault="4591A853" w:rsidP="4591A853">
            <w:pPr>
              <w:spacing w:line="259" w:lineRule="auto"/>
              <w:rPr>
                <w:rFonts w:ascii="Arial" w:eastAsia="Arial" w:hAnsi="Arial" w:cs="Arial"/>
              </w:rPr>
            </w:pPr>
          </w:p>
        </w:tc>
        <w:tc>
          <w:tcPr>
            <w:tcW w:w="3120" w:type="dxa"/>
          </w:tcPr>
          <w:p w14:paraId="20A4155B" w14:textId="0C55971F" w:rsidR="4591A853" w:rsidRDefault="000B0BC8" w:rsidP="000B0BC8">
            <w:pPr>
              <w:spacing w:after="200"/>
              <w:rPr>
                <w:rFonts w:ascii="Arial" w:eastAsia="Arial" w:hAnsi="Arial" w:cs="Arial"/>
              </w:rPr>
            </w:pPr>
            <w:r>
              <w:rPr>
                <w:rFonts w:ascii="Arial" w:eastAsia="Arial" w:hAnsi="Arial" w:cs="Arial"/>
              </w:rPr>
              <w:t>Jarlath O’Hara</w:t>
            </w:r>
          </w:p>
        </w:tc>
        <w:tc>
          <w:tcPr>
            <w:tcW w:w="3120" w:type="dxa"/>
          </w:tcPr>
          <w:p w14:paraId="374C8569" w14:textId="4A93499E" w:rsidR="4591A853" w:rsidRDefault="000B0BC8" w:rsidP="000B0BC8">
            <w:pPr>
              <w:spacing w:after="200"/>
              <w:rPr>
                <w:rFonts w:ascii="Arial" w:eastAsia="Arial" w:hAnsi="Arial" w:cs="Arial"/>
              </w:rPr>
            </w:pPr>
            <w:r>
              <w:rPr>
                <w:rFonts w:ascii="Arial" w:eastAsia="Arial" w:hAnsi="Arial" w:cs="Arial"/>
              </w:rPr>
              <w:t>Managing Director</w:t>
            </w:r>
          </w:p>
        </w:tc>
      </w:tr>
      <w:tr w:rsidR="4591A853" w14:paraId="06DF357C" w14:textId="77777777" w:rsidTr="6E55CD56">
        <w:tc>
          <w:tcPr>
            <w:tcW w:w="3120" w:type="dxa"/>
          </w:tcPr>
          <w:p w14:paraId="3DB3CF71" w14:textId="07E6D17A" w:rsidR="4591A853" w:rsidRDefault="4591A853" w:rsidP="4591A853">
            <w:pPr>
              <w:spacing w:line="259" w:lineRule="auto"/>
              <w:rPr>
                <w:rFonts w:ascii="Arial" w:eastAsia="Arial" w:hAnsi="Arial" w:cs="Arial"/>
              </w:rPr>
            </w:pPr>
          </w:p>
        </w:tc>
        <w:tc>
          <w:tcPr>
            <w:tcW w:w="3120" w:type="dxa"/>
          </w:tcPr>
          <w:p w14:paraId="7C7E126F" w14:textId="1B43A94C" w:rsidR="4591A853" w:rsidRDefault="4591A853" w:rsidP="000B0BC8">
            <w:pPr>
              <w:spacing w:after="200"/>
              <w:rPr>
                <w:rFonts w:ascii="Arial" w:eastAsia="Arial" w:hAnsi="Arial" w:cs="Arial"/>
              </w:rPr>
            </w:pPr>
          </w:p>
        </w:tc>
        <w:tc>
          <w:tcPr>
            <w:tcW w:w="3120" w:type="dxa"/>
          </w:tcPr>
          <w:p w14:paraId="4A733640" w14:textId="701FC6DE" w:rsidR="4591A853" w:rsidRDefault="4591A853" w:rsidP="000B0BC8">
            <w:pPr>
              <w:spacing w:after="200"/>
              <w:rPr>
                <w:rFonts w:ascii="Arial" w:eastAsia="Arial" w:hAnsi="Arial" w:cs="Arial"/>
              </w:rPr>
            </w:pPr>
          </w:p>
        </w:tc>
      </w:tr>
    </w:tbl>
    <w:p w14:paraId="608E740B" w14:textId="648E70CF" w:rsidR="4591A853" w:rsidRDefault="4591A853" w:rsidP="4591A853">
      <w:pPr>
        <w:rPr>
          <w:b/>
          <w:bCs/>
          <w:u w:val="single"/>
        </w:rPr>
      </w:pPr>
    </w:p>
    <w:tbl>
      <w:tblPr>
        <w:tblStyle w:val="TableGrid"/>
        <w:tblW w:w="0" w:type="auto"/>
        <w:tblLayout w:type="fixed"/>
        <w:tblLook w:val="06A0" w:firstRow="1" w:lastRow="0" w:firstColumn="1" w:lastColumn="0" w:noHBand="1" w:noVBand="1"/>
      </w:tblPr>
      <w:tblGrid>
        <w:gridCol w:w="6495"/>
        <w:gridCol w:w="2865"/>
      </w:tblGrid>
      <w:tr w:rsidR="4591A853" w14:paraId="0A2E00DC" w14:textId="77777777" w:rsidTr="6E55CD56">
        <w:tc>
          <w:tcPr>
            <w:tcW w:w="6495" w:type="dxa"/>
          </w:tcPr>
          <w:p w14:paraId="4D7201FD" w14:textId="08DBEE8D" w:rsidR="4591A853" w:rsidRDefault="6DF3BC2B" w:rsidP="1C14625D">
            <w:pPr>
              <w:spacing w:after="200" w:line="259" w:lineRule="auto"/>
              <w:rPr>
                <w:rFonts w:ascii="Arial" w:eastAsia="Arial" w:hAnsi="Arial" w:cs="Arial"/>
              </w:rPr>
            </w:pPr>
            <w:r w:rsidRPr="6DF3BC2B">
              <w:rPr>
                <w:rFonts w:ascii="Arial" w:eastAsia="Arial" w:hAnsi="Arial" w:cs="Arial"/>
                <w:b/>
                <w:bCs/>
                <w:u w:val="single"/>
              </w:rPr>
              <w:t>Item 1 – Welcome and Chairs business</w:t>
            </w:r>
          </w:p>
          <w:p w14:paraId="02D13FC3" w14:textId="4630E6A7" w:rsidR="6DF3BC2B" w:rsidRDefault="6DF3BC2B" w:rsidP="6DF3BC2B">
            <w:pPr>
              <w:spacing w:after="200" w:line="259" w:lineRule="auto"/>
            </w:pPr>
            <w:r w:rsidRPr="6E55CD56">
              <w:rPr>
                <w:rFonts w:ascii="Arial" w:eastAsia="Arial" w:hAnsi="Arial" w:cs="Arial"/>
              </w:rPr>
              <w:t>DG welcomed the group to the Governance Committee, and has no chair’s business for attention.</w:t>
            </w:r>
            <w:r w:rsidR="2A777D68" w:rsidRPr="6E55CD56">
              <w:rPr>
                <w:rFonts w:ascii="Arial" w:eastAsia="Arial" w:hAnsi="Arial" w:cs="Arial"/>
              </w:rPr>
              <w:t xml:space="preserve"> Introductions were made for new members. </w:t>
            </w:r>
          </w:p>
          <w:p w14:paraId="480FD84A" w14:textId="222468B1" w:rsidR="4591A853" w:rsidRDefault="6DF3BC2B" w:rsidP="624E52F0">
            <w:pPr>
              <w:spacing w:after="200" w:line="259" w:lineRule="auto"/>
              <w:rPr>
                <w:rFonts w:ascii="Arial" w:eastAsia="Arial" w:hAnsi="Arial" w:cs="Arial"/>
              </w:rPr>
            </w:pPr>
            <w:r w:rsidRPr="6DF3BC2B">
              <w:rPr>
                <w:rFonts w:ascii="Arial" w:eastAsia="Arial" w:hAnsi="Arial" w:cs="Arial"/>
                <w:b/>
                <w:bCs/>
                <w:u w:val="single"/>
              </w:rPr>
              <w:t>Item 2 – Conflict of interest</w:t>
            </w:r>
            <w:r w:rsidRPr="6DF3BC2B">
              <w:rPr>
                <w:rFonts w:ascii="Arial" w:eastAsia="Arial" w:hAnsi="Arial" w:cs="Arial"/>
                <w:b/>
                <w:bCs/>
              </w:rPr>
              <w:t xml:space="preserve"> </w:t>
            </w:r>
          </w:p>
          <w:p w14:paraId="531B28C0" w14:textId="3332B752" w:rsidR="6DF3BC2B" w:rsidRDefault="6DF3BC2B" w:rsidP="6DF3BC2B">
            <w:pPr>
              <w:spacing w:after="200" w:line="259" w:lineRule="auto"/>
            </w:pPr>
            <w:r w:rsidRPr="6DF3BC2B">
              <w:rPr>
                <w:rFonts w:ascii="Arial" w:eastAsia="Arial" w:hAnsi="Arial" w:cs="Arial"/>
              </w:rPr>
              <w:t>No conflicts of interest declared</w:t>
            </w:r>
          </w:p>
          <w:p w14:paraId="5A4475A2" w14:textId="09AC4F11" w:rsidR="4591A853" w:rsidRDefault="6DF3BC2B" w:rsidP="6DF3BC2B">
            <w:pPr>
              <w:spacing w:after="200" w:line="259" w:lineRule="auto"/>
              <w:rPr>
                <w:rFonts w:ascii="Arial" w:eastAsia="Arial" w:hAnsi="Arial" w:cs="Arial"/>
              </w:rPr>
            </w:pPr>
            <w:r w:rsidRPr="6DF3BC2B">
              <w:rPr>
                <w:rFonts w:ascii="Arial" w:eastAsia="Arial" w:hAnsi="Arial" w:cs="Arial"/>
                <w:b/>
                <w:bCs/>
                <w:u w:val="single"/>
              </w:rPr>
              <w:t>Item 03 – Apologies</w:t>
            </w:r>
          </w:p>
          <w:p w14:paraId="242BCED2" w14:textId="0F275DB9" w:rsidR="4591A853" w:rsidRDefault="1C14625D" w:rsidP="1C14625D">
            <w:pPr>
              <w:spacing w:after="200" w:line="259" w:lineRule="auto"/>
              <w:rPr>
                <w:rFonts w:ascii="Arial" w:eastAsia="Arial" w:hAnsi="Arial" w:cs="Arial"/>
              </w:rPr>
            </w:pPr>
            <w:r w:rsidRPr="1C14625D">
              <w:rPr>
                <w:rFonts w:ascii="Arial" w:eastAsia="Arial" w:hAnsi="Arial" w:cs="Arial"/>
              </w:rPr>
              <w:t>Paul Beaumont</w:t>
            </w:r>
          </w:p>
          <w:p w14:paraId="2EA31B30" w14:textId="2DA8CE0D" w:rsidR="4591A853" w:rsidRDefault="000B0BC8" w:rsidP="1C14625D">
            <w:pPr>
              <w:spacing w:after="200" w:line="259" w:lineRule="auto"/>
              <w:rPr>
                <w:rFonts w:ascii="Arial" w:eastAsia="Arial" w:hAnsi="Arial" w:cs="Arial"/>
              </w:rPr>
            </w:pPr>
            <w:r>
              <w:rPr>
                <w:rFonts w:ascii="Arial" w:eastAsia="Arial" w:hAnsi="Arial" w:cs="Arial"/>
              </w:rPr>
              <w:t>Jarlath O’Hara</w:t>
            </w:r>
          </w:p>
          <w:p w14:paraId="18BCAD3D" w14:textId="77777777" w:rsidR="00FF513B" w:rsidRDefault="00FF513B" w:rsidP="1C14625D">
            <w:pPr>
              <w:spacing w:after="200" w:line="259" w:lineRule="auto"/>
              <w:rPr>
                <w:rFonts w:ascii="Arial" w:eastAsia="Arial" w:hAnsi="Arial" w:cs="Arial"/>
              </w:rPr>
            </w:pPr>
          </w:p>
          <w:p w14:paraId="1DF66765" w14:textId="59E83EBE" w:rsidR="4591A853" w:rsidRDefault="6DF3BC2B" w:rsidP="6E55CD56">
            <w:pPr>
              <w:spacing w:after="200" w:line="259" w:lineRule="auto"/>
              <w:rPr>
                <w:rFonts w:ascii="Arial" w:eastAsia="Arial" w:hAnsi="Arial" w:cs="Arial"/>
                <w:b/>
                <w:bCs/>
                <w:u w:val="single"/>
              </w:rPr>
            </w:pPr>
            <w:r w:rsidRPr="6E55CD56">
              <w:rPr>
                <w:rFonts w:ascii="Arial" w:eastAsia="Arial" w:hAnsi="Arial" w:cs="Arial"/>
                <w:b/>
                <w:bCs/>
                <w:u w:val="single"/>
              </w:rPr>
              <w:lastRenderedPageBreak/>
              <w:t xml:space="preserve">Item 04 – Minutes from </w:t>
            </w:r>
            <w:r w:rsidR="000B0BC8" w:rsidRPr="6E55CD56">
              <w:rPr>
                <w:rFonts w:ascii="Arial" w:eastAsia="Arial" w:hAnsi="Arial" w:cs="Arial"/>
                <w:b/>
                <w:bCs/>
                <w:u w:val="single"/>
              </w:rPr>
              <w:t>2</w:t>
            </w:r>
            <w:r w:rsidR="000B0BC8" w:rsidRPr="6E55CD56">
              <w:rPr>
                <w:rFonts w:ascii="Arial" w:eastAsia="Arial" w:hAnsi="Arial" w:cs="Arial"/>
                <w:b/>
                <w:bCs/>
                <w:u w:val="single"/>
                <w:vertAlign w:val="superscript"/>
              </w:rPr>
              <w:t>nd</w:t>
            </w:r>
            <w:r w:rsidR="000B0BC8" w:rsidRPr="6E55CD56">
              <w:rPr>
                <w:rFonts w:ascii="Arial" w:eastAsia="Arial" w:hAnsi="Arial" w:cs="Arial"/>
                <w:b/>
                <w:bCs/>
                <w:u w:val="single"/>
              </w:rPr>
              <w:t xml:space="preserve"> July 2019</w:t>
            </w:r>
          </w:p>
          <w:p w14:paraId="3CAD2042" w14:textId="2EE61AAB" w:rsidR="173A7488" w:rsidRDefault="173A7488" w:rsidP="6E55CD56">
            <w:pPr>
              <w:spacing w:after="200" w:line="259" w:lineRule="auto"/>
              <w:rPr>
                <w:rFonts w:ascii="Arial" w:eastAsia="Arial" w:hAnsi="Arial" w:cs="Arial"/>
                <w:b/>
                <w:bCs/>
                <w:u w:val="single"/>
              </w:rPr>
            </w:pPr>
            <w:r w:rsidRPr="6E55CD56">
              <w:rPr>
                <w:rFonts w:ascii="Arial" w:eastAsia="Arial" w:hAnsi="Arial" w:cs="Arial"/>
              </w:rPr>
              <w:t>The group agreed that the minutes were an accurate representation of the meeting that was held on 2</w:t>
            </w:r>
            <w:r w:rsidRPr="6E55CD56">
              <w:rPr>
                <w:rFonts w:ascii="Arial" w:eastAsia="Arial" w:hAnsi="Arial" w:cs="Arial"/>
                <w:vertAlign w:val="superscript"/>
              </w:rPr>
              <w:t>nd</w:t>
            </w:r>
            <w:r w:rsidRPr="6E55CD56">
              <w:rPr>
                <w:rFonts w:ascii="Arial" w:eastAsia="Arial" w:hAnsi="Arial" w:cs="Arial"/>
              </w:rPr>
              <w:t xml:space="preserve"> July 2019</w:t>
            </w:r>
          </w:p>
          <w:p w14:paraId="3E31E374" w14:textId="5CD39B8D" w:rsidR="4591A853" w:rsidRDefault="6DF3BC2B" w:rsidP="6DF3BC2B">
            <w:pPr>
              <w:rPr>
                <w:rFonts w:ascii="Arial" w:eastAsia="Arial" w:hAnsi="Arial" w:cs="Arial"/>
                <w:b/>
                <w:bCs/>
                <w:u w:val="single"/>
              </w:rPr>
            </w:pPr>
            <w:r w:rsidRPr="6DF3BC2B">
              <w:rPr>
                <w:rFonts w:ascii="Arial" w:eastAsia="Arial" w:hAnsi="Arial" w:cs="Arial"/>
                <w:b/>
                <w:bCs/>
                <w:u w:val="single"/>
              </w:rPr>
              <w:t>Item 05 – Action Tracker and Forward Agenda</w:t>
            </w:r>
            <w:r w:rsidRPr="6DF3BC2B">
              <w:rPr>
                <w:rFonts w:ascii="Arial" w:eastAsia="Arial" w:hAnsi="Arial" w:cs="Arial"/>
                <w:b/>
                <w:bCs/>
              </w:rPr>
              <w:t xml:space="preserve"> </w:t>
            </w:r>
          </w:p>
          <w:p w14:paraId="38712CBE" w14:textId="443A3C57" w:rsidR="1C14625D" w:rsidRDefault="1C14625D" w:rsidP="1C14625D">
            <w:pPr>
              <w:rPr>
                <w:rFonts w:ascii="Arial" w:eastAsia="Arial" w:hAnsi="Arial" w:cs="Arial"/>
                <w:b/>
                <w:bCs/>
              </w:rPr>
            </w:pPr>
          </w:p>
          <w:p w14:paraId="4F94D0B9" w14:textId="7D733102" w:rsidR="4591A853" w:rsidRDefault="0006412C" w:rsidP="005F326A">
            <w:pPr>
              <w:pStyle w:val="ListParagraph"/>
              <w:numPr>
                <w:ilvl w:val="0"/>
                <w:numId w:val="15"/>
              </w:numPr>
            </w:pPr>
            <w:r w:rsidRPr="005F326A">
              <w:rPr>
                <w:rFonts w:ascii="Arial" w:eastAsia="Arial" w:hAnsi="Arial" w:cs="Arial"/>
                <w:sz w:val="24"/>
                <w:szCs w:val="24"/>
              </w:rPr>
              <w:t>RB confirmed</w:t>
            </w:r>
            <w:r w:rsidR="34B845CD" w:rsidRPr="005F326A">
              <w:rPr>
                <w:rFonts w:ascii="Arial" w:eastAsia="Arial" w:hAnsi="Arial" w:cs="Arial"/>
                <w:sz w:val="24"/>
                <w:szCs w:val="24"/>
              </w:rPr>
              <w:t xml:space="preserve"> updated minutes and corrected typos. Nothing else was added to the action Tracker.</w:t>
            </w:r>
          </w:p>
          <w:p w14:paraId="14A3BC95" w14:textId="46972579" w:rsidR="4591A853" w:rsidRDefault="4591A853" w:rsidP="6E55CD56">
            <w:pPr>
              <w:spacing w:line="259" w:lineRule="auto"/>
              <w:rPr>
                <w:rFonts w:ascii="Arial" w:eastAsia="Arial" w:hAnsi="Arial" w:cs="Arial"/>
                <w:sz w:val="24"/>
                <w:szCs w:val="24"/>
              </w:rPr>
            </w:pPr>
          </w:p>
          <w:p w14:paraId="76EF876B" w14:textId="253B3999" w:rsidR="4591A853" w:rsidRPr="005F326A" w:rsidRDefault="34B845CD" w:rsidP="6E55CD56">
            <w:pPr>
              <w:pStyle w:val="ListParagraph"/>
              <w:numPr>
                <w:ilvl w:val="0"/>
                <w:numId w:val="15"/>
              </w:numPr>
              <w:rPr>
                <w:rFonts w:ascii="Arial" w:eastAsia="Arial" w:hAnsi="Arial" w:cs="Arial"/>
                <w:sz w:val="24"/>
                <w:szCs w:val="24"/>
              </w:rPr>
            </w:pPr>
            <w:r w:rsidRPr="005F326A">
              <w:rPr>
                <w:rFonts w:ascii="Arial" w:eastAsia="Arial" w:hAnsi="Arial" w:cs="Arial"/>
                <w:sz w:val="24"/>
                <w:szCs w:val="24"/>
              </w:rPr>
              <w:t xml:space="preserve">AS </w:t>
            </w:r>
            <w:r w:rsidR="0006412C" w:rsidRPr="005F326A">
              <w:rPr>
                <w:rFonts w:ascii="Arial" w:eastAsia="Arial" w:hAnsi="Arial" w:cs="Arial"/>
                <w:sz w:val="24"/>
                <w:szCs w:val="24"/>
              </w:rPr>
              <w:t xml:space="preserve">recommends </w:t>
            </w:r>
            <w:r w:rsidRPr="005F326A">
              <w:rPr>
                <w:rFonts w:ascii="Arial" w:eastAsia="Arial" w:hAnsi="Arial" w:cs="Arial"/>
                <w:sz w:val="24"/>
                <w:szCs w:val="24"/>
              </w:rPr>
              <w:t xml:space="preserve">Policy Framework Review to be added to tracker. </w:t>
            </w:r>
            <w:r w:rsidR="71F543DE" w:rsidRPr="005F326A">
              <w:rPr>
                <w:rFonts w:ascii="Arial" w:eastAsia="Arial" w:hAnsi="Arial" w:cs="Arial"/>
                <w:sz w:val="24"/>
                <w:szCs w:val="24"/>
              </w:rPr>
              <w:t>(Part of Council Policy updates on action tracker).</w:t>
            </w:r>
          </w:p>
          <w:p w14:paraId="3BBEC8B6" w14:textId="61D8E69C" w:rsidR="4591A853" w:rsidRDefault="4591A853" w:rsidP="6E55CD56">
            <w:pPr>
              <w:spacing w:line="259" w:lineRule="auto"/>
              <w:rPr>
                <w:rFonts w:ascii="Arial" w:eastAsia="Arial" w:hAnsi="Arial" w:cs="Arial"/>
                <w:sz w:val="24"/>
                <w:szCs w:val="24"/>
              </w:rPr>
            </w:pPr>
          </w:p>
          <w:p w14:paraId="3DE459B6" w14:textId="43FB3342" w:rsidR="4591A853" w:rsidRPr="005F326A" w:rsidRDefault="6B9C241F" w:rsidP="005F326A">
            <w:pPr>
              <w:pStyle w:val="ListParagraph"/>
              <w:numPr>
                <w:ilvl w:val="0"/>
                <w:numId w:val="15"/>
              </w:numPr>
              <w:rPr>
                <w:rFonts w:ascii="Arial" w:eastAsia="Arial" w:hAnsi="Arial" w:cs="Arial"/>
                <w:sz w:val="24"/>
                <w:szCs w:val="24"/>
              </w:rPr>
            </w:pPr>
            <w:proofErr w:type="spellStart"/>
            <w:r w:rsidRPr="005F326A">
              <w:rPr>
                <w:rFonts w:ascii="Arial" w:eastAsia="Arial" w:hAnsi="Arial" w:cs="Arial"/>
                <w:sz w:val="24"/>
                <w:szCs w:val="24"/>
              </w:rPr>
              <w:t>Goverance</w:t>
            </w:r>
            <w:proofErr w:type="spellEnd"/>
            <w:r w:rsidRPr="005F326A">
              <w:rPr>
                <w:rFonts w:ascii="Arial" w:eastAsia="Arial" w:hAnsi="Arial" w:cs="Arial"/>
                <w:sz w:val="24"/>
                <w:szCs w:val="24"/>
              </w:rPr>
              <w:t xml:space="preserve"> &amp; Identity Framework. Andrew Hill paper on CU work to be added to agenda. </w:t>
            </w:r>
          </w:p>
          <w:p w14:paraId="2791A87F" w14:textId="62950AB1" w:rsidR="4591A853" w:rsidRDefault="4591A853" w:rsidP="6E55CD56">
            <w:pPr>
              <w:spacing w:line="259" w:lineRule="auto"/>
              <w:rPr>
                <w:rFonts w:ascii="Arial" w:eastAsia="Arial" w:hAnsi="Arial" w:cs="Arial"/>
                <w:sz w:val="24"/>
                <w:szCs w:val="24"/>
              </w:rPr>
            </w:pPr>
          </w:p>
          <w:p w14:paraId="03BE42B8" w14:textId="436D31C0" w:rsidR="4591A853" w:rsidRPr="005F326A" w:rsidRDefault="5F9CD498" w:rsidP="005F326A">
            <w:pPr>
              <w:pStyle w:val="ListParagraph"/>
              <w:numPr>
                <w:ilvl w:val="0"/>
                <w:numId w:val="15"/>
              </w:numPr>
              <w:rPr>
                <w:rFonts w:ascii="Arial" w:eastAsia="Arial" w:hAnsi="Arial" w:cs="Arial"/>
                <w:sz w:val="24"/>
                <w:szCs w:val="24"/>
              </w:rPr>
            </w:pPr>
            <w:r w:rsidRPr="005F326A">
              <w:rPr>
                <w:rFonts w:ascii="Arial" w:eastAsia="Arial" w:hAnsi="Arial" w:cs="Arial"/>
                <w:sz w:val="24"/>
                <w:szCs w:val="24"/>
              </w:rPr>
              <w:t>Update on bye-laws (disciplinary procedures) due for review. KL notes that this review is for GovCom to consider</w:t>
            </w:r>
            <w:r w:rsidR="415E214A" w:rsidRPr="005F326A">
              <w:rPr>
                <w:rFonts w:ascii="Arial" w:eastAsia="Arial" w:hAnsi="Arial" w:cs="Arial"/>
                <w:sz w:val="24"/>
                <w:szCs w:val="24"/>
              </w:rPr>
              <w:t>. AS notes this would be discussed by election working group; KL notes no student trustees present in this working group, therefore should be considered at GovCom.</w:t>
            </w:r>
          </w:p>
          <w:p w14:paraId="5FE753E7" w14:textId="3528D108" w:rsidR="4591A853" w:rsidRDefault="4591A853" w:rsidP="6E55CD56">
            <w:pPr>
              <w:spacing w:line="259" w:lineRule="auto"/>
              <w:rPr>
                <w:rFonts w:ascii="Arial" w:eastAsia="Arial" w:hAnsi="Arial" w:cs="Arial"/>
                <w:sz w:val="24"/>
                <w:szCs w:val="24"/>
              </w:rPr>
            </w:pPr>
          </w:p>
          <w:p w14:paraId="57B65475" w14:textId="2C3874D1" w:rsidR="4591A853" w:rsidRPr="005F326A" w:rsidRDefault="4B8ABF71" w:rsidP="005F326A">
            <w:pPr>
              <w:pStyle w:val="ListParagraph"/>
              <w:numPr>
                <w:ilvl w:val="0"/>
                <w:numId w:val="15"/>
              </w:numPr>
              <w:rPr>
                <w:rFonts w:ascii="Arial" w:eastAsia="Arial" w:hAnsi="Arial" w:cs="Arial"/>
                <w:sz w:val="24"/>
                <w:szCs w:val="24"/>
              </w:rPr>
            </w:pPr>
            <w:r w:rsidRPr="005F326A">
              <w:rPr>
                <w:rFonts w:ascii="Arial" w:eastAsia="Arial" w:hAnsi="Arial" w:cs="Arial"/>
                <w:sz w:val="24"/>
                <w:szCs w:val="24"/>
              </w:rPr>
              <w:t>L</w:t>
            </w:r>
            <w:r w:rsidR="0072159B" w:rsidRPr="005F326A">
              <w:rPr>
                <w:rFonts w:ascii="Arial" w:eastAsia="Arial" w:hAnsi="Arial" w:cs="Arial"/>
                <w:sz w:val="24"/>
                <w:szCs w:val="24"/>
              </w:rPr>
              <w:t>E19 – KL checked stats accuracy for spreadsheet comparing nominations for this year against last year.</w:t>
            </w:r>
            <w:r w:rsidRPr="005F326A">
              <w:rPr>
                <w:rFonts w:ascii="Arial" w:eastAsia="Arial" w:hAnsi="Arial" w:cs="Arial"/>
                <w:sz w:val="24"/>
                <w:szCs w:val="24"/>
              </w:rPr>
              <w:t xml:space="preserve"> Confirms data </w:t>
            </w:r>
            <w:r w:rsidR="0072159B" w:rsidRPr="005F326A">
              <w:rPr>
                <w:rFonts w:ascii="Arial" w:eastAsia="Arial" w:hAnsi="Arial" w:cs="Arial"/>
                <w:sz w:val="24"/>
                <w:szCs w:val="24"/>
              </w:rPr>
              <w:t xml:space="preserve">is accurate and has uploaded this information on the website and internal </w:t>
            </w:r>
            <w:proofErr w:type="spellStart"/>
            <w:r w:rsidR="0072159B" w:rsidRPr="005F326A">
              <w:rPr>
                <w:rFonts w:ascii="Arial" w:eastAsia="Arial" w:hAnsi="Arial" w:cs="Arial"/>
                <w:sz w:val="24"/>
                <w:szCs w:val="24"/>
              </w:rPr>
              <w:t>comms</w:t>
            </w:r>
            <w:proofErr w:type="spellEnd"/>
            <w:r w:rsidR="0072159B" w:rsidRPr="005F326A">
              <w:rPr>
                <w:rFonts w:ascii="Arial" w:eastAsia="Arial" w:hAnsi="Arial" w:cs="Arial"/>
                <w:sz w:val="24"/>
                <w:szCs w:val="24"/>
              </w:rPr>
              <w:t>.</w:t>
            </w:r>
            <w:r w:rsidRPr="005F326A">
              <w:rPr>
                <w:rFonts w:ascii="Arial" w:eastAsia="Arial" w:hAnsi="Arial" w:cs="Arial"/>
                <w:sz w:val="24"/>
                <w:szCs w:val="24"/>
              </w:rPr>
              <w:t xml:space="preserve"> </w:t>
            </w:r>
          </w:p>
          <w:p w14:paraId="39EB58CC" w14:textId="75E963C9" w:rsidR="4591A853" w:rsidRDefault="4591A853" w:rsidP="6E55CD56">
            <w:pPr>
              <w:spacing w:line="259" w:lineRule="auto"/>
              <w:rPr>
                <w:rFonts w:ascii="Arial" w:eastAsia="Arial" w:hAnsi="Arial" w:cs="Arial"/>
                <w:sz w:val="24"/>
                <w:szCs w:val="24"/>
              </w:rPr>
            </w:pPr>
          </w:p>
          <w:p w14:paraId="15FFA2D4" w14:textId="4B9A7B0C" w:rsidR="4591A853" w:rsidRPr="005F326A" w:rsidRDefault="4B8ABF71" w:rsidP="005F326A">
            <w:pPr>
              <w:pStyle w:val="ListParagraph"/>
              <w:numPr>
                <w:ilvl w:val="0"/>
                <w:numId w:val="15"/>
              </w:numPr>
              <w:rPr>
                <w:rFonts w:ascii="Arial" w:eastAsia="Arial" w:hAnsi="Arial" w:cs="Arial"/>
                <w:sz w:val="24"/>
                <w:szCs w:val="24"/>
              </w:rPr>
            </w:pPr>
            <w:r w:rsidRPr="005F326A">
              <w:rPr>
                <w:rFonts w:ascii="Arial" w:eastAsia="Arial" w:hAnsi="Arial" w:cs="Arial"/>
                <w:sz w:val="24"/>
                <w:szCs w:val="24"/>
              </w:rPr>
              <w:t>PG engagem</w:t>
            </w:r>
            <w:r w:rsidR="0072159B" w:rsidRPr="005F326A">
              <w:rPr>
                <w:rFonts w:ascii="Arial" w:eastAsia="Arial" w:hAnsi="Arial" w:cs="Arial"/>
                <w:sz w:val="24"/>
                <w:szCs w:val="24"/>
              </w:rPr>
              <w:t>ent and remuneration– AS updated the group. Remuneration for the GSU President will continue to be funded by GSU, but the money will be sent to ICU form now on</w:t>
            </w:r>
            <w:r w:rsidRPr="005F326A">
              <w:rPr>
                <w:rFonts w:ascii="Arial" w:eastAsia="Arial" w:hAnsi="Arial" w:cs="Arial"/>
                <w:sz w:val="24"/>
                <w:szCs w:val="24"/>
              </w:rPr>
              <w:t>,</w:t>
            </w:r>
            <w:r w:rsidR="0072159B" w:rsidRPr="005F326A">
              <w:rPr>
                <w:rFonts w:ascii="Arial" w:eastAsia="Arial" w:hAnsi="Arial" w:cs="Arial"/>
                <w:sz w:val="24"/>
                <w:szCs w:val="24"/>
              </w:rPr>
              <w:t xml:space="preserve"> which allows the ICU to have a contract with the GSU President – no change to the remuneration they receive aside from a more formal volunteer agreement going forward. </w:t>
            </w:r>
            <w:r w:rsidRPr="005F326A">
              <w:rPr>
                <w:rFonts w:ascii="Arial" w:eastAsia="Arial" w:hAnsi="Arial" w:cs="Arial"/>
                <w:sz w:val="24"/>
                <w:szCs w:val="24"/>
              </w:rPr>
              <w:t>AS reports that this not</w:t>
            </w:r>
            <w:r w:rsidR="0072159B" w:rsidRPr="005F326A">
              <w:rPr>
                <w:rFonts w:ascii="Arial" w:eastAsia="Arial" w:hAnsi="Arial" w:cs="Arial"/>
                <w:sz w:val="24"/>
                <w:szCs w:val="24"/>
              </w:rPr>
              <w:t xml:space="preserve"> a good solution for long term – the role would best be suited by a permanent position</w:t>
            </w:r>
            <w:r w:rsidR="3703B4D7" w:rsidRPr="005F326A">
              <w:rPr>
                <w:rFonts w:ascii="Arial" w:eastAsia="Arial" w:hAnsi="Arial" w:cs="Arial"/>
                <w:sz w:val="24"/>
                <w:szCs w:val="24"/>
              </w:rPr>
              <w:t>. LJ and MH agree needs further work</w:t>
            </w:r>
            <w:r w:rsidR="0072159B" w:rsidRPr="005F326A">
              <w:rPr>
                <w:rFonts w:ascii="Arial" w:eastAsia="Arial" w:hAnsi="Arial" w:cs="Arial"/>
                <w:sz w:val="24"/>
                <w:szCs w:val="24"/>
              </w:rPr>
              <w:t xml:space="preserve"> in conjunction with the GSU Committee, to evaluate workload of the GSU President as well as the goals of GSU itself. The committee noted that this issue can be tackled by the Governance &amp; Identity sub-committee of Union Council, then brought to Governance Committee for consideration and approval.</w:t>
            </w:r>
            <w:r w:rsidR="4FACD954" w:rsidRPr="005F326A">
              <w:rPr>
                <w:rFonts w:ascii="Arial" w:eastAsia="Arial" w:hAnsi="Arial" w:cs="Arial"/>
                <w:sz w:val="24"/>
                <w:szCs w:val="24"/>
              </w:rPr>
              <w:t xml:space="preserve"> </w:t>
            </w:r>
          </w:p>
          <w:p w14:paraId="7C7E739B" w14:textId="05965BAE" w:rsidR="4591A853" w:rsidRDefault="4591A853" w:rsidP="6E55CD56">
            <w:pPr>
              <w:spacing w:line="259" w:lineRule="auto"/>
              <w:rPr>
                <w:rFonts w:ascii="Arial" w:eastAsia="Arial" w:hAnsi="Arial" w:cs="Arial"/>
                <w:sz w:val="24"/>
                <w:szCs w:val="24"/>
              </w:rPr>
            </w:pPr>
          </w:p>
          <w:p w14:paraId="4A86A473" w14:textId="32937CF5" w:rsidR="4591A853" w:rsidRPr="005F326A" w:rsidRDefault="0006412C" w:rsidP="005F326A">
            <w:pPr>
              <w:pStyle w:val="ListParagraph"/>
              <w:numPr>
                <w:ilvl w:val="0"/>
                <w:numId w:val="15"/>
              </w:numPr>
              <w:rPr>
                <w:rFonts w:ascii="Arial" w:eastAsia="Arial" w:hAnsi="Arial" w:cs="Arial"/>
                <w:sz w:val="24"/>
                <w:szCs w:val="24"/>
              </w:rPr>
            </w:pPr>
            <w:r w:rsidRPr="005F326A">
              <w:rPr>
                <w:rFonts w:ascii="Arial" w:eastAsia="Arial" w:hAnsi="Arial" w:cs="Arial"/>
                <w:sz w:val="24"/>
                <w:szCs w:val="24"/>
              </w:rPr>
              <w:lastRenderedPageBreak/>
              <w:t>Sa</w:t>
            </w:r>
            <w:r w:rsidR="097CCD3F" w:rsidRPr="005F326A">
              <w:rPr>
                <w:rFonts w:ascii="Arial" w:eastAsia="Arial" w:hAnsi="Arial" w:cs="Arial"/>
                <w:sz w:val="24"/>
                <w:szCs w:val="24"/>
              </w:rPr>
              <w:t>feguarding</w:t>
            </w:r>
            <w:r w:rsidR="2FEBD6EE" w:rsidRPr="005F326A">
              <w:rPr>
                <w:rFonts w:ascii="Arial" w:eastAsia="Arial" w:hAnsi="Arial" w:cs="Arial"/>
                <w:sz w:val="24"/>
                <w:szCs w:val="24"/>
              </w:rPr>
              <w:t xml:space="preserve"> and no drugs</w:t>
            </w:r>
            <w:r w:rsidR="097CCD3F" w:rsidRPr="005F326A">
              <w:rPr>
                <w:rFonts w:ascii="Arial" w:eastAsia="Arial" w:hAnsi="Arial" w:cs="Arial"/>
                <w:sz w:val="24"/>
                <w:szCs w:val="24"/>
              </w:rPr>
              <w:t xml:space="preserve"> policy – DG notes these are </w:t>
            </w:r>
            <w:r w:rsidR="00FF513B" w:rsidRPr="005F326A">
              <w:rPr>
                <w:rFonts w:ascii="Arial" w:eastAsia="Arial" w:hAnsi="Arial" w:cs="Arial"/>
                <w:sz w:val="24"/>
                <w:szCs w:val="24"/>
              </w:rPr>
              <w:t>priorities for the committee to consider, and therefore should be brought to November’s meet for updates and consideration</w:t>
            </w:r>
            <w:r w:rsidR="004226ED" w:rsidRPr="005F326A">
              <w:rPr>
                <w:rFonts w:ascii="Arial" w:eastAsia="Arial" w:hAnsi="Arial" w:cs="Arial"/>
                <w:sz w:val="24"/>
                <w:szCs w:val="24"/>
              </w:rPr>
              <w:t>. The committee clarified that ‘Safeguarding’ and ‘No Drugs’ Policy are separate.</w:t>
            </w:r>
          </w:p>
          <w:p w14:paraId="654ED0C4" w14:textId="56260739" w:rsidR="4591A853" w:rsidRDefault="4591A853" w:rsidP="6E55CD56">
            <w:pPr>
              <w:spacing w:line="259" w:lineRule="auto"/>
              <w:rPr>
                <w:rFonts w:ascii="Arial" w:eastAsia="Arial" w:hAnsi="Arial" w:cs="Arial"/>
                <w:sz w:val="24"/>
                <w:szCs w:val="24"/>
              </w:rPr>
            </w:pPr>
          </w:p>
          <w:p w14:paraId="4F488201" w14:textId="6AB59FF6" w:rsidR="4591A853" w:rsidRDefault="4591A853" w:rsidP="6E55CD56">
            <w:pPr>
              <w:spacing w:line="259" w:lineRule="auto"/>
              <w:rPr>
                <w:rFonts w:ascii="Arial" w:eastAsia="Arial" w:hAnsi="Arial" w:cs="Arial"/>
                <w:sz w:val="24"/>
                <w:szCs w:val="24"/>
              </w:rPr>
            </w:pPr>
          </w:p>
          <w:p w14:paraId="6A445D2F" w14:textId="2BA4BBF7" w:rsidR="4591A853" w:rsidRPr="005F326A" w:rsidRDefault="005C741E" w:rsidP="005F326A">
            <w:pPr>
              <w:pStyle w:val="ListParagraph"/>
              <w:numPr>
                <w:ilvl w:val="0"/>
                <w:numId w:val="15"/>
              </w:numPr>
              <w:rPr>
                <w:rFonts w:ascii="Arial" w:eastAsia="Arial" w:hAnsi="Arial" w:cs="Arial"/>
                <w:sz w:val="24"/>
                <w:szCs w:val="24"/>
              </w:rPr>
            </w:pPr>
            <w:r w:rsidRPr="005F326A">
              <w:rPr>
                <w:rFonts w:ascii="Arial" w:eastAsia="Arial" w:hAnsi="Arial" w:cs="Arial"/>
                <w:sz w:val="24"/>
                <w:szCs w:val="24"/>
              </w:rPr>
              <w:t>Rugby Disciplinary – this matter is now closed. DPFS and DPCS will function as treasurer and secretary respectively on behalf of the rugby team committee, and the president will have no executive powers as per the sanctions. TFD will continue the work with the rugby team on the issue of culture, carrying on the efforts of TFD’s predecessor.</w:t>
            </w:r>
          </w:p>
          <w:p w14:paraId="3E4DD4D2" w14:textId="7EA089ED" w:rsidR="4591A853" w:rsidRDefault="4591A853" w:rsidP="6E55CD56">
            <w:pPr>
              <w:spacing w:line="259" w:lineRule="auto"/>
              <w:rPr>
                <w:rFonts w:ascii="Arial" w:eastAsia="Arial" w:hAnsi="Arial" w:cs="Arial"/>
                <w:sz w:val="24"/>
                <w:szCs w:val="24"/>
              </w:rPr>
            </w:pPr>
          </w:p>
          <w:p w14:paraId="08ED1AEF" w14:textId="6C1D785F" w:rsidR="4591A853" w:rsidRPr="005F326A" w:rsidRDefault="0F6E354C" w:rsidP="005F326A">
            <w:pPr>
              <w:pStyle w:val="ListParagraph"/>
              <w:numPr>
                <w:ilvl w:val="0"/>
                <w:numId w:val="15"/>
              </w:numPr>
              <w:rPr>
                <w:rFonts w:ascii="Arial" w:eastAsia="Arial" w:hAnsi="Arial" w:cs="Arial"/>
                <w:sz w:val="24"/>
                <w:szCs w:val="24"/>
              </w:rPr>
            </w:pPr>
            <w:r w:rsidRPr="005F326A">
              <w:rPr>
                <w:rFonts w:ascii="Arial" w:eastAsia="Arial" w:hAnsi="Arial" w:cs="Arial"/>
                <w:sz w:val="24"/>
                <w:szCs w:val="24"/>
              </w:rPr>
              <w:t xml:space="preserve">There followed a brief policy framework discussion – clarifying </w:t>
            </w:r>
            <w:r w:rsidR="0006412C" w:rsidRPr="005F326A">
              <w:rPr>
                <w:rFonts w:ascii="Arial" w:eastAsia="Arial" w:hAnsi="Arial" w:cs="Arial"/>
                <w:sz w:val="24"/>
                <w:szCs w:val="24"/>
              </w:rPr>
              <w:t>composition</w:t>
            </w:r>
            <w:r w:rsidRPr="005F326A">
              <w:rPr>
                <w:rFonts w:ascii="Arial" w:eastAsia="Arial" w:hAnsi="Arial" w:cs="Arial"/>
                <w:sz w:val="24"/>
                <w:szCs w:val="24"/>
              </w:rPr>
              <w:t xml:space="preserve"> and ToR for </w:t>
            </w:r>
            <w:r w:rsidR="005F326A">
              <w:rPr>
                <w:rFonts w:ascii="Arial" w:eastAsia="Arial" w:hAnsi="Arial" w:cs="Arial"/>
                <w:sz w:val="24"/>
                <w:szCs w:val="24"/>
              </w:rPr>
              <w:t xml:space="preserve">two </w:t>
            </w:r>
            <w:r w:rsidRPr="005F326A">
              <w:rPr>
                <w:rFonts w:ascii="Arial" w:eastAsia="Arial" w:hAnsi="Arial" w:cs="Arial"/>
                <w:sz w:val="24"/>
                <w:szCs w:val="24"/>
              </w:rPr>
              <w:t>new UC sub-committees</w:t>
            </w:r>
            <w:r w:rsidR="005F326A" w:rsidRPr="005F326A">
              <w:rPr>
                <w:rFonts w:ascii="Arial" w:eastAsia="Arial" w:hAnsi="Arial" w:cs="Arial"/>
                <w:sz w:val="24"/>
                <w:szCs w:val="24"/>
              </w:rPr>
              <w:t xml:space="preserve"> (Services &amp; Sustainability, and Governance &amp; Identity)</w:t>
            </w:r>
            <w:r w:rsidRPr="005F326A">
              <w:rPr>
                <w:rFonts w:ascii="Arial" w:eastAsia="Arial" w:hAnsi="Arial" w:cs="Arial"/>
                <w:sz w:val="24"/>
                <w:szCs w:val="24"/>
              </w:rPr>
              <w:t xml:space="preserve">. LJ says these need to be ratified in October UC. </w:t>
            </w:r>
          </w:p>
          <w:p w14:paraId="5A3831B8" w14:textId="0AAFDCD3" w:rsidR="4591A853" w:rsidRDefault="4591A853" w:rsidP="6E55CD56">
            <w:pPr>
              <w:spacing w:line="259" w:lineRule="auto"/>
              <w:rPr>
                <w:rFonts w:ascii="Arial" w:eastAsia="Arial" w:hAnsi="Arial" w:cs="Arial"/>
                <w:sz w:val="24"/>
                <w:szCs w:val="24"/>
              </w:rPr>
            </w:pPr>
          </w:p>
          <w:p w14:paraId="79180D50" w14:textId="501B5529" w:rsidR="4591A853" w:rsidRDefault="005C741E" w:rsidP="6E55CD56">
            <w:pPr>
              <w:spacing w:line="259" w:lineRule="auto"/>
              <w:rPr>
                <w:rFonts w:ascii="Arial" w:eastAsia="Arial" w:hAnsi="Arial" w:cs="Arial"/>
                <w:b/>
                <w:bCs/>
                <w:sz w:val="24"/>
                <w:szCs w:val="24"/>
                <w:u w:val="single"/>
              </w:rPr>
            </w:pPr>
            <w:r>
              <w:rPr>
                <w:rFonts w:ascii="Arial" w:eastAsia="Arial" w:hAnsi="Arial" w:cs="Arial"/>
                <w:b/>
                <w:bCs/>
                <w:sz w:val="24"/>
                <w:szCs w:val="24"/>
                <w:u w:val="single"/>
              </w:rPr>
              <w:t>I</w:t>
            </w:r>
            <w:r w:rsidR="5DBB495B" w:rsidRPr="6E55CD56">
              <w:rPr>
                <w:rFonts w:ascii="Arial" w:eastAsia="Arial" w:hAnsi="Arial" w:cs="Arial"/>
                <w:b/>
                <w:bCs/>
                <w:sz w:val="24"/>
                <w:szCs w:val="24"/>
                <w:u w:val="single"/>
              </w:rPr>
              <w:t>tem 06 – review ToR</w:t>
            </w:r>
          </w:p>
          <w:p w14:paraId="49E4F8CE" w14:textId="4280B75B" w:rsidR="4591A853" w:rsidRDefault="4591A853" w:rsidP="6E55CD56">
            <w:pPr>
              <w:spacing w:line="259" w:lineRule="auto"/>
              <w:rPr>
                <w:rFonts w:ascii="Arial" w:eastAsia="Arial" w:hAnsi="Arial" w:cs="Arial"/>
                <w:b/>
                <w:bCs/>
                <w:sz w:val="24"/>
                <w:szCs w:val="24"/>
                <w:u w:val="single"/>
              </w:rPr>
            </w:pPr>
          </w:p>
          <w:p w14:paraId="6C2C0939" w14:textId="13BE2D14" w:rsidR="00B0616F" w:rsidRPr="008734B0" w:rsidRDefault="00B0616F" w:rsidP="008734B0">
            <w:pPr>
              <w:pStyle w:val="ListParagraph"/>
              <w:numPr>
                <w:ilvl w:val="0"/>
                <w:numId w:val="16"/>
              </w:numPr>
              <w:rPr>
                <w:rFonts w:ascii="Arial" w:eastAsia="Arial" w:hAnsi="Arial" w:cs="Arial"/>
                <w:sz w:val="24"/>
                <w:szCs w:val="24"/>
              </w:rPr>
            </w:pPr>
            <w:r w:rsidRPr="008734B0">
              <w:rPr>
                <w:rFonts w:ascii="Arial" w:eastAsia="Arial" w:hAnsi="Arial" w:cs="Arial"/>
                <w:sz w:val="24"/>
                <w:szCs w:val="24"/>
              </w:rPr>
              <w:t xml:space="preserve">The committee reviewed the terms of references as they currently stood. The constitution and bye-laws have been previously updated according to routine review, however Chair notes that a report from the Union President / Managing Director detailing ICU’s compliance with the current regulatory environment, for consideration by the committee, would be prudent to abide by the current ToR (and also functions as evidence that are complying with the regulatory environment). AS noted further that ICU’s contract with IC </w:t>
            </w:r>
            <w:r w:rsidR="008734B0" w:rsidRPr="008734B0">
              <w:rPr>
                <w:rFonts w:ascii="Arial" w:eastAsia="Arial" w:hAnsi="Arial" w:cs="Arial"/>
                <w:sz w:val="24"/>
                <w:szCs w:val="24"/>
              </w:rPr>
              <w:t xml:space="preserve">(known as the Code of Practice) </w:t>
            </w:r>
            <w:r w:rsidRPr="008734B0">
              <w:rPr>
                <w:rFonts w:ascii="Arial" w:eastAsia="Arial" w:hAnsi="Arial" w:cs="Arial"/>
                <w:sz w:val="24"/>
                <w:szCs w:val="24"/>
              </w:rPr>
              <w:t>should also be circulated as this forms a key part of our regulatory framework.</w:t>
            </w:r>
          </w:p>
          <w:p w14:paraId="706ABBD3" w14:textId="77777777" w:rsidR="00B0616F" w:rsidRDefault="00B0616F" w:rsidP="6E55CD56">
            <w:pPr>
              <w:spacing w:line="259" w:lineRule="auto"/>
              <w:rPr>
                <w:rFonts w:ascii="Arial" w:eastAsia="Arial" w:hAnsi="Arial" w:cs="Arial"/>
                <w:sz w:val="24"/>
                <w:szCs w:val="24"/>
              </w:rPr>
            </w:pPr>
          </w:p>
          <w:p w14:paraId="49B4920D" w14:textId="77777777" w:rsidR="00B0616F" w:rsidRDefault="00B0616F" w:rsidP="6E55CD56">
            <w:pPr>
              <w:spacing w:line="259" w:lineRule="auto"/>
              <w:rPr>
                <w:rFonts w:ascii="Arial" w:eastAsia="Arial" w:hAnsi="Arial" w:cs="Arial"/>
                <w:sz w:val="24"/>
                <w:szCs w:val="24"/>
              </w:rPr>
            </w:pPr>
          </w:p>
          <w:p w14:paraId="5BCA5A76" w14:textId="5BE4E235" w:rsidR="4591A853" w:rsidRDefault="4591A853" w:rsidP="6E55CD56">
            <w:pPr>
              <w:spacing w:line="259" w:lineRule="auto"/>
              <w:rPr>
                <w:rFonts w:ascii="Arial" w:eastAsia="Arial" w:hAnsi="Arial" w:cs="Arial"/>
                <w:sz w:val="24"/>
                <w:szCs w:val="24"/>
              </w:rPr>
            </w:pPr>
          </w:p>
          <w:p w14:paraId="384FA2C7" w14:textId="72B8BE43" w:rsidR="4591A853" w:rsidRPr="008734B0" w:rsidRDefault="00B0616F" w:rsidP="008734B0">
            <w:pPr>
              <w:pStyle w:val="ListParagraph"/>
              <w:numPr>
                <w:ilvl w:val="0"/>
                <w:numId w:val="16"/>
              </w:numPr>
              <w:rPr>
                <w:rFonts w:ascii="Arial" w:eastAsia="Arial" w:hAnsi="Arial" w:cs="Arial"/>
                <w:sz w:val="24"/>
                <w:szCs w:val="24"/>
              </w:rPr>
            </w:pPr>
            <w:r w:rsidRPr="008734B0">
              <w:rPr>
                <w:rFonts w:ascii="Arial" w:eastAsia="Arial" w:hAnsi="Arial" w:cs="Arial"/>
                <w:sz w:val="24"/>
                <w:szCs w:val="24"/>
              </w:rPr>
              <w:t xml:space="preserve">The Committee agreed that ICU required regular review of its disciplinary policy. Union President will liaise with external Trustees as well as ICU staff. There is also scope for research to encompass external research and the possibility of collaboration with IC. The committee asks for this review to be </w:t>
            </w:r>
            <w:r w:rsidRPr="008734B0">
              <w:rPr>
                <w:rFonts w:ascii="Arial" w:eastAsia="Arial" w:hAnsi="Arial" w:cs="Arial"/>
                <w:sz w:val="24"/>
                <w:szCs w:val="24"/>
              </w:rPr>
              <w:lastRenderedPageBreak/>
              <w:t>completed, and a statement to be given at the next Governance Committee.</w:t>
            </w:r>
          </w:p>
          <w:p w14:paraId="65B74055" w14:textId="554C6E1C" w:rsidR="4591A853" w:rsidRDefault="4591A853" w:rsidP="6E55CD56">
            <w:pPr>
              <w:spacing w:line="259" w:lineRule="auto"/>
              <w:rPr>
                <w:rFonts w:ascii="Arial" w:eastAsia="Arial" w:hAnsi="Arial" w:cs="Arial"/>
                <w:sz w:val="24"/>
                <w:szCs w:val="24"/>
              </w:rPr>
            </w:pPr>
          </w:p>
          <w:p w14:paraId="3AE5727D" w14:textId="1280D8CB" w:rsidR="4591A853" w:rsidRDefault="4591A853" w:rsidP="6E55CD56">
            <w:pPr>
              <w:spacing w:line="259" w:lineRule="auto"/>
              <w:rPr>
                <w:rFonts w:ascii="Arial" w:eastAsia="Arial" w:hAnsi="Arial" w:cs="Arial"/>
                <w:sz w:val="24"/>
                <w:szCs w:val="24"/>
              </w:rPr>
            </w:pPr>
          </w:p>
          <w:p w14:paraId="22ECECFF" w14:textId="286A86C2" w:rsidR="4591A853" w:rsidRPr="008734B0" w:rsidRDefault="28E8068E" w:rsidP="008734B0">
            <w:pPr>
              <w:pStyle w:val="ListParagraph"/>
              <w:numPr>
                <w:ilvl w:val="0"/>
                <w:numId w:val="16"/>
              </w:numPr>
              <w:rPr>
                <w:rFonts w:ascii="Arial" w:eastAsia="Arial" w:hAnsi="Arial" w:cs="Arial"/>
                <w:sz w:val="24"/>
                <w:szCs w:val="24"/>
              </w:rPr>
            </w:pPr>
            <w:r w:rsidRPr="008734B0">
              <w:rPr>
                <w:rFonts w:ascii="Arial" w:eastAsia="Arial" w:hAnsi="Arial" w:cs="Arial"/>
                <w:sz w:val="24"/>
                <w:szCs w:val="24"/>
              </w:rPr>
              <w:t>Membership – student trustee details to be updated</w:t>
            </w:r>
            <w:r w:rsidR="008734B0" w:rsidRPr="008734B0">
              <w:rPr>
                <w:rFonts w:ascii="Arial" w:eastAsia="Arial" w:hAnsi="Arial" w:cs="Arial"/>
                <w:sz w:val="24"/>
                <w:szCs w:val="24"/>
              </w:rPr>
              <w:t xml:space="preserve"> on the ToR.</w:t>
            </w:r>
          </w:p>
          <w:p w14:paraId="19C08BDB" w14:textId="77777777" w:rsidR="008734B0" w:rsidRDefault="008734B0" w:rsidP="6E55CD56">
            <w:pPr>
              <w:spacing w:line="259" w:lineRule="auto"/>
              <w:rPr>
                <w:rFonts w:ascii="Arial" w:eastAsia="Arial" w:hAnsi="Arial" w:cs="Arial"/>
                <w:sz w:val="24"/>
                <w:szCs w:val="24"/>
              </w:rPr>
            </w:pPr>
          </w:p>
          <w:p w14:paraId="0AC22010" w14:textId="397FEA63" w:rsidR="008734B0" w:rsidRPr="008734B0" w:rsidRDefault="008734B0" w:rsidP="008734B0">
            <w:pPr>
              <w:pStyle w:val="ListParagraph"/>
              <w:numPr>
                <w:ilvl w:val="0"/>
                <w:numId w:val="16"/>
              </w:numPr>
              <w:rPr>
                <w:rFonts w:ascii="Arial" w:eastAsia="Arial" w:hAnsi="Arial" w:cs="Arial"/>
                <w:sz w:val="24"/>
                <w:szCs w:val="24"/>
              </w:rPr>
            </w:pPr>
            <w:r w:rsidRPr="008734B0">
              <w:rPr>
                <w:rFonts w:ascii="Arial" w:eastAsia="Arial" w:hAnsi="Arial" w:cs="Arial"/>
                <w:sz w:val="24"/>
                <w:szCs w:val="24"/>
              </w:rPr>
              <w:t>The Committee agreed that the ToR was otherwise an accurate reflection of its duties and activities.</w:t>
            </w:r>
          </w:p>
          <w:p w14:paraId="7FA7D7FA" w14:textId="7CBA087B" w:rsidR="4591A853" w:rsidRDefault="4591A853" w:rsidP="6E55CD56">
            <w:pPr>
              <w:spacing w:line="259" w:lineRule="auto"/>
              <w:rPr>
                <w:rFonts w:ascii="Arial" w:eastAsia="Arial" w:hAnsi="Arial" w:cs="Arial"/>
                <w:sz w:val="24"/>
                <w:szCs w:val="24"/>
              </w:rPr>
            </w:pPr>
          </w:p>
          <w:p w14:paraId="5FD141CA" w14:textId="58A8569B" w:rsidR="4591A853" w:rsidRDefault="4591A853" w:rsidP="6E55CD56">
            <w:pPr>
              <w:spacing w:line="259" w:lineRule="auto"/>
              <w:rPr>
                <w:rFonts w:ascii="Arial" w:eastAsia="Arial" w:hAnsi="Arial" w:cs="Arial"/>
                <w:sz w:val="24"/>
                <w:szCs w:val="24"/>
              </w:rPr>
            </w:pPr>
          </w:p>
          <w:p w14:paraId="2561CD15" w14:textId="6FE6E03B" w:rsidR="4591A853" w:rsidRDefault="4A6C8370" w:rsidP="6E55CD56">
            <w:pPr>
              <w:spacing w:line="259" w:lineRule="auto"/>
              <w:rPr>
                <w:rFonts w:ascii="Arial" w:eastAsia="Arial" w:hAnsi="Arial" w:cs="Arial"/>
                <w:sz w:val="24"/>
                <w:szCs w:val="24"/>
              </w:rPr>
            </w:pPr>
            <w:r w:rsidRPr="6E55CD56">
              <w:rPr>
                <w:rFonts w:ascii="Arial" w:eastAsia="Arial" w:hAnsi="Arial" w:cs="Arial"/>
                <w:b/>
                <w:bCs/>
                <w:sz w:val="24"/>
                <w:szCs w:val="24"/>
                <w:u w:val="single"/>
              </w:rPr>
              <w:t xml:space="preserve">Item 7 – </w:t>
            </w:r>
            <w:proofErr w:type="spellStart"/>
            <w:r w:rsidRPr="6E55CD56">
              <w:rPr>
                <w:rFonts w:ascii="Arial" w:eastAsia="Arial" w:hAnsi="Arial" w:cs="Arial"/>
                <w:b/>
                <w:bCs/>
                <w:sz w:val="24"/>
                <w:szCs w:val="24"/>
                <w:u w:val="single"/>
              </w:rPr>
              <w:t>Workplan</w:t>
            </w:r>
            <w:proofErr w:type="spellEnd"/>
          </w:p>
          <w:p w14:paraId="2DB93A37" w14:textId="2614AF3B" w:rsidR="4591A853" w:rsidRDefault="4591A853" w:rsidP="6E55CD56">
            <w:pPr>
              <w:spacing w:line="259" w:lineRule="auto"/>
              <w:rPr>
                <w:rFonts w:ascii="Arial" w:eastAsia="Arial" w:hAnsi="Arial" w:cs="Arial"/>
                <w:b/>
                <w:bCs/>
                <w:sz w:val="24"/>
                <w:szCs w:val="24"/>
                <w:u w:val="single"/>
              </w:rPr>
            </w:pPr>
          </w:p>
          <w:p w14:paraId="19A5ACD0" w14:textId="0B2F3A76" w:rsidR="00FF7586" w:rsidRPr="00A25E33" w:rsidRDefault="00FF7586" w:rsidP="00A25E33">
            <w:pPr>
              <w:pStyle w:val="ListParagraph"/>
              <w:numPr>
                <w:ilvl w:val="0"/>
                <w:numId w:val="18"/>
              </w:numPr>
              <w:rPr>
                <w:rFonts w:ascii="Arial" w:eastAsia="Arial" w:hAnsi="Arial" w:cs="Arial"/>
                <w:sz w:val="24"/>
                <w:szCs w:val="24"/>
              </w:rPr>
            </w:pPr>
            <w:r w:rsidRPr="00A25E33">
              <w:rPr>
                <w:rFonts w:ascii="Arial" w:eastAsia="Arial" w:hAnsi="Arial" w:cs="Arial"/>
                <w:sz w:val="24"/>
                <w:szCs w:val="24"/>
              </w:rPr>
              <w:t xml:space="preserve">KL clarified and summarized the </w:t>
            </w:r>
            <w:proofErr w:type="spellStart"/>
            <w:r w:rsidRPr="00A25E33">
              <w:rPr>
                <w:rFonts w:ascii="Arial" w:eastAsia="Arial" w:hAnsi="Arial" w:cs="Arial"/>
                <w:sz w:val="24"/>
                <w:szCs w:val="24"/>
              </w:rPr>
              <w:t>workplan</w:t>
            </w:r>
            <w:proofErr w:type="spellEnd"/>
            <w:r w:rsidRPr="00A25E33">
              <w:rPr>
                <w:rFonts w:ascii="Arial" w:eastAsia="Arial" w:hAnsi="Arial" w:cs="Arial"/>
                <w:sz w:val="24"/>
                <w:szCs w:val="24"/>
              </w:rPr>
              <w:t xml:space="preserve"> as written. Areas of focus include awards and recognition, however UC has mandated that ICU press on with the creation of an online petitioning system for the student body. Chair notes that the goal is to have a petition system up and running in time for academic year 2020/21. The committee discussed the possibility of fast-tracking this project, </w:t>
            </w:r>
            <w:r w:rsidR="00A25E33" w:rsidRPr="00A25E33">
              <w:rPr>
                <w:rFonts w:ascii="Arial" w:eastAsia="Arial" w:hAnsi="Arial" w:cs="Arial"/>
                <w:sz w:val="24"/>
                <w:szCs w:val="24"/>
              </w:rPr>
              <w:t xml:space="preserve">as the benefits for the student body are clear (with respect to improving student engagement with democracy at ICU) </w:t>
            </w:r>
            <w:r w:rsidRPr="00A25E33">
              <w:rPr>
                <w:rFonts w:ascii="Arial" w:eastAsia="Arial" w:hAnsi="Arial" w:cs="Arial"/>
                <w:sz w:val="24"/>
                <w:szCs w:val="24"/>
              </w:rPr>
              <w:t>however the committee</w:t>
            </w:r>
            <w:r w:rsidR="00A25E33" w:rsidRPr="00A25E33">
              <w:rPr>
                <w:rFonts w:ascii="Arial" w:eastAsia="Arial" w:hAnsi="Arial" w:cs="Arial"/>
                <w:sz w:val="24"/>
                <w:szCs w:val="24"/>
              </w:rPr>
              <w:t xml:space="preserve"> also</w:t>
            </w:r>
            <w:r w:rsidRPr="00A25E33">
              <w:rPr>
                <w:rFonts w:ascii="Arial" w:eastAsia="Arial" w:hAnsi="Arial" w:cs="Arial"/>
                <w:sz w:val="24"/>
                <w:szCs w:val="24"/>
              </w:rPr>
              <w:t xml:space="preserve"> notes that </w:t>
            </w:r>
            <w:proofErr w:type="spellStart"/>
            <w:r w:rsidRPr="00A25E33">
              <w:rPr>
                <w:rFonts w:ascii="Arial" w:eastAsia="Arial" w:hAnsi="Arial" w:cs="Arial"/>
                <w:sz w:val="24"/>
                <w:szCs w:val="24"/>
              </w:rPr>
              <w:t>budgetry</w:t>
            </w:r>
            <w:proofErr w:type="spellEnd"/>
            <w:r w:rsidRPr="00A25E33">
              <w:rPr>
                <w:rFonts w:ascii="Arial" w:eastAsia="Arial" w:hAnsi="Arial" w:cs="Arial"/>
                <w:sz w:val="24"/>
                <w:szCs w:val="24"/>
              </w:rPr>
              <w:t xml:space="preserve"> and organizational issues (namely the workload Systems team is already experiencing) mean that other projects such as the shop redevelopment must take priority for now.</w:t>
            </w:r>
          </w:p>
          <w:p w14:paraId="03E35918" w14:textId="77777777" w:rsidR="00FF7586" w:rsidRDefault="00FF7586" w:rsidP="6E55CD56">
            <w:pPr>
              <w:spacing w:line="259" w:lineRule="auto"/>
              <w:rPr>
                <w:rFonts w:ascii="Arial" w:eastAsia="Arial" w:hAnsi="Arial" w:cs="Arial"/>
                <w:sz w:val="24"/>
                <w:szCs w:val="24"/>
              </w:rPr>
            </w:pPr>
          </w:p>
          <w:p w14:paraId="5B1E9B82" w14:textId="2BA1440A" w:rsidR="4591A853" w:rsidRDefault="4591A853" w:rsidP="6E55CD56">
            <w:pPr>
              <w:spacing w:line="259" w:lineRule="auto"/>
              <w:rPr>
                <w:rFonts w:ascii="Arial" w:eastAsia="Arial" w:hAnsi="Arial" w:cs="Arial"/>
                <w:sz w:val="24"/>
                <w:szCs w:val="24"/>
              </w:rPr>
            </w:pPr>
          </w:p>
          <w:p w14:paraId="2AB9A520" w14:textId="1AB0AE96" w:rsidR="4591A853" w:rsidRPr="00A25E33" w:rsidRDefault="4591A853" w:rsidP="6E55CD56">
            <w:pPr>
              <w:spacing w:line="259" w:lineRule="auto"/>
              <w:rPr>
                <w:rFonts w:ascii="Arial" w:eastAsia="Arial" w:hAnsi="Arial" w:cs="Arial"/>
                <w:bCs/>
                <w:sz w:val="24"/>
                <w:szCs w:val="24"/>
              </w:rPr>
            </w:pPr>
          </w:p>
          <w:p w14:paraId="1538F2F1" w14:textId="70E73A5A" w:rsidR="4591A853" w:rsidRPr="00A25E33" w:rsidRDefault="00A25E33" w:rsidP="00A25E33">
            <w:pPr>
              <w:pStyle w:val="ListParagraph"/>
              <w:numPr>
                <w:ilvl w:val="0"/>
                <w:numId w:val="18"/>
              </w:numPr>
              <w:rPr>
                <w:rFonts w:ascii="Arial" w:eastAsia="Arial" w:hAnsi="Arial" w:cs="Arial"/>
                <w:sz w:val="24"/>
                <w:szCs w:val="24"/>
              </w:rPr>
            </w:pPr>
            <w:r w:rsidRPr="00A25E33">
              <w:rPr>
                <w:rFonts w:ascii="Arial" w:eastAsia="Arial" w:hAnsi="Arial" w:cs="Arial"/>
                <w:bCs/>
                <w:sz w:val="24"/>
                <w:szCs w:val="24"/>
              </w:rPr>
              <w:t>The committee briefly referred back to the forward agenda,</w:t>
            </w:r>
            <w:r w:rsidR="1E935957" w:rsidRPr="00A25E33">
              <w:rPr>
                <w:rFonts w:ascii="Arial" w:eastAsia="Arial" w:hAnsi="Arial" w:cs="Arial"/>
                <w:sz w:val="24"/>
                <w:szCs w:val="24"/>
              </w:rPr>
              <w:t xml:space="preserve"> in particular Liberation. SS asserts that fixing liberation work is a priority for him</w:t>
            </w:r>
            <w:r w:rsidR="6F36900F" w:rsidRPr="00A25E33">
              <w:rPr>
                <w:rFonts w:ascii="Arial" w:eastAsia="Arial" w:hAnsi="Arial" w:cs="Arial"/>
                <w:sz w:val="24"/>
                <w:szCs w:val="24"/>
              </w:rPr>
              <w:t xml:space="preserve"> and </w:t>
            </w:r>
            <w:r>
              <w:rPr>
                <w:rFonts w:ascii="Arial" w:eastAsia="Arial" w:hAnsi="Arial" w:cs="Arial"/>
                <w:sz w:val="24"/>
                <w:szCs w:val="24"/>
              </w:rPr>
              <w:t>will update the committee in November.</w:t>
            </w:r>
          </w:p>
          <w:p w14:paraId="12F65A6C" w14:textId="424ABFDA" w:rsidR="4591A853" w:rsidRDefault="4591A853" w:rsidP="6E55CD56">
            <w:pPr>
              <w:spacing w:line="259" w:lineRule="auto"/>
              <w:rPr>
                <w:rFonts w:ascii="Arial" w:eastAsia="Arial" w:hAnsi="Arial" w:cs="Arial"/>
                <w:sz w:val="24"/>
                <w:szCs w:val="24"/>
              </w:rPr>
            </w:pPr>
          </w:p>
          <w:p w14:paraId="70FE6844" w14:textId="53FD7F75" w:rsidR="4591A853" w:rsidRDefault="00A25E33" w:rsidP="00A25E33">
            <w:pPr>
              <w:pStyle w:val="ListParagraph"/>
              <w:numPr>
                <w:ilvl w:val="0"/>
                <w:numId w:val="18"/>
              </w:numPr>
              <w:rPr>
                <w:rFonts w:ascii="Arial" w:eastAsia="Arial" w:hAnsi="Arial" w:cs="Arial"/>
                <w:sz w:val="24"/>
                <w:szCs w:val="24"/>
              </w:rPr>
            </w:pPr>
            <w:r>
              <w:rPr>
                <w:rFonts w:ascii="Arial" w:eastAsia="Arial" w:hAnsi="Arial" w:cs="Arial"/>
                <w:sz w:val="24"/>
                <w:szCs w:val="24"/>
              </w:rPr>
              <w:t>The committee noted</w:t>
            </w:r>
            <w:r w:rsidR="7DBAE772" w:rsidRPr="00A25E33">
              <w:rPr>
                <w:rFonts w:ascii="Arial" w:eastAsia="Arial" w:hAnsi="Arial" w:cs="Arial"/>
                <w:sz w:val="24"/>
                <w:szCs w:val="24"/>
              </w:rPr>
              <w:t xml:space="preserve"> ABs UC reform paper. AB notes this is ongoing work</w:t>
            </w:r>
            <w:r>
              <w:rPr>
                <w:rFonts w:ascii="Arial" w:eastAsia="Arial" w:hAnsi="Arial" w:cs="Arial"/>
                <w:sz w:val="24"/>
                <w:szCs w:val="24"/>
              </w:rPr>
              <w:t>. Union President notes best way to fit this work into ICU’s governance is to take the reform paper to UC and subsequent sub-committees (Governance and Identity)</w:t>
            </w:r>
            <w:r w:rsidR="4824BDAD" w:rsidRPr="00A25E33">
              <w:rPr>
                <w:rFonts w:ascii="Arial" w:eastAsia="Arial" w:hAnsi="Arial" w:cs="Arial"/>
                <w:sz w:val="24"/>
                <w:szCs w:val="24"/>
              </w:rPr>
              <w:t xml:space="preserve">. </w:t>
            </w:r>
          </w:p>
          <w:p w14:paraId="1902EC87" w14:textId="77777777" w:rsidR="00A25E33" w:rsidRPr="00A25E33" w:rsidRDefault="00A25E33" w:rsidP="00A25E33">
            <w:pPr>
              <w:pStyle w:val="ListParagraph"/>
              <w:rPr>
                <w:rFonts w:ascii="Arial" w:eastAsia="Arial" w:hAnsi="Arial" w:cs="Arial"/>
                <w:sz w:val="24"/>
                <w:szCs w:val="24"/>
              </w:rPr>
            </w:pPr>
          </w:p>
          <w:p w14:paraId="5016E2AD" w14:textId="77777777" w:rsidR="00A25E33" w:rsidRPr="00A25E33" w:rsidRDefault="00A25E33" w:rsidP="00A25E33">
            <w:pPr>
              <w:pStyle w:val="ListParagraph"/>
              <w:rPr>
                <w:rFonts w:ascii="Arial" w:eastAsia="Arial" w:hAnsi="Arial" w:cs="Arial"/>
                <w:sz w:val="24"/>
                <w:szCs w:val="24"/>
              </w:rPr>
            </w:pPr>
          </w:p>
          <w:p w14:paraId="6E07B712" w14:textId="6A26C425" w:rsidR="4591A853" w:rsidRDefault="4591A853" w:rsidP="6E55CD56">
            <w:pPr>
              <w:spacing w:line="259" w:lineRule="auto"/>
              <w:rPr>
                <w:rFonts w:ascii="Arial" w:eastAsia="Arial" w:hAnsi="Arial" w:cs="Arial"/>
                <w:sz w:val="24"/>
                <w:szCs w:val="24"/>
              </w:rPr>
            </w:pPr>
          </w:p>
          <w:p w14:paraId="335D8D75" w14:textId="5A35616F" w:rsidR="4591A853" w:rsidRDefault="4591A853" w:rsidP="6E55CD56">
            <w:pPr>
              <w:spacing w:line="259" w:lineRule="auto"/>
              <w:rPr>
                <w:rFonts w:ascii="Arial" w:eastAsia="Arial" w:hAnsi="Arial" w:cs="Arial"/>
                <w:sz w:val="24"/>
                <w:szCs w:val="24"/>
              </w:rPr>
            </w:pPr>
          </w:p>
          <w:p w14:paraId="5AE864DD" w14:textId="358BB0BE" w:rsidR="4591A853" w:rsidRDefault="4591A853" w:rsidP="6E55CD56">
            <w:pPr>
              <w:spacing w:line="259" w:lineRule="auto"/>
              <w:rPr>
                <w:rFonts w:ascii="Arial" w:eastAsia="Arial" w:hAnsi="Arial" w:cs="Arial"/>
                <w:sz w:val="24"/>
                <w:szCs w:val="24"/>
              </w:rPr>
            </w:pPr>
          </w:p>
          <w:p w14:paraId="31086AC9" w14:textId="3D5DCBE2" w:rsidR="4591A853" w:rsidRDefault="22DC5D5C" w:rsidP="6E55CD56">
            <w:pPr>
              <w:spacing w:line="259" w:lineRule="auto"/>
              <w:rPr>
                <w:rFonts w:ascii="Arial" w:eastAsia="Arial" w:hAnsi="Arial" w:cs="Arial"/>
                <w:sz w:val="24"/>
                <w:szCs w:val="24"/>
              </w:rPr>
            </w:pPr>
            <w:r w:rsidRPr="6E55CD56">
              <w:rPr>
                <w:rFonts w:ascii="Arial" w:eastAsia="Arial" w:hAnsi="Arial" w:cs="Arial"/>
                <w:b/>
                <w:bCs/>
                <w:sz w:val="24"/>
                <w:szCs w:val="24"/>
                <w:u w:val="single"/>
              </w:rPr>
              <w:t>Item 08 –policy renewal framework.</w:t>
            </w:r>
          </w:p>
          <w:p w14:paraId="62C5D675" w14:textId="5DF0CCC2" w:rsidR="4591A853" w:rsidRDefault="4591A853" w:rsidP="6E55CD56">
            <w:pPr>
              <w:spacing w:line="259" w:lineRule="auto"/>
              <w:rPr>
                <w:rFonts w:ascii="Arial" w:eastAsia="Arial" w:hAnsi="Arial" w:cs="Arial"/>
                <w:b/>
                <w:bCs/>
                <w:sz w:val="24"/>
                <w:szCs w:val="24"/>
                <w:u w:val="single"/>
              </w:rPr>
            </w:pPr>
          </w:p>
          <w:p w14:paraId="2324E22C" w14:textId="184F8D6B" w:rsidR="00A63709" w:rsidRPr="00DA7BDD" w:rsidRDefault="00A63709" w:rsidP="00DA7BDD">
            <w:pPr>
              <w:pStyle w:val="ListParagraph"/>
              <w:numPr>
                <w:ilvl w:val="0"/>
                <w:numId w:val="19"/>
              </w:numPr>
              <w:rPr>
                <w:rFonts w:ascii="Arial" w:eastAsia="Arial" w:hAnsi="Arial" w:cs="Arial"/>
                <w:sz w:val="24"/>
                <w:szCs w:val="24"/>
              </w:rPr>
            </w:pPr>
            <w:r w:rsidRPr="00DA7BDD">
              <w:rPr>
                <w:rFonts w:ascii="Arial" w:eastAsia="Arial" w:hAnsi="Arial" w:cs="Arial"/>
                <w:sz w:val="24"/>
                <w:szCs w:val="24"/>
              </w:rPr>
              <w:t>AS and LJ summarized their update on policy renewal for the committee. An objective is to streamline policy, removing unnecessary and outdated policies where appropriate, and in particular focus on differentiating between actual policy, and motions (i.e. specific actions for ICU)</w:t>
            </w:r>
          </w:p>
          <w:p w14:paraId="3EF0EE14" w14:textId="77777777" w:rsidR="00A63709" w:rsidRDefault="00A63709" w:rsidP="6E55CD56">
            <w:pPr>
              <w:spacing w:line="259" w:lineRule="auto"/>
              <w:rPr>
                <w:rFonts w:ascii="Arial" w:eastAsia="Arial" w:hAnsi="Arial" w:cs="Arial"/>
                <w:sz w:val="24"/>
                <w:szCs w:val="24"/>
              </w:rPr>
            </w:pPr>
          </w:p>
          <w:p w14:paraId="27E0C55C" w14:textId="2271D091" w:rsidR="00A63709" w:rsidRPr="00DA7BDD" w:rsidRDefault="00A63709" w:rsidP="00DA7BDD">
            <w:pPr>
              <w:pStyle w:val="ListParagraph"/>
              <w:numPr>
                <w:ilvl w:val="0"/>
                <w:numId w:val="19"/>
              </w:numPr>
              <w:rPr>
                <w:rFonts w:ascii="Arial" w:eastAsia="Arial" w:hAnsi="Arial" w:cs="Arial"/>
                <w:sz w:val="24"/>
                <w:szCs w:val="24"/>
              </w:rPr>
            </w:pPr>
            <w:r w:rsidRPr="00DA7BDD">
              <w:rPr>
                <w:rFonts w:ascii="Arial" w:eastAsia="Arial" w:hAnsi="Arial" w:cs="Arial"/>
                <w:sz w:val="24"/>
                <w:szCs w:val="24"/>
              </w:rPr>
              <w:t>LJ notes that there is the objective of creating processes to better monitor UC matters to ensure that motions are not confused with policy. MH notes some work has been done already (action tracker etc.)</w:t>
            </w:r>
          </w:p>
          <w:p w14:paraId="7E0EB772" w14:textId="42C31FD6" w:rsidR="4591A853" w:rsidRDefault="4591A853" w:rsidP="6E55CD56">
            <w:pPr>
              <w:spacing w:line="259" w:lineRule="auto"/>
              <w:rPr>
                <w:rFonts w:ascii="Arial" w:eastAsia="Arial" w:hAnsi="Arial" w:cs="Arial"/>
                <w:sz w:val="24"/>
                <w:szCs w:val="24"/>
              </w:rPr>
            </w:pPr>
          </w:p>
          <w:p w14:paraId="63C40A35" w14:textId="4FCBFB0D" w:rsidR="4591A853" w:rsidRPr="00DA7BDD" w:rsidRDefault="088D7D12" w:rsidP="00DA7BDD">
            <w:pPr>
              <w:pStyle w:val="ListParagraph"/>
              <w:numPr>
                <w:ilvl w:val="0"/>
                <w:numId w:val="19"/>
              </w:numPr>
              <w:rPr>
                <w:rFonts w:ascii="Arial" w:eastAsia="Arial" w:hAnsi="Arial" w:cs="Arial"/>
                <w:sz w:val="24"/>
                <w:szCs w:val="24"/>
              </w:rPr>
            </w:pPr>
            <w:r w:rsidRPr="00DA7BDD">
              <w:rPr>
                <w:rFonts w:ascii="Arial" w:eastAsia="Arial" w:hAnsi="Arial" w:cs="Arial"/>
                <w:sz w:val="24"/>
                <w:szCs w:val="24"/>
              </w:rPr>
              <w:t xml:space="preserve">LJ </w:t>
            </w:r>
            <w:r w:rsidR="7FE439DF" w:rsidRPr="00DA7BDD">
              <w:rPr>
                <w:rFonts w:ascii="Arial" w:eastAsia="Arial" w:hAnsi="Arial" w:cs="Arial"/>
                <w:sz w:val="24"/>
                <w:szCs w:val="24"/>
              </w:rPr>
              <w:t>notes</w:t>
            </w:r>
            <w:r w:rsidR="00A63709" w:rsidRPr="00DA7BDD">
              <w:rPr>
                <w:rFonts w:ascii="Arial" w:eastAsia="Arial" w:hAnsi="Arial" w:cs="Arial"/>
                <w:sz w:val="24"/>
                <w:szCs w:val="24"/>
              </w:rPr>
              <w:t xml:space="preserve"> all existing policies have now lapsed, and he is in</w:t>
            </w:r>
            <w:r w:rsidRPr="00DA7BDD">
              <w:rPr>
                <w:rFonts w:ascii="Arial" w:eastAsia="Arial" w:hAnsi="Arial" w:cs="Arial"/>
                <w:sz w:val="24"/>
                <w:szCs w:val="24"/>
              </w:rPr>
              <w:t xml:space="preserve"> the process of working through the policies as they stand and identifying what is relevant and needs to be maintained, and what can be dropped.</w:t>
            </w:r>
            <w:r w:rsidR="58D0B824" w:rsidRPr="00DA7BDD">
              <w:rPr>
                <w:rFonts w:ascii="Arial" w:eastAsia="Arial" w:hAnsi="Arial" w:cs="Arial"/>
                <w:sz w:val="24"/>
                <w:szCs w:val="24"/>
              </w:rPr>
              <w:t xml:space="preserve"> LJ </w:t>
            </w:r>
            <w:r w:rsidR="00A63709" w:rsidRPr="00DA7BDD">
              <w:rPr>
                <w:rFonts w:ascii="Arial" w:eastAsia="Arial" w:hAnsi="Arial" w:cs="Arial"/>
                <w:sz w:val="24"/>
                <w:szCs w:val="24"/>
              </w:rPr>
              <w:t>notes the objective is</w:t>
            </w:r>
            <w:r w:rsidR="58D0B824" w:rsidRPr="00DA7BDD">
              <w:rPr>
                <w:rFonts w:ascii="Arial" w:eastAsia="Arial" w:hAnsi="Arial" w:cs="Arial"/>
                <w:sz w:val="24"/>
                <w:szCs w:val="24"/>
              </w:rPr>
              <w:t xml:space="preserve"> to see all policies dedicated to a particular sub-committees, rather than general UC; in order to improve execution</w:t>
            </w:r>
            <w:r w:rsidR="00A63709" w:rsidRPr="00DA7BDD">
              <w:rPr>
                <w:rFonts w:ascii="Arial" w:eastAsia="Arial" w:hAnsi="Arial" w:cs="Arial"/>
                <w:sz w:val="24"/>
                <w:szCs w:val="24"/>
              </w:rPr>
              <w:t xml:space="preserve"> and monitoring</w:t>
            </w:r>
            <w:r w:rsidR="58D0B824" w:rsidRPr="00DA7BDD">
              <w:rPr>
                <w:rFonts w:ascii="Arial" w:eastAsia="Arial" w:hAnsi="Arial" w:cs="Arial"/>
                <w:sz w:val="24"/>
                <w:szCs w:val="24"/>
              </w:rPr>
              <w:t xml:space="preserve"> of such policies. </w:t>
            </w:r>
          </w:p>
          <w:p w14:paraId="5F359C1D" w14:textId="771BBE54" w:rsidR="4591A853" w:rsidRDefault="4591A853" w:rsidP="6E55CD56">
            <w:pPr>
              <w:spacing w:line="259" w:lineRule="auto"/>
              <w:rPr>
                <w:rFonts w:ascii="Arial" w:eastAsia="Arial" w:hAnsi="Arial" w:cs="Arial"/>
                <w:sz w:val="24"/>
                <w:szCs w:val="24"/>
              </w:rPr>
            </w:pPr>
          </w:p>
          <w:p w14:paraId="54AB8F19" w14:textId="36D4F555" w:rsidR="4591A853" w:rsidRPr="00DA7BDD" w:rsidRDefault="58D0B824" w:rsidP="00DA7BDD">
            <w:pPr>
              <w:pStyle w:val="ListParagraph"/>
              <w:numPr>
                <w:ilvl w:val="0"/>
                <w:numId w:val="19"/>
              </w:numPr>
              <w:rPr>
                <w:rFonts w:ascii="Arial" w:eastAsia="Arial" w:hAnsi="Arial" w:cs="Arial"/>
                <w:sz w:val="24"/>
                <w:szCs w:val="24"/>
              </w:rPr>
            </w:pPr>
            <w:r w:rsidRPr="00DA7BDD">
              <w:rPr>
                <w:rFonts w:ascii="Arial" w:eastAsia="Arial" w:hAnsi="Arial" w:cs="Arial"/>
                <w:sz w:val="24"/>
                <w:szCs w:val="24"/>
              </w:rPr>
              <w:t xml:space="preserve">For second UC meeting of the year, LJ will present to UC this policy update, outlining streamlining efforts, delegations to sub-committees. </w:t>
            </w:r>
            <w:r w:rsidR="00A63709" w:rsidRPr="00DA7BDD">
              <w:rPr>
                <w:rFonts w:ascii="Arial" w:eastAsia="Arial" w:hAnsi="Arial" w:cs="Arial"/>
                <w:sz w:val="24"/>
                <w:szCs w:val="24"/>
              </w:rPr>
              <w:t>UC will be asked</w:t>
            </w:r>
            <w:r w:rsidRPr="00DA7BDD">
              <w:rPr>
                <w:rFonts w:ascii="Arial" w:eastAsia="Arial" w:hAnsi="Arial" w:cs="Arial"/>
                <w:sz w:val="24"/>
                <w:szCs w:val="24"/>
              </w:rPr>
              <w:t xml:space="preserve"> to ratify these changes. Then over the course of the year the sub-committees will be asked to review the policies that are assigned to them, in particular </w:t>
            </w:r>
            <w:r w:rsidR="00A63709" w:rsidRPr="00DA7BDD">
              <w:rPr>
                <w:rFonts w:ascii="Arial" w:eastAsia="Arial" w:hAnsi="Arial" w:cs="Arial"/>
                <w:sz w:val="24"/>
                <w:szCs w:val="24"/>
              </w:rPr>
              <w:t>they will be asked to</w:t>
            </w:r>
            <w:r w:rsidRPr="00DA7BDD">
              <w:rPr>
                <w:rFonts w:ascii="Arial" w:eastAsia="Arial" w:hAnsi="Arial" w:cs="Arial"/>
                <w:sz w:val="24"/>
                <w:szCs w:val="24"/>
              </w:rPr>
              <w:t xml:space="preserve"> review </w:t>
            </w:r>
            <w:r w:rsidR="00A63709" w:rsidRPr="00DA7BDD">
              <w:rPr>
                <w:rFonts w:ascii="Arial" w:eastAsia="Arial" w:hAnsi="Arial" w:cs="Arial"/>
                <w:sz w:val="24"/>
                <w:szCs w:val="24"/>
              </w:rPr>
              <w:t xml:space="preserve">their </w:t>
            </w:r>
            <w:r w:rsidRPr="00DA7BDD">
              <w:rPr>
                <w:rFonts w:ascii="Arial" w:eastAsia="Arial" w:hAnsi="Arial" w:cs="Arial"/>
                <w:sz w:val="24"/>
                <w:szCs w:val="24"/>
              </w:rPr>
              <w:t>remit</w:t>
            </w:r>
            <w:r w:rsidR="00A63709" w:rsidRPr="00DA7BDD">
              <w:rPr>
                <w:rFonts w:ascii="Arial" w:eastAsia="Arial" w:hAnsi="Arial" w:cs="Arial"/>
                <w:sz w:val="24"/>
                <w:szCs w:val="24"/>
              </w:rPr>
              <w:t>s</w:t>
            </w:r>
            <w:r w:rsidRPr="00DA7BDD">
              <w:rPr>
                <w:rFonts w:ascii="Arial" w:eastAsia="Arial" w:hAnsi="Arial" w:cs="Arial"/>
                <w:sz w:val="24"/>
                <w:szCs w:val="24"/>
              </w:rPr>
              <w:t xml:space="preserve"> to ensure </w:t>
            </w:r>
            <w:r w:rsidR="5AFFB62D" w:rsidRPr="00DA7BDD">
              <w:rPr>
                <w:rFonts w:ascii="Arial" w:eastAsia="Arial" w:hAnsi="Arial" w:cs="Arial"/>
                <w:sz w:val="24"/>
                <w:szCs w:val="24"/>
              </w:rPr>
              <w:t xml:space="preserve">policy </w:t>
            </w:r>
            <w:proofErr w:type="spellStart"/>
            <w:r w:rsidR="5AFFB62D" w:rsidRPr="00DA7BDD">
              <w:rPr>
                <w:rFonts w:ascii="Arial" w:eastAsia="Arial" w:hAnsi="Arial" w:cs="Arial"/>
                <w:sz w:val="24"/>
                <w:szCs w:val="24"/>
              </w:rPr>
              <w:t>accomodates</w:t>
            </w:r>
            <w:proofErr w:type="spellEnd"/>
            <w:r w:rsidR="5AFFB62D" w:rsidRPr="00DA7BDD">
              <w:rPr>
                <w:rFonts w:ascii="Arial" w:eastAsia="Arial" w:hAnsi="Arial" w:cs="Arial"/>
                <w:sz w:val="24"/>
                <w:szCs w:val="24"/>
              </w:rPr>
              <w:t xml:space="preserve"> their requirements. </w:t>
            </w:r>
          </w:p>
          <w:p w14:paraId="3F96BA8A" w14:textId="77777777" w:rsidR="00A63709" w:rsidRDefault="00A63709" w:rsidP="6E55CD56">
            <w:pPr>
              <w:spacing w:line="259" w:lineRule="auto"/>
              <w:rPr>
                <w:rFonts w:ascii="Arial" w:eastAsia="Arial" w:hAnsi="Arial" w:cs="Arial"/>
                <w:sz w:val="24"/>
                <w:szCs w:val="24"/>
              </w:rPr>
            </w:pPr>
          </w:p>
          <w:p w14:paraId="147F09F1" w14:textId="5B633A12" w:rsidR="00A63709" w:rsidRPr="00DA7BDD" w:rsidRDefault="00A63709" w:rsidP="00DA7BDD">
            <w:pPr>
              <w:pStyle w:val="ListParagraph"/>
              <w:numPr>
                <w:ilvl w:val="0"/>
                <w:numId w:val="19"/>
              </w:numPr>
              <w:rPr>
                <w:rFonts w:ascii="Arial" w:eastAsia="Arial" w:hAnsi="Arial" w:cs="Arial"/>
                <w:sz w:val="24"/>
                <w:szCs w:val="24"/>
              </w:rPr>
            </w:pPr>
            <w:r w:rsidRPr="00DA7BDD">
              <w:rPr>
                <w:rFonts w:ascii="Arial" w:eastAsia="Arial" w:hAnsi="Arial" w:cs="Arial"/>
                <w:sz w:val="24"/>
                <w:szCs w:val="24"/>
              </w:rPr>
              <w:t>AS added that they wished to ensure that policies can be grouped where relevant, i.e. a sporting society should be governed by a body of policy specific to their function, rather than relying on various policies spread out across different categories of policy.</w:t>
            </w:r>
          </w:p>
          <w:p w14:paraId="08B7A906" w14:textId="77777777" w:rsidR="00A63709" w:rsidRDefault="00A63709" w:rsidP="6E55CD56">
            <w:pPr>
              <w:spacing w:line="259" w:lineRule="auto"/>
              <w:rPr>
                <w:rFonts w:ascii="Arial" w:eastAsia="Arial" w:hAnsi="Arial" w:cs="Arial"/>
                <w:sz w:val="24"/>
                <w:szCs w:val="24"/>
              </w:rPr>
            </w:pPr>
          </w:p>
          <w:p w14:paraId="785B4081" w14:textId="249E6E34" w:rsidR="00A63709" w:rsidRPr="00DA7BDD" w:rsidRDefault="00A63709" w:rsidP="00DA7BDD">
            <w:pPr>
              <w:pStyle w:val="ListParagraph"/>
              <w:numPr>
                <w:ilvl w:val="0"/>
                <w:numId w:val="19"/>
              </w:numPr>
              <w:rPr>
                <w:rFonts w:ascii="Arial" w:eastAsia="Arial" w:hAnsi="Arial" w:cs="Arial"/>
                <w:sz w:val="24"/>
                <w:szCs w:val="24"/>
              </w:rPr>
            </w:pPr>
            <w:r w:rsidRPr="00DA7BDD">
              <w:rPr>
                <w:rFonts w:ascii="Arial" w:eastAsia="Arial" w:hAnsi="Arial" w:cs="Arial"/>
                <w:sz w:val="24"/>
                <w:szCs w:val="24"/>
              </w:rPr>
              <w:t xml:space="preserve">Committee notes that there needs to be a clear process for both ensuring policies are updated in a proper fashion (i.e. summaries of policy changes available in </w:t>
            </w:r>
            <w:proofErr w:type="spellStart"/>
            <w:r w:rsidRPr="00DA7BDD">
              <w:rPr>
                <w:rFonts w:ascii="Arial" w:eastAsia="Arial" w:hAnsi="Arial" w:cs="Arial"/>
                <w:sz w:val="24"/>
                <w:szCs w:val="24"/>
              </w:rPr>
              <w:t>timley</w:t>
            </w:r>
            <w:proofErr w:type="spellEnd"/>
            <w:r w:rsidRPr="00DA7BDD">
              <w:rPr>
                <w:rFonts w:ascii="Arial" w:eastAsia="Arial" w:hAnsi="Arial" w:cs="Arial"/>
                <w:sz w:val="24"/>
                <w:szCs w:val="24"/>
              </w:rPr>
              <w:t xml:space="preserve"> fashion for consideration by GovCom and so on) and further that UC can be </w:t>
            </w:r>
            <w:r w:rsidRPr="00DA7BDD">
              <w:rPr>
                <w:rFonts w:ascii="Arial" w:eastAsia="Arial" w:hAnsi="Arial" w:cs="Arial"/>
                <w:sz w:val="24"/>
                <w:szCs w:val="24"/>
              </w:rPr>
              <w:lastRenderedPageBreak/>
              <w:t>satisfied that professional services are able to facilitate the administration of policy updates on behalf of CSPs, i.e. updating policy on the website. Committee notes that once the policy renewal has been completed, this mechanism will be available to CSPs.</w:t>
            </w:r>
          </w:p>
          <w:p w14:paraId="0903900A" w14:textId="1B40A0F1" w:rsidR="4591A853" w:rsidRDefault="4591A853" w:rsidP="6E55CD56">
            <w:pPr>
              <w:spacing w:line="259" w:lineRule="auto"/>
              <w:rPr>
                <w:rFonts w:ascii="Arial" w:eastAsia="Arial" w:hAnsi="Arial" w:cs="Arial"/>
                <w:sz w:val="24"/>
                <w:szCs w:val="24"/>
              </w:rPr>
            </w:pPr>
          </w:p>
          <w:p w14:paraId="4E168F18" w14:textId="190DC04B" w:rsidR="4591A853" w:rsidRPr="00DA7BDD" w:rsidRDefault="30D27E18" w:rsidP="00DA7BDD">
            <w:pPr>
              <w:pStyle w:val="ListParagraph"/>
              <w:numPr>
                <w:ilvl w:val="0"/>
                <w:numId w:val="19"/>
              </w:numPr>
              <w:rPr>
                <w:rFonts w:ascii="Arial" w:eastAsia="Arial" w:hAnsi="Arial" w:cs="Arial"/>
                <w:sz w:val="24"/>
                <w:szCs w:val="24"/>
              </w:rPr>
            </w:pPr>
            <w:r w:rsidRPr="00DA7BDD">
              <w:rPr>
                <w:rFonts w:ascii="Arial" w:eastAsia="Arial" w:hAnsi="Arial" w:cs="Arial"/>
                <w:sz w:val="24"/>
                <w:szCs w:val="24"/>
              </w:rPr>
              <w:t>AS notes that ASO (RB) is best placed to support that process</w:t>
            </w:r>
            <w:r w:rsidR="5B35006F" w:rsidRPr="00DA7BDD">
              <w:rPr>
                <w:rFonts w:ascii="Arial" w:eastAsia="Arial" w:hAnsi="Arial" w:cs="Arial"/>
                <w:sz w:val="24"/>
                <w:szCs w:val="24"/>
              </w:rPr>
              <w:t xml:space="preserve">, along with Hannah. </w:t>
            </w:r>
            <w:r w:rsidR="00A63709" w:rsidRPr="00DA7BDD">
              <w:rPr>
                <w:rFonts w:ascii="Arial" w:eastAsia="Arial" w:hAnsi="Arial" w:cs="Arial"/>
                <w:sz w:val="24"/>
                <w:szCs w:val="24"/>
              </w:rPr>
              <w:t>Chair and KL</w:t>
            </w:r>
            <w:r w:rsidR="5B35006F" w:rsidRPr="00DA7BDD">
              <w:rPr>
                <w:rFonts w:ascii="Arial" w:eastAsia="Arial" w:hAnsi="Arial" w:cs="Arial"/>
                <w:sz w:val="24"/>
                <w:szCs w:val="24"/>
              </w:rPr>
              <w:t xml:space="preserve"> note that a clear procedure needs to be developed and agreed. </w:t>
            </w:r>
          </w:p>
          <w:p w14:paraId="4A8FD7B7" w14:textId="33FFC9F9" w:rsidR="4591A853" w:rsidRDefault="4591A853" w:rsidP="6E55CD56">
            <w:pPr>
              <w:spacing w:line="259" w:lineRule="auto"/>
              <w:rPr>
                <w:rFonts w:ascii="Arial" w:eastAsia="Arial" w:hAnsi="Arial" w:cs="Arial"/>
                <w:sz w:val="24"/>
                <w:szCs w:val="24"/>
              </w:rPr>
            </w:pPr>
          </w:p>
          <w:p w14:paraId="0724995E" w14:textId="3EFD2603" w:rsidR="4591A853" w:rsidRPr="00DA7BDD" w:rsidRDefault="30D27E18" w:rsidP="00DA7BDD">
            <w:pPr>
              <w:pStyle w:val="ListParagraph"/>
              <w:numPr>
                <w:ilvl w:val="0"/>
                <w:numId w:val="19"/>
              </w:numPr>
              <w:rPr>
                <w:rFonts w:ascii="Arial" w:eastAsia="Arial" w:hAnsi="Arial" w:cs="Arial"/>
                <w:sz w:val="24"/>
                <w:szCs w:val="24"/>
              </w:rPr>
            </w:pPr>
            <w:r w:rsidRPr="00DA7BDD">
              <w:rPr>
                <w:rFonts w:ascii="Arial" w:eastAsia="Arial" w:hAnsi="Arial" w:cs="Arial"/>
                <w:sz w:val="24"/>
                <w:szCs w:val="24"/>
              </w:rPr>
              <w:t>DG thanked AS and LJ for their ongoing work on policy renewal framework.</w:t>
            </w:r>
          </w:p>
          <w:p w14:paraId="4753DEB0" w14:textId="7FA3B8D8" w:rsidR="4591A853" w:rsidRDefault="4591A853" w:rsidP="6E55CD56">
            <w:pPr>
              <w:spacing w:line="259" w:lineRule="auto"/>
              <w:rPr>
                <w:rFonts w:ascii="Arial" w:eastAsia="Arial" w:hAnsi="Arial" w:cs="Arial"/>
                <w:sz w:val="24"/>
                <w:szCs w:val="24"/>
              </w:rPr>
            </w:pPr>
          </w:p>
          <w:p w14:paraId="431FE87A" w14:textId="358D732D" w:rsidR="4591A853" w:rsidRDefault="4591A853" w:rsidP="6E55CD56">
            <w:pPr>
              <w:spacing w:line="259" w:lineRule="auto"/>
              <w:rPr>
                <w:rFonts w:ascii="Arial" w:eastAsia="Arial" w:hAnsi="Arial" w:cs="Arial"/>
                <w:sz w:val="24"/>
                <w:szCs w:val="24"/>
              </w:rPr>
            </w:pPr>
          </w:p>
          <w:p w14:paraId="50E502D3" w14:textId="0A5757B2" w:rsidR="4591A853" w:rsidRPr="0006412C" w:rsidRDefault="3281215A" w:rsidP="6E55CD56">
            <w:pPr>
              <w:spacing w:line="259" w:lineRule="auto"/>
              <w:rPr>
                <w:rFonts w:ascii="Arial" w:eastAsia="Arial" w:hAnsi="Arial" w:cs="Arial"/>
                <w:sz w:val="24"/>
                <w:szCs w:val="24"/>
                <w:u w:val="single"/>
              </w:rPr>
            </w:pPr>
            <w:r w:rsidRPr="0006412C">
              <w:rPr>
                <w:rFonts w:ascii="Arial" w:eastAsia="Arial" w:hAnsi="Arial" w:cs="Arial"/>
                <w:sz w:val="24"/>
                <w:szCs w:val="24"/>
                <w:u w:val="single"/>
              </w:rPr>
              <w:t>I</w:t>
            </w:r>
            <w:r w:rsidR="0006412C">
              <w:rPr>
                <w:rFonts w:ascii="Arial" w:eastAsia="Arial" w:hAnsi="Arial" w:cs="Arial"/>
                <w:b/>
                <w:bCs/>
                <w:sz w:val="24"/>
                <w:szCs w:val="24"/>
                <w:u w:val="single"/>
              </w:rPr>
              <w:t>tem</w:t>
            </w:r>
            <w:r w:rsidRPr="0006412C">
              <w:rPr>
                <w:rFonts w:ascii="Arial" w:eastAsia="Arial" w:hAnsi="Arial" w:cs="Arial"/>
                <w:b/>
                <w:bCs/>
                <w:sz w:val="24"/>
                <w:szCs w:val="24"/>
                <w:u w:val="single"/>
              </w:rPr>
              <w:t xml:space="preserve"> 09: Elections</w:t>
            </w:r>
          </w:p>
          <w:p w14:paraId="3BC74A56" w14:textId="42620C9E" w:rsidR="4591A853" w:rsidRDefault="4591A853" w:rsidP="6E55CD56">
            <w:pPr>
              <w:spacing w:line="259" w:lineRule="auto"/>
              <w:rPr>
                <w:rFonts w:ascii="Arial" w:eastAsia="Arial" w:hAnsi="Arial" w:cs="Arial"/>
                <w:sz w:val="24"/>
                <w:szCs w:val="24"/>
              </w:rPr>
            </w:pPr>
          </w:p>
          <w:p w14:paraId="0B1A414F" w14:textId="5CA5613E" w:rsidR="4591A853" w:rsidRPr="00DC24EE" w:rsidRDefault="3281215A" w:rsidP="00DC24EE">
            <w:pPr>
              <w:pStyle w:val="ListParagraph"/>
              <w:numPr>
                <w:ilvl w:val="0"/>
                <w:numId w:val="20"/>
              </w:numPr>
              <w:rPr>
                <w:rFonts w:ascii="Arial" w:eastAsia="Arial" w:hAnsi="Arial" w:cs="Arial"/>
                <w:sz w:val="24"/>
                <w:szCs w:val="24"/>
              </w:rPr>
            </w:pPr>
            <w:r w:rsidRPr="00DC24EE">
              <w:rPr>
                <w:rFonts w:ascii="Arial" w:eastAsia="Arial" w:hAnsi="Arial" w:cs="Arial"/>
                <w:sz w:val="24"/>
                <w:szCs w:val="24"/>
              </w:rPr>
              <w:t xml:space="preserve">KL </w:t>
            </w:r>
            <w:proofErr w:type="spellStart"/>
            <w:r w:rsidRPr="00DC24EE">
              <w:rPr>
                <w:rFonts w:ascii="Arial" w:eastAsia="Arial" w:hAnsi="Arial" w:cs="Arial"/>
                <w:sz w:val="24"/>
                <w:szCs w:val="24"/>
              </w:rPr>
              <w:t>summarised</w:t>
            </w:r>
            <w:proofErr w:type="spellEnd"/>
            <w:r w:rsidRPr="00DC24EE">
              <w:rPr>
                <w:rFonts w:ascii="Arial" w:eastAsia="Arial" w:hAnsi="Arial" w:cs="Arial"/>
                <w:sz w:val="24"/>
                <w:szCs w:val="24"/>
              </w:rPr>
              <w:t xml:space="preserve"> the report as written to GovCom. </w:t>
            </w:r>
            <w:r w:rsidR="6EDDDF57" w:rsidRPr="00DC24EE">
              <w:rPr>
                <w:rFonts w:ascii="Arial" w:eastAsia="Arial" w:hAnsi="Arial" w:cs="Arial"/>
                <w:sz w:val="24"/>
                <w:szCs w:val="24"/>
              </w:rPr>
              <w:t xml:space="preserve">Clarified changes that have taken place and the rationale behind them. </w:t>
            </w:r>
            <w:r w:rsidR="7ADAF3BC" w:rsidRPr="00DC24EE">
              <w:rPr>
                <w:rFonts w:ascii="Arial" w:eastAsia="Arial" w:hAnsi="Arial" w:cs="Arial"/>
                <w:sz w:val="24"/>
                <w:szCs w:val="24"/>
              </w:rPr>
              <w:t>More focus on communication to student body.</w:t>
            </w:r>
          </w:p>
          <w:p w14:paraId="2885CC30" w14:textId="7BB914D0" w:rsidR="4591A853" w:rsidRDefault="4591A853" w:rsidP="6E55CD56">
            <w:pPr>
              <w:spacing w:line="259" w:lineRule="auto"/>
              <w:rPr>
                <w:rFonts w:ascii="Arial" w:eastAsia="Arial" w:hAnsi="Arial" w:cs="Arial"/>
                <w:sz w:val="24"/>
                <w:szCs w:val="24"/>
              </w:rPr>
            </w:pPr>
          </w:p>
          <w:p w14:paraId="1A375E9C" w14:textId="5992FE6D" w:rsidR="4591A853" w:rsidRPr="00DC24EE" w:rsidRDefault="7ADAF3BC" w:rsidP="00DC24EE">
            <w:pPr>
              <w:pStyle w:val="ListParagraph"/>
              <w:numPr>
                <w:ilvl w:val="0"/>
                <w:numId w:val="20"/>
              </w:numPr>
              <w:rPr>
                <w:rFonts w:ascii="Arial" w:eastAsia="Arial" w:hAnsi="Arial" w:cs="Arial"/>
                <w:sz w:val="24"/>
                <w:szCs w:val="24"/>
              </w:rPr>
            </w:pPr>
            <w:r w:rsidRPr="00DC24EE">
              <w:rPr>
                <w:rFonts w:ascii="Arial" w:eastAsia="Arial" w:hAnsi="Arial" w:cs="Arial"/>
                <w:sz w:val="24"/>
                <w:szCs w:val="24"/>
              </w:rPr>
              <w:t>KL clarif</w:t>
            </w:r>
            <w:r w:rsidR="00DA7BDD" w:rsidRPr="00DC24EE">
              <w:rPr>
                <w:rFonts w:ascii="Arial" w:eastAsia="Arial" w:hAnsi="Arial" w:cs="Arial"/>
                <w:sz w:val="24"/>
                <w:szCs w:val="24"/>
              </w:rPr>
              <w:t xml:space="preserve">ied that student trustees will </w:t>
            </w:r>
            <w:r w:rsidRPr="00DC24EE">
              <w:rPr>
                <w:rFonts w:ascii="Arial" w:eastAsia="Arial" w:hAnsi="Arial" w:cs="Arial"/>
                <w:sz w:val="24"/>
                <w:szCs w:val="24"/>
              </w:rPr>
              <w:t xml:space="preserve">not take part in LE working group to prevent </w:t>
            </w:r>
            <w:r w:rsidR="00DA7BDD" w:rsidRPr="00DC24EE">
              <w:rPr>
                <w:rFonts w:ascii="Arial" w:eastAsia="Arial" w:hAnsi="Arial" w:cs="Arial"/>
                <w:sz w:val="24"/>
                <w:szCs w:val="24"/>
              </w:rPr>
              <w:t>conflicts of interest</w:t>
            </w:r>
            <w:r w:rsidRPr="00DC24EE">
              <w:rPr>
                <w:rFonts w:ascii="Arial" w:eastAsia="Arial" w:hAnsi="Arial" w:cs="Arial"/>
                <w:sz w:val="24"/>
                <w:szCs w:val="24"/>
              </w:rPr>
              <w:t>.</w:t>
            </w:r>
          </w:p>
          <w:p w14:paraId="1BBE7445" w14:textId="2ABFC191" w:rsidR="4591A853" w:rsidRDefault="4591A853" w:rsidP="6E55CD56">
            <w:pPr>
              <w:spacing w:line="259" w:lineRule="auto"/>
              <w:rPr>
                <w:rFonts w:ascii="Arial" w:eastAsia="Arial" w:hAnsi="Arial" w:cs="Arial"/>
                <w:sz w:val="24"/>
                <w:szCs w:val="24"/>
              </w:rPr>
            </w:pPr>
          </w:p>
          <w:p w14:paraId="42D6906D" w14:textId="0ED8D287" w:rsidR="4591A853" w:rsidRPr="00DC24EE" w:rsidRDefault="7ADAF3BC" w:rsidP="00DC24EE">
            <w:pPr>
              <w:pStyle w:val="ListParagraph"/>
              <w:numPr>
                <w:ilvl w:val="0"/>
                <w:numId w:val="20"/>
              </w:numPr>
              <w:rPr>
                <w:rFonts w:ascii="Arial" w:eastAsia="Arial" w:hAnsi="Arial" w:cs="Arial"/>
                <w:sz w:val="24"/>
                <w:szCs w:val="24"/>
              </w:rPr>
            </w:pPr>
            <w:r w:rsidRPr="00DC24EE">
              <w:rPr>
                <w:rFonts w:ascii="Arial" w:eastAsia="Arial" w:hAnsi="Arial" w:cs="Arial"/>
                <w:sz w:val="24"/>
                <w:szCs w:val="24"/>
              </w:rPr>
              <w:t>DROs – normally recruited internally</w:t>
            </w:r>
            <w:r w:rsidR="00DA7BDD" w:rsidRPr="00DC24EE">
              <w:rPr>
                <w:rFonts w:ascii="Arial" w:eastAsia="Arial" w:hAnsi="Arial" w:cs="Arial"/>
                <w:sz w:val="24"/>
                <w:szCs w:val="24"/>
              </w:rPr>
              <w:t>, and the same will take place this year</w:t>
            </w:r>
            <w:r w:rsidRPr="00DC24EE">
              <w:rPr>
                <w:rFonts w:ascii="Arial" w:eastAsia="Arial" w:hAnsi="Arial" w:cs="Arial"/>
                <w:sz w:val="24"/>
                <w:szCs w:val="24"/>
              </w:rPr>
              <w:t xml:space="preserve">. Responsible for onboarding of reps once they are elected. KL will see if best to recruit internally or externally. </w:t>
            </w:r>
          </w:p>
          <w:p w14:paraId="2C9C6DED" w14:textId="1539817D" w:rsidR="4591A853" w:rsidRDefault="4591A853" w:rsidP="6E55CD56">
            <w:pPr>
              <w:spacing w:line="259" w:lineRule="auto"/>
              <w:rPr>
                <w:rFonts w:ascii="Arial" w:eastAsia="Arial" w:hAnsi="Arial" w:cs="Arial"/>
                <w:sz w:val="24"/>
                <w:szCs w:val="24"/>
              </w:rPr>
            </w:pPr>
          </w:p>
          <w:p w14:paraId="3DE04DC3" w14:textId="7011E9DC" w:rsidR="4591A853" w:rsidRPr="00DC24EE" w:rsidRDefault="00DA7BDD" w:rsidP="00DC24EE">
            <w:pPr>
              <w:pStyle w:val="ListParagraph"/>
              <w:numPr>
                <w:ilvl w:val="0"/>
                <w:numId w:val="20"/>
              </w:numPr>
              <w:rPr>
                <w:rFonts w:ascii="Arial" w:eastAsia="Arial" w:hAnsi="Arial" w:cs="Arial"/>
                <w:sz w:val="24"/>
                <w:szCs w:val="24"/>
              </w:rPr>
            </w:pPr>
            <w:r w:rsidRPr="00DC24EE">
              <w:rPr>
                <w:rFonts w:ascii="Arial" w:eastAsia="Arial" w:hAnsi="Arial" w:cs="Arial"/>
                <w:sz w:val="24"/>
                <w:szCs w:val="24"/>
              </w:rPr>
              <w:t xml:space="preserve">KL noted jump to 33% turnout, affected </w:t>
            </w:r>
            <w:r w:rsidR="29936026" w:rsidRPr="00DC24EE">
              <w:rPr>
                <w:rFonts w:ascii="Arial" w:eastAsia="Arial" w:hAnsi="Arial" w:cs="Arial"/>
                <w:sz w:val="24"/>
                <w:szCs w:val="24"/>
              </w:rPr>
              <w:t>by record PG turnout; and better integration of promotion of the election with Welcome Week. This year will</w:t>
            </w:r>
            <w:r w:rsidRPr="00DC24EE">
              <w:rPr>
                <w:rFonts w:ascii="Arial" w:eastAsia="Arial" w:hAnsi="Arial" w:cs="Arial"/>
                <w:sz w:val="24"/>
                <w:szCs w:val="24"/>
              </w:rPr>
              <w:t xml:space="preserve"> wish to achieve the </w:t>
            </w:r>
            <w:proofErr w:type="spellStart"/>
            <w:r w:rsidRPr="00DC24EE">
              <w:rPr>
                <w:rFonts w:ascii="Arial" w:eastAsia="Arial" w:hAnsi="Arial" w:cs="Arial"/>
                <w:sz w:val="24"/>
                <w:szCs w:val="24"/>
              </w:rPr>
              <w:t>apr</w:t>
            </w:r>
            <w:r w:rsidR="29936026" w:rsidRPr="00DC24EE">
              <w:rPr>
                <w:rFonts w:ascii="Arial" w:eastAsia="Arial" w:hAnsi="Arial" w:cs="Arial"/>
                <w:sz w:val="24"/>
                <w:szCs w:val="24"/>
              </w:rPr>
              <w:t>ox</w:t>
            </w:r>
            <w:proofErr w:type="spellEnd"/>
            <w:r w:rsidR="29936026" w:rsidRPr="00DC24EE">
              <w:rPr>
                <w:rFonts w:ascii="Arial" w:eastAsia="Arial" w:hAnsi="Arial" w:cs="Arial"/>
                <w:sz w:val="24"/>
                <w:szCs w:val="24"/>
              </w:rPr>
              <w:t xml:space="preserve">. Same level of turnout. </w:t>
            </w:r>
          </w:p>
          <w:p w14:paraId="5EFE41CF" w14:textId="484DA890" w:rsidR="4591A853" w:rsidRDefault="4591A853" w:rsidP="6E55CD56">
            <w:pPr>
              <w:spacing w:line="259" w:lineRule="auto"/>
              <w:rPr>
                <w:rFonts w:ascii="Arial" w:eastAsia="Arial" w:hAnsi="Arial" w:cs="Arial"/>
                <w:sz w:val="24"/>
                <w:szCs w:val="24"/>
              </w:rPr>
            </w:pPr>
          </w:p>
          <w:p w14:paraId="0433BAD9" w14:textId="215E0E44" w:rsidR="4591A853" w:rsidRPr="00DC24EE" w:rsidRDefault="00DA7BDD" w:rsidP="00DC24EE">
            <w:pPr>
              <w:pStyle w:val="ListParagraph"/>
              <w:numPr>
                <w:ilvl w:val="0"/>
                <w:numId w:val="20"/>
              </w:numPr>
              <w:rPr>
                <w:rFonts w:ascii="Arial" w:eastAsia="Arial" w:hAnsi="Arial" w:cs="Arial"/>
                <w:sz w:val="24"/>
                <w:szCs w:val="24"/>
              </w:rPr>
            </w:pPr>
            <w:r w:rsidRPr="00DC24EE">
              <w:rPr>
                <w:rFonts w:ascii="Arial" w:eastAsia="Arial" w:hAnsi="Arial" w:cs="Arial"/>
                <w:sz w:val="24"/>
                <w:szCs w:val="24"/>
              </w:rPr>
              <w:t>KL noted</w:t>
            </w:r>
            <w:r w:rsidR="760818CC" w:rsidRPr="00DC24EE">
              <w:rPr>
                <w:rFonts w:ascii="Arial" w:eastAsia="Arial" w:hAnsi="Arial" w:cs="Arial"/>
                <w:sz w:val="24"/>
                <w:szCs w:val="24"/>
              </w:rPr>
              <w:t xml:space="preserve"> ongoing focus on candidate satisfaction survey. TFD asks if feedback should open directly after voting / before results</w:t>
            </w:r>
            <w:r w:rsidR="1274C511" w:rsidRPr="00DC24EE">
              <w:rPr>
                <w:rFonts w:ascii="Arial" w:eastAsia="Arial" w:hAnsi="Arial" w:cs="Arial"/>
                <w:sz w:val="24"/>
                <w:szCs w:val="24"/>
              </w:rPr>
              <w:t>; and if opening feedback after results would produce better engagement</w:t>
            </w:r>
            <w:r w:rsidRPr="00DC24EE">
              <w:rPr>
                <w:rFonts w:ascii="Arial" w:eastAsia="Arial" w:hAnsi="Arial" w:cs="Arial"/>
                <w:sz w:val="24"/>
                <w:szCs w:val="24"/>
              </w:rPr>
              <w:t xml:space="preserve"> – students tend</w:t>
            </w:r>
            <w:r w:rsidR="279AEEBE" w:rsidRPr="00DC24EE">
              <w:rPr>
                <w:rFonts w:ascii="Arial" w:eastAsia="Arial" w:hAnsi="Arial" w:cs="Arial"/>
                <w:sz w:val="24"/>
                <w:szCs w:val="24"/>
              </w:rPr>
              <w:t xml:space="preserve"> not </w:t>
            </w:r>
            <w:r w:rsidRPr="00DC24EE">
              <w:rPr>
                <w:rFonts w:ascii="Arial" w:eastAsia="Arial" w:hAnsi="Arial" w:cs="Arial"/>
                <w:sz w:val="24"/>
                <w:szCs w:val="24"/>
              </w:rPr>
              <w:t xml:space="preserve">to </w:t>
            </w:r>
            <w:r w:rsidR="279AEEBE" w:rsidRPr="00DC24EE">
              <w:rPr>
                <w:rFonts w:ascii="Arial" w:eastAsia="Arial" w:hAnsi="Arial" w:cs="Arial"/>
                <w:sz w:val="24"/>
                <w:szCs w:val="24"/>
              </w:rPr>
              <w:t>engage with these sorts of surveys</w:t>
            </w:r>
            <w:r w:rsidR="760818CC" w:rsidRPr="00DC24EE">
              <w:rPr>
                <w:rFonts w:ascii="Arial" w:eastAsia="Arial" w:hAnsi="Arial" w:cs="Arial"/>
                <w:sz w:val="24"/>
                <w:szCs w:val="24"/>
              </w:rPr>
              <w:t xml:space="preserve">. </w:t>
            </w:r>
            <w:r w:rsidRPr="00DC24EE">
              <w:rPr>
                <w:rFonts w:ascii="Arial" w:eastAsia="Arial" w:hAnsi="Arial" w:cs="Arial"/>
                <w:sz w:val="24"/>
                <w:szCs w:val="24"/>
              </w:rPr>
              <w:t>GovCom agreed this should be kept in mind.</w:t>
            </w:r>
          </w:p>
          <w:p w14:paraId="6CB2A62D" w14:textId="3595CD01" w:rsidR="4591A853" w:rsidRDefault="4591A853" w:rsidP="6E55CD56">
            <w:pPr>
              <w:spacing w:line="259" w:lineRule="auto"/>
              <w:rPr>
                <w:rFonts w:ascii="Arial" w:eastAsia="Arial" w:hAnsi="Arial" w:cs="Arial"/>
                <w:sz w:val="24"/>
                <w:szCs w:val="24"/>
              </w:rPr>
            </w:pPr>
          </w:p>
          <w:p w14:paraId="190FC633" w14:textId="2F113094" w:rsidR="4591A853" w:rsidRPr="00DC24EE" w:rsidRDefault="760818CC" w:rsidP="00DC24EE">
            <w:pPr>
              <w:pStyle w:val="ListParagraph"/>
              <w:numPr>
                <w:ilvl w:val="0"/>
                <w:numId w:val="20"/>
              </w:numPr>
              <w:rPr>
                <w:rFonts w:ascii="Arial" w:eastAsia="Arial" w:hAnsi="Arial" w:cs="Arial"/>
                <w:sz w:val="24"/>
                <w:szCs w:val="24"/>
              </w:rPr>
            </w:pPr>
            <w:r w:rsidRPr="00DC24EE">
              <w:rPr>
                <w:rFonts w:ascii="Arial" w:eastAsia="Arial" w:hAnsi="Arial" w:cs="Arial"/>
                <w:sz w:val="24"/>
                <w:szCs w:val="24"/>
              </w:rPr>
              <w:t>Complaints – spreadsheet / workflow</w:t>
            </w:r>
            <w:r w:rsidR="00DA7BDD" w:rsidRPr="00DC24EE">
              <w:rPr>
                <w:rFonts w:ascii="Arial" w:eastAsia="Arial" w:hAnsi="Arial" w:cs="Arial"/>
                <w:sz w:val="24"/>
                <w:szCs w:val="24"/>
              </w:rPr>
              <w:t xml:space="preserve"> for facilitating complaints</w:t>
            </w:r>
            <w:r w:rsidRPr="00DC24EE">
              <w:rPr>
                <w:rFonts w:ascii="Arial" w:eastAsia="Arial" w:hAnsi="Arial" w:cs="Arial"/>
                <w:sz w:val="24"/>
                <w:szCs w:val="24"/>
              </w:rPr>
              <w:t xml:space="preserve"> has been updated. Potentia</w:t>
            </w:r>
            <w:r w:rsidR="00DA7BDD" w:rsidRPr="00DC24EE">
              <w:rPr>
                <w:rFonts w:ascii="Arial" w:eastAsia="Arial" w:hAnsi="Arial" w:cs="Arial"/>
                <w:sz w:val="24"/>
                <w:szCs w:val="24"/>
              </w:rPr>
              <w:t xml:space="preserve">l for Systems </w:t>
            </w:r>
            <w:r w:rsidR="00DA7BDD" w:rsidRPr="00DC24EE">
              <w:rPr>
                <w:rFonts w:ascii="Arial" w:eastAsia="Arial" w:hAnsi="Arial" w:cs="Arial"/>
                <w:sz w:val="24"/>
                <w:szCs w:val="24"/>
              </w:rPr>
              <w:lastRenderedPageBreak/>
              <w:t>to produce an app, but this is o</w:t>
            </w:r>
            <w:r w:rsidRPr="00DC24EE">
              <w:rPr>
                <w:rFonts w:ascii="Arial" w:eastAsia="Arial" w:hAnsi="Arial" w:cs="Arial"/>
                <w:sz w:val="24"/>
                <w:szCs w:val="24"/>
              </w:rPr>
              <w:t>ngoing.</w:t>
            </w:r>
            <w:r w:rsidR="3861E144" w:rsidRPr="00DC24EE">
              <w:rPr>
                <w:rFonts w:ascii="Arial" w:eastAsia="Arial" w:hAnsi="Arial" w:cs="Arial"/>
                <w:sz w:val="24"/>
                <w:szCs w:val="24"/>
              </w:rPr>
              <w:t xml:space="preserve"> </w:t>
            </w:r>
            <w:r w:rsidR="00DA7BDD" w:rsidRPr="00DC24EE">
              <w:rPr>
                <w:rFonts w:ascii="Arial" w:eastAsia="Arial" w:hAnsi="Arial" w:cs="Arial"/>
                <w:sz w:val="24"/>
                <w:szCs w:val="24"/>
              </w:rPr>
              <w:t>The committee noted that sometimes app may not be a necessary solution, as students have demonstrated that they do not need enabling devices to make complaints to ICU regarding elections.</w:t>
            </w:r>
          </w:p>
          <w:p w14:paraId="799FAD73" w14:textId="6349AE5B" w:rsidR="4591A853" w:rsidRDefault="4591A853" w:rsidP="6E55CD56">
            <w:pPr>
              <w:spacing w:line="259" w:lineRule="auto"/>
              <w:rPr>
                <w:rFonts w:ascii="Arial" w:eastAsia="Arial" w:hAnsi="Arial" w:cs="Arial"/>
                <w:sz w:val="24"/>
                <w:szCs w:val="24"/>
              </w:rPr>
            </w:pPr>
          </w:p>
          <w:p w14:paraId="47F6DD2D" w14:textId="77777777" w:rsidR="00DC24EE" w:rsidRPr="00DC24EE" w:rsidRDefault="00DA7BDD" w:rsidP="00DC24EE">
            <w:pPr>
              <w:pStyle w:val="ListParagraph"/>
              <w:numPr>
                <w:ilvl w:val="0"/>
                <w:numId w:val="20"/>
              </w:numPr>
              <w:rPr>
                <w:rFonts w:ascii="Arial" w:eastAsia="Arial" w:hAnsi="Arial" w:cs="Arial"/>
                <w:sz w:val="24"/>
                <w:szCs w:val="24"/>
              </w:rPr>
            </w:pPr>
            <w:r w:rsidRPr="00DC24EE">
              <w:rPr>
                <w:rFonts w:ascii="Arial" w:eastAsia="Arial" w:hAnsi="Arial" w:cs="Arial"/>
                <w:sz w:val="24"/>
                <w:szCs w:val="24"/>
              </w:rPr>
              <w:t xml:space="preserve">The Committee discussed election dates with respect to the window of time students have for making complaints. </w:t>
            </w:r>
            <w:r w:rsidR="45F67DE2" w:rsidRPr="00DC24EE">
              <w:rPr>
                <w:rFonts w:ascii="Arial" w:eastAsia="Arial" w:hAnsi="Arial" w:cs="Arial"/>
                <w:sz w:val="24"/>
                <w:szCs w:val="24"/>
              </w:rPr>
              <w:t>KL clarified rational behind current process / approach to the complaints process.</w:t>
            </w:r>
            <w:r w:rsidR="0BA9F6CA" w:rsidRPr="00DC24EE">
              <w:rPr>
                <w:rFonts w:ascii="Arial" w:eastAsia="Arial" w:hAnsi="Arial" w:cs="Arial"/>
                <w:sz w:val="24"/>
                <w:szCs w:val="24"/>
              </w:rPr>
              <w:t xml:space="preserve"> </w:t>
            </w:r>
            <w:r w:rsidR="00DC24EE" w:rsidRPr="00DC24EE">
              <w:rPr>
                <w:rFonts w:ascii="Arial" w:eastAsia="Arial" w:hAnsi="Arial" w:cs="Arial"/>
                <w:sz w:val="24"/>
                <w:szCs w:val="24"/>
              </w:rPr>
              <w:t xml:space="preserve">GovCom considered alternative facilitation such as dedicated </w:t>
            </w:r>
            <w:proofErr w:type="spellStart"/>
            <w:r w:rsidR="00DC24EE" w:rsidRPr="00DC24EE">
              <w:rPr>
                <w:rFonts w:ascii="Arial" w:eastAsia="Arial" w:hAnsi="Arial" w:cs="Arial"/>
                <w:sz w:val="24"/>
                <w:szCs w:val="24"/>
              </w:rPr>
              <w:t>phoneline</w:t>
            </w:r>
            <w:proofErr w:type="spellEnd"/>
            <w:r w:rsidR="00DC24EE" w:rsidRPr="00DC24EE">
              <w:rPr>
                <w:rFonts w:ascii="Arial" w:eastAsia="Arial" w:hAnsi="Arial" w:cs="Arial"/>
                <w:sz w:val="24"/>
                <w:szCs w:val="24"/>
              </w:rPr>
              <w:t xml:space="preserve">, however this has been done before. KL notes that due to the issue of spurious claims being made, </w:t>
            </w:r>
            <w:r w:rsidR="0BA9F6CA" w:rsidRPr="00DC24EE">
              <w:rPr>
                <w:rFonts w:ascii="Arial" w:eastAsia="Arial" w:hAnsi="Arial" w:cs="Arial"/>
                <w:sz w:val="24"/>
                <w:szCs w:val="24"/>
              </w:rPr>
              <w:t>it is better to use the online system so things are in written form and can be evidenced.</w:t>
            </w:r>
          </w:p>
          <w:p w14:paraId="0125E470" w14:textId="77777777" w:rsidR="00DC24EE" w:rsidRDefault="00DC24EE" w:rsidP="6E55CD56">
            <w:pPr>
              <w:spacing w:line="259" w:lineRule="auto"/>
              <w:rPr>
                <w:rFonts w:ascii="Arial" w:eastAsia="Arial" w:hAnsi="Arial" w:cs="Arial"/>
                <w:sz w:val="24"/>
                <w:szCs w:val="24"/>
              </w:rPr>
            </w:pPr>
          </w:p>
          <w:p w14:paraId="3099FDC5" w14:textId="386BF7CC" w:rsidR="4591A853" w:rsidRPr="00DC24EE" w:rsidRDefault="54F5C9EF" w:rsidP="00DC24EE">
            <w:pPr>
              <w:pStyle w:val="ListParagraph"/>
              <w:numPr>
                <w:ilvl w:val="0"/>
                <w:numId w:val="20"/>
              </w:numPr>
              <w:rPr>
                <w:rFonts w:ascii="Arial" w:eastAsia="Arial" w:hAnsi="Arial" w:cs="Arial"/>
                <w:sz w:val="24"/>
                <w:szCs w:val="24"/>
              </w:rPr>
            </w:pPr>
            <w:r w:rsidRPr="00DC24EE">
              <w:rPr>
                <w:rFonts w:ascii="Arial" w:eastAsia="Arial" w:hAnsi="Arial" w:cs="Arial"/>
                <w:sz w:val="24"/>
                <w:szCs w:val="24"/>
              </w:rPr>
              <w:t xml:space="preserve">KL </w:t>
            </w:r>
            <w:proofErr w:type="spellStart"/>
            <w:r w:rsidRPr="00DC24EE">
              <w:rPr>
                <w:rFonts w:ascii="Arial" w:eastAsia="Arial" w:hAnsi="Arial" w:cs="Arial"/>
                <w:sz w:val="24"/>
                <w:szCs w:val="24"/>
              </w:rPr>
              <w:t>summarised</w:t>
            </w:r>
            <w:proofErr w:type="spellEnd"/>
            <w:r w:rsidRPr="00DC24EE">
              <w:rPr>
                <w:rFonts w:ascii="Arial" w:eastAsia="Arial" w:hAnsi="Arial" w:cs="Arial"/>
                <w:sz w:val="24"/>
                <w:szCs w:val="24"/>
              </w:rPr>
              <w:t xml:space="preserve"> </w:t>
            </w:r>
            <w:r w:rsidR="00DC24EE" w:rsidRPr="00DC24EE">
              <w:rPr>
                <w:rFonts w:ascii="Arial" w:eastAsia="Arial" w:hAnsi="Arial" w:cs="Arial"/>
                <w:sz w:val="24"/>
                <w:szCs w:val="24"/>
              </w:rPr>
              <w:t xml:space="preserve">the Election </w:t>
            </w:r>
            <w:r w:rsidRPr="00DC24EE">
              <w:rPr>
                <w:rFonts w:ascii="Arial" w:eastAsia="Arial" w:hAnsi="Arial" w:cs="Arial"/>
                <w:sz w:val="24"/>
                <w:szCs w:val="24"/>
              </w:rPr>
              <w:t xml:space="preserve">Working Group’s idea for complainants to </w:t>
            </w:r>
            <w:r w:rsidR="00DC24EE" w:rsidRPr="00DC24EE">
              <w:rPr>
                <w:rFonts w:ascii="Arial" w:eastAsia="Arial" w:hAnsi="Arial" w:cs="Arial"/>
                <w:sz w:val="24"/>
                <w:szCs w:val="24"/>
              </w:rPr>
              <w:t>submit</w:t>
            </w:r>
            <w:r w:rsidRPr="00DC24EE">
              <w:rPr>
                <w:rFonts w:ascii="Arial" w:eastAsia="Arial" w:hAnsi="Arial" w:cs="Arial"/>
                <w:sz w:val="24"/>
                <w:szCs w:val="24"/>
              </w:rPr>
              <w:t xml:space="preserve"> their intent </w:t>
            </w:r>
            <w:r w:rsidR="00DC24EE" w:rsidRPr="00DC24EE">
              <w:rPr>
                <w:rFonts w:ascii="Arial" w:eastAsia="Arial" w:hAnsi="Arial" w:cs="Arial"/>
                <w:sz w:val="24"/>
                <w:szCs w:val="24"/>
              </w:rPr>
              <w:t xml:space="preserve">to make a complaint via existing online means </w:t>
            </w:r>
            <w:r w:rsidRPr="00DC24EE">
              <w:rPr>
                <w:rFonts w:ascii="Arial" w:eastAsia="Arial" w:hAnsi="Arial" w:cs="Arial"/>
                <w:sz w:val="24"/>
                <w:szCs w:val="24"/>
              </w:rPr>
              <w:t>before the deadline, then they</w:t>
            </w:r>
            <w:r w:rsidR="53E14AED" w:rsidRPr="00DC24EE">
              <w:rPr>
                <w:rFonts w:ascii="Arial" w:eastAsia="Arial" w:hAnsi="Arial" w:cs="Arial"/>
                <w:sz w:val="24"/>
                <w:szCs w:val="24"/>
              </w:rPr>
              <w:t xml:space="preserve"> can</w:t>
            </w:r>
            <w:r w:rsidRPr="00DC24EE">
              <w:rPr>
                <w:rFonts w:ascii="Arial" w:eastAsia="Arial" w:hAnsi="Arial" w:cs="Arial"/>
                <w:sz w:val="24"/>
                <w:szCs w:val="24"/>
              </w:rPr>
              <w:t xml:space="preserve"> submit full information at a later</w:t>
            </w:r>
            <w:r w:rsidR="00DC24EE" w:rsidRPr="00DC24EE">
              <w:rPr>
                <w:rFonts w:ascii="Arial" w:eastAsia="Arial" w:hAnsi="Arial" w:cs="Arial"/>
                <w:sz w:val="24"/>
                <w:szCs w:val="24"/>
              </w:rPr>
              <w:t xml:space="preserve"> point.</w:t>
            </w:r>
            <w:r w:rsidR="6BBADB7F" w:rsidRPr="00DC24EE">
              <w:rPr>
                <w:rFonts w:ascii="Arial" w:eastAsia="Arial" w:hAnsi="Arial" w:cs="Arial"/>
                <w:sz w:val="24"/>
                <w:szCs w:val="24"/>
              </w:rPr>
              <w:t xml:space="preserve"> KL to take this new deadline to AE Working Group.</w:t>
            </w:r>
          </w:p>
          <w:p w14:paraId="4F816F2F" w14:textId="773260FF" w:rsidR="4591A853" w:rsidRDefault="4591A853" w:rsidP="6E55CD56">
            <w:pPr>
              <w:spacing w:line="259" w:lineRule="auto"/>
              <w:rPr>
                <w:rFonts w:ascii="Arial" w:eastAsia="Arial" w:hAnsi="Arial" w:cs="Arial"/>
                <w:sz w:val="24"/>
                <w:szCs w:val="24"/>
              </w:rPr>
            </w:pPr>
          </w:p>
          <w:p w14:paraId="65038D1B" w14:textId="45810F98" w:rsidR="4591A853" w:rsidRPr="00DC24EE" w:rsidRDefault="00DA7BDD" w:rsidP="00DC24EE">
            <w:pPr>
              <w:pStyle w:val="ListParagraph"/>
              <w:numPr>
                <w:ilvl w:val="0"/>
                <w:numId w:val="20"/>
              </w:numPr>
              <w:rPr>
                <w:rFonts w:ascii="Arial" w:eastAsia="Arial" w:hAnsi="Arial" w:cs="Arial"/>
                <w:sz w:val="24"/>
                <w:szCs w:val="24"/>
              </w:rPr>
            </w:pPr>
            <w:r w:rsidRPr="00DC24EE">
              <w:rPr>
                <w:rFonts w:ascii="Arial" w:eastAsia="Arial" w:hAnsi="Arial" w:cs="Arial"/>
                <w:sz w:val="24"/>
                <w:szCs w:val="24"/>
              </w:rPr>
              <w:t>Governance Committee agreed that o</w:t>
            </w:r>
            <w:r w:rsidR="4DFAE769" w:rsidRPr="00DC24EE">
              <w:rPr>
                <w:rFonts w:ascii="Arial" w:eastAsia="Arial" w:hAnsi="Arial" w:cs="Arial"/>
                <w:sz w:val="24"/>
                <w:szCs w:val="24"/>
              </w:rPr>
              <w:t xml:space="preserve">nce dates </w:t>
            </w:r>
            <w:r w:rsidRPr="00DC24EE">
              <w:rPr>
                <w:rFonts w:ascii="Arial" w:eastAsia="Arial" w:hAnsi="Arial" w:cs="Arial"/>
                <w:sz w:val="24"/>
                <w:szCs w:val="24"/>
              </w:rPr>
              <w:t>are confirmed</w:t>
            </w:r>
            <w:r w:rsidR="4DFAE769" w:rsidRPr="00DC24EE">
              <w:rPr>
                <w:rFonts w:ascii="Arial" w:eastAsia="Arial" w:hAnsi="Arial" w:cs="Arial"/>
                <w:sz w:val="24"/>
                <w:szCs w:val="24"/>
              </w:rPr>
              <w:t xml:space="preserve">, a meeting will be </w:t>
            </w:r>
            <w:proofErr w:type="spellStart"/>
            <w:r w:rsidR="4DFAE769" w:rsidRPr="00DC24EE">
              <w:rPr>
                <w:rFonts w:ascii="Arial" w:eastAsia="Arial" w:hAnsi="Arial" w:cs="Arial"/>
                <w:sz w:val="24"/>
                <w:szCs w:val="24"/>
              </w:rPr>
              <w:t>organised</w:t>
            </w:r>
            <w:proofErr w:type="spellEnd"/>
            <w:r w:rsidR="4DFAE769" w:rsidRPr="00DC24EE">
              <w:rPr>
                <w:rFonts w:ascii="Arial" w:eastAsia="Arial" w:hAnsi="Arial" w:cs="Arial"/>
                <w:sz w:val="24"/>
                <w:szCs w:val="24"/>
              </w:rPr>
              <w:t xml:space="preserve"> before complaints to prepare. (Friday 13</w:t>
            </w:r>
            <w:r w:rsidR="4DFAE769" w:rsidRPr="00DC24EE">
              <w:rPr>
                <w:rFonts w:ascii="Arial" w:eastAsia="Arial" w:hAnsi="Arial" w:cs="Arial"/>
                <w:sz w:val="24"/>
                <w:szCs w:val="24"/>
                <w:vertAlign w:val="superscript"/>
              </w:rPr>
              <w:t>th</w:t>
            </w:r>
            <w:r w:rsidR="4DFAE769" w:rsidRPr="00DC24EE">
              <w:rPr>
                <w:rFonts w:ascii="Arial" w:eastAsia="Arial" w:hAnsi="Arial" w:cs="Arial"/>
                <w:sz w:val="24"/>
                <w:szCs w:val="24"/>
              </w:rPr>
              <w:t xml:space="preserve"> 10:00). </w:t>
            </w:r>
          </w:p>
          <w:p w14:paraId="7CFDF926" w14:textId="0BD5A7AB" w:rsidR="4591A853" w:rsidRDefault="4591A853" w:rsidP="6E55CD56">
            <w:pPr>
              <w:spacing w:line="259" w:lineRule="auto"/>
              <w:rPr>
                <w:rFonts w:ascii="Arial" w:eastAsia="Arial" w:hAnsi="Arial" w:cs="Arial"/>
                <w:sz w:val="24"/>
                <w:szCs w:val="24"/>
              </w:rPr>
            </w:pPr>
          </w:p>
          <w:p w14:paraId="26701C2B" w14:textId="3D9CE710" w:rsidR="4591A853" w:rsidRPr="00DC24EE" w:rsidRDefault="00DA7BDD" w:rsidP="00DC24EE">
            <w:pPr>
              <w:pStyle w:val="ListParagraph"/>
              <w:numPr>
                <w:ilvl w:val="0"/>
                <w:numId w:val="20"/>
              </w:numPr>
              <w:rPr>
                <w:rFonts w:ascii="Arial" w:eastAsia="Arial" w:hAnsi="Arial" w:cs="Arial"/>
                <w:sz w:val="24"/>
                <w:szCs w:val="24"/>
              </w:rPr>
            </w:pPr>
            <w:r w:rsidRPr="00DC24EE">
              <w:rPr>
                <w:rFonts w:ascii="Arial" w:eastAsia="Arial" w:hAnsi="Arial" w:cs="Arial"/>
                <w:sz w:val="24"/>
                <w:szCs w:val="24"/>
              </w:rPr>
              <w:t>GovCom approves the timetable for Autumn Elections 2019</w:t>
            </w:r>
            <w:r w:rsidR="11D6B022" w:rsidRPr="00DC24EE">
              <w:rPr>
                <w:rFonts w:ascii="Arial" w:eastAsia="Arial" w:hAnsi="Arial" w:cs="Arial"/>
                <w:sz w:val="24"/>
                <w:szCs w:val="24"/>
              </w:rPr>
              <w:t>.</w:t>
            </w:r>
          </w:p>
          <w:p w14:paraId="1B668FC0" w14:textId="74381EE6" w:rsidR="4591A853" w:rsidRDefault="4591A853" w:rsidP="6E55CD56">
            <w:pPr>
              <w:spacing w:line="259" w:lineRule="auto"/>
              <w:rPr>
                <w:rFonts w:ascii="Arial" w:eastAsia="Arial" w:hAnsi="Arial" w:cs="Arial"/>
                <w:sz w:val="24"/>
                <w:szCs w:val="24"/>
              </w:rPr>
            </w:pPr>
          </w:p>
          <w:p w14:paraId="76BC90F5" w14:textId="7AF294A4" w:rsidR="4591A853" w:rsidRPr="00DC24EE" w:rsidRDefault="11D6B022" w:rsidP="00DC24EE">
            <w:pPr>
              <w:pStyle w:val="ListParagraph"/>
              <w:numPr>
                <w:ilvl w:val="0"/>
                <w:numId w:val="20"/>
              </w:numPr>
              <w:rPr>
                <w:rFonts w:ascii="Arial" w:eastAsia="Arial" w:hAnsi="Arial" w:cs="Arial"/>
                <w:sz w:val="24"/>
                <w:szCs w:val="24"/>
              </w:rPr>
            </w:pPr>
            <w:r w:rsidRPr="00DC24EE">
              <w:rPr>
                <w:rFonts w:ascii="Arial" w:eastAsia="Arial" w:hAnsi="Arial" w:cs="Arial"/>
                <w:sz w:val="24"/>
                <w:szCs w:val="24"/>
              </w:rPr>
              <w:t>GovCom approves R</w:t>
            </w:r>
            <w:r w:rsidR="00DC24EE">
              <w:rPr>
                <w:rFonts w:ascii="Arial" w:eastAsia="Arial" w:hAnsi="Arial" w:cs="Arial"/>
                <w:sz w:val="24"/>
                <w:szCs w:val="24"/>
              </w:rPr>
              <w:t xml:space="preserve">eturning </w:t>
            </w:r>
            <w:r w:rsidRPr="00DC24EE">
              <w:rPr>
                <w:rFonts w:ascii="Arial" w:eastAsia="Arial" w:hAnsi="Arial" w:cs="Arial"/>
                <w:sz w:val="24"/>
                <w:szCs w:val="24"/>
              </w:rPr>
              <w:t>O</w:t>
            </w:r>
            <w:r w:rsidR="00DC24EE">
              <w:rPr>
                <w:rFonts w:ascii="Arial" w:eastAsia="Arial" w:hAnsi="Arial" w:cs="Arial"/>
                <w:sz w:val="24"/>
                <w:szCs w:val="24"/>
              </w:rPr>
              <w:t>fficer</w:t>
            </w:r>
            <w:r w:rsidRPr="00DC24EE">
              <w:rPr>
                <w:rFonts w:ascii="Arial" w:eastAsia="Arial" w:hAnsi="Arial" w:cs="Arial"/>
                <w:sz w:val="24"/>
                <w:szCs w:val="24"/>
              </w:rPr>
              <w:t xml:space="preserve"> for </w:t>
            </w:r>
            <w:r w:rsidR="00DA7BDD" w:rsidRPr="00DC24EE">
              <w:rPr>
                <w:rFonts w:ascii="Arial" w:eastAsia="Arial" w:hAnsi="Arial" w:cs="Arial"/>
                <w:sz w:val="24"/>
                <w:szCs w:val="24"/>
              </w:rPr>
              <w:t>Autumn Elections 2019.</w:t>
            </w:r>
          </w:p>
          <w:p w14:paraId="0F2030B8" w14:textId="561D7887" w:rsidR="4591A853" w:rsidRDefault="4591A853" w:rsidP="6E55CD56">
            <w:pPr>
              <w:spacing w:line="259" w:lineRule="auto"/>
              <w:rPr>
                <w:rFonts w:ascii="Arial" w:eastAsia="Arial" w:hAnsi="Arial" w:cs="Arial"/>
                <w:sz w:val="24"/>
                <w:szCs w:val="24"/>
              </w:rPr>
            </w:pPr>
          </w:p>
          <w:p w14:paraId="3484C11A" w14:textId="3907CBBE" w:rsidR="4591A853" w:rsidRDefault="4591A853" w:rsidP="6E55CD56">
            <w:pPr>
              <w:spacing w:line="259" w:lineRule="auto"/>
              <w:rPr>
                <w:rFonts w:ascii="Arial" w:eastAsia="Arial" w:hAnsi="Arial" w:cs="Arial"/>
                <w:sz w:val="24"/>
                <w:szCs w:val="24"/>
              </w:rPr>
            </w:pPr>
          </w:p>
          <w:p w14:paraId="4393D8EF" w14:textId="6A4E8151" w:rsidR="4591A853" w:rsidRPr="008734B0" w:rsidRDefault="11D6B022" w:rsidP="6E55CD56">
            <w:pPr>
              <w:spacing w:line="259" w:lineRule="auto"/>
              <w:rPr>
                <w:rFonts w:ascii="Arial" w:eastAsia="Arial" w:hAnsi="Arial" w:cs="Arial"/>
                <w:sz w:val="24"/>
                <w:szCs w:val="24"/>
              </w:rPr>
            </w:pPr>
            <w:r w:rsidRPr="6E55CD56">
              <w:rPr>
                <w:rFonts w:ascii="Arial" w:eastAsia="Arial" w:hAnsi="Arial" w:cs="Arial"/>
                <w:b/>
                <w:bCs/>
                <w:sz w:val="24"/>
                <w:szCs w:val="24"/>
                <w:u w:val="single"/>
              </w:rPr>
              <w:t xml:space="preserve">AOB </w:t>
            </w:r>
            <w:r w:rsidR="008734B0">
              <w:rPr>
                <w:rFonts w:ascii="Arial" w:eastAsia="Arial" w:hAnsi="Arial" w:cs="Arial"/>
                <w:b/>
                <w:bCs/>
                <w:sz w:val="24"/>
                <w:szCs w:val="24"/>
                <w:u w:val="single"/>
              </w:rPr>
              <w:t>–</w:t>
            </w:r>
            <w:r w:rsidRPr="6E55CD56">
              <w:rPr>
                <w:rFonts w:ascii="Arial" w:eastAsia="Arial" w:hAnsi="Arial" w:cs="Arial"/>
                <w:b/>
                <w:bCs/>
                <w:sz w:val="24"/>
                <w:szCs w:val="24"/>
                <w:u w:val="single"/>
              </w:rPr>
              <w:t xml:space="preserve"> </w:t>
            </w:r>
            <w:r w:rsidR="008734B0" w:rsidRPr="008734B0">
              <w:rPr>
                <w:rFonts w:ascii="Arial" w:eastAsia="Arial" w:hAnsi="Arial" w:cs="Arial"/>
                <w:bCs/>
                <w:sz w:val="24"/>
                <w:szCs w:val="24"/>
              </w:rPr>
              <w:t>no other business.</w:t>
            </w:r>
          </w:p>
          <w:p w14:paraId="7975C7CC" w14:textId="57EEF991" w:rsidR="4591A853" w:rsidRDefault="4591A853" w:rsidP="6E55CD56">
            <w:pPr>
              <w:spacing w:line="259" w:lineRule="auto"/>
              <w:rPr>
                <w:rFonts w:ascii="Arial" w:eastAsia="Arial" w:hAnsi="Arial" w:cs="Arial"/>
                <w:b/>
                <w:bCs/>
                <w:sz w:val="24"/>
                <w:szCs w:val="24"/>
                <w:u w:val="single"/>
              </w:rPr>
            </w:pPr>
          </w:p>
          <w:p w14:paraId="46BC4998" w14:textId="224C9FBF" w:rsidR="4591A853" w:rsidRDefault="4591A853" w:rsidP="6E55CD56">
            <w:pPr>
              <w:spacing w:line="259" w:lineRule="auto"/>
              <w:rPr>
                <w:rFonts w:ascii="Arial" w:eastAsia="Arial" w:hAnsi="Arial" w:cs="Arial"/>
                <w:sz w:val="24"/>
                <w:szCs w:val="24"/>
              </w:rPr>
            </w:pPr>
          </w:p>
        </w:tc>
        <w:tc>
          <w:tcPr>
            <w:tcW w:w="2865" w:type="dxa"/>
          </w:tcPr>
          <w:p w14:paraId="22FCCF85" w14:textId="7B322BE7" w:rsidR="4591A853" w:rsidRDefault="4591A853" w:rsidP="4591A853">
            <w:pPr>
              <w:rPr>
                <w:rFonts w:ascii="Arial" w:eastAsia="Arial" w:hAnsi="Arial" w:cs="Arial"/>
                <w:b/>
                <w:bCs/>
                <w:u w:val="single"/>
              </w:rPr>
            </w:pPr>
            <w:r w:rsidRPr="4591A853">
              <w:rPr>
                <w:rFonts w:ascii="Arial" w:eastAsia="Arial" w:hAnsi="Arial" w:cs="Arial"/>
                <w:b/>
                <w:bCs/>
                <w:u w:val="single"/>
              </w:rPr>
              <w:lastRenderedPageBreak/>
              <w:t>Actions</w:t>
            </w:r>
          </w:p>
          <w:p w14:paraId="2BEA528D" w14:textId="70CF844B" w:rsidR="4591A853" w:rsidRDefault="4591A853" w:rsidP="4591A853">
            <w:pPr>
              <w:rPr>
                <w:rFonts w:ascii="Arial" w:eastAsia="Arial" w:hAnsi="Arial" w:cs="Arial"/>
                <w:b/>
                <w:bCs/>
                <w:u w:val="single"/>
              </w:rPr>
            </w:pPr>
          </w:p>
          <w:p w14:paraId="3A28B3E7" w14:textId="5895C007" w:rsidR="4591A853" w:rsidRDefault="4591A853" w:rsidP="4591A853">
            <w:pPr>
              <w:rPr>
                <w:rFonts w:ascii="Arial" w:eastAsia="Arial" w:hAnsi="Arial" w:cs="Arial"/>
                <w:b/>
                <w:bCs/>
                <w:u w:val="single"/>
              </w:rPr>
            </w:pPr>
          </w:p>
          <w:p w14:paraId="4985DE31" w14:textId="0A41B729" w:rsidR="4591A853" w:rsidRDefault="4591A853" w:rsidP="4591A853">
            <w:pPr>
              <w:rPr>
                <w:rFonts w:ascii="Arial" w:eastAsia="Arial" w:hAnsi="Arial" w:cs="Arial"/>
                <w:b/>
                <w:bCs/>
                <w:u w:val="single"/>
              </w:rPr>
            </w:pPr>
          </w:p>
          <w:p w14:paraId="77E65F55" w14:textId="655DF807" w:rsidR="4591A853" w:rsidRDefault="4591A853" w:rsidP="4591A853">
            <w:pPr>
              <w:rPr>
                <w:rFonts w:ascii="Arial" w:eastAsia="Arial" w:hAnsi="Arial" w:cs="Arial"/>
                <w:b/>
                <w:bCs/>
                <w:u w:val="single"/>
              </w:rPr>
            </w:pPr>
          </w:p>
          <w:p w14:paraId="63A6A8E2" w14:textId="15C09667" w:rsidR="4591A853" w:rsidRDefault="4591A853" w:rsidP="4591A853">
            <w:pPr>
              <w:rPr>
                <w:rFonts w:ascii="Arial" w:eastAsia="Arial" w:hAnsi="Arial" w:cs="Arial"/>
                <w:b/>
                <w:bCs/>
                <w:u w:val="single"/>
              </w:rPr>
            </w:pPr>
          </w:p>
          <w:p w14:paraId="5D64D181" w14:textId="614B7480" w:rsidR="4591A853" w:rsidRDefault="4591A853" w:rsidP="4591A853">
            <w:pPr>
              <w:rPr>
                <w:rFonts w:ascii="Arial" w:eastAsia="Arial" w:hAnsi="Arial" w:cs="Arial"/>
                <w:b/>
                <w:bCs/>
                <w:u w:val="single"/>
              </w:rPr>
            </w:pPr>
          </w:p>
          <w:p w14:paraId="065A802C" w14:textId="48AA325D" w:rsidR="4591A853" w:rsidRDefault="4591A853" w:rsidP="4591A853">
            <w:pPr>
              <w:rPr>
                <w:rFonts w:ascii="Arial" w:eastAsia="Arial" w:hAnsi="Arial" w:cs="Arial"/>
                <w:b/>
                <w:bCs/>
                <w:u w:val="single"/>
              </w:rPr>
            </w:pPr>
          </w:p>
          <w:p w14:paraId="7D4CD8EB" w14:textId="2008BB8A" w:rsidR="4591A853" w:rsidRDefault="4591A853" w:rsidP="4591A853">
            <w:pPr>
              <w:rPr>
                <w:rFonts w:ascii="Arial" w:eastAsia="Arial" w:hAnsi="Arial" w:cs="Arial"/>
                <w:b/>
                <w:bCs/>
                <w:u w:val="single"/>
              </w:rPr>
            </w:pPr>
          </w:p>
          <w:p w14:paraId="49360A7A" w14:textId="4634D7E4" w:rsidR="4591A853" w:rsidRDefault="4591A853" w:rsidP="4591A853">
            <w:pPr>
              <w:rPr>
                <w:rFonts w:ascii="Arial" w:eastAsia="Arial" w:hAnsi="Arial" w:cs="Arial"/>
                <w:b/>
                <w:bCs/>
                <w:u w:val="single"/>
              </w:rPr>
            </w:pPr>
          </w:p>
          <w:p w14:paraId="46ED1463" w14:textId="7103DBF6" w:rsidR="4591A853" w:rsidRDefault="4591A853" w:rsidP="4591A853">
            <w:pPr>
              <w:rPr>
                <w:rFonts w:ascii="Arial" w:eastAsia="Arial" w:hAnsi="Arial" w:cs="Arial"/>
                <w:b/>
                <w:bCs/>
                <w:u w:val="single"/>
              </w:rPr>
            </w:pPr>
          </w:p>
          <w:p w14:paraId="61FE83DE" w14:textId="39ADB2C3" w:rsidR="4591A853" w:rsidRDefault="4591A853" w:rsidP="4591A853">
            <w:pPr>
              <w:rPr>
                <w:rFonts w:ascii="Arial" w:eastAsia="Arial" w:hAnsi="Arial" w:cs="Arial"/>
                <w:b/>
                <w:bCs/>
                <w:u w:val="single"/>
              </w:rPr>
            </w:pPr>
          </w:p>
          <w:p w14:paraId="791CC4DD" w14:textId="0E4E503F" w:rsidR="4591A853" w:rsidRDefault="4591A853" w:rsidP="4591A853">
            <w:pPr>
              <w:rPr>
                <w:rFonts w:ascii="Arial" w:eastAsia="Arial" w:hAnsi="Arial" w:cs="Arial"/>
                <w:b/>
                <w:bCs/>
                <w:u w:val="single"/>
              </w:rPr>
            </w:pPr>
          </w:p>
          <w:p w14:paraId="4CBE9101" w14:textId="45D76CE1" w:rsidR="4591A853" w:rsidRDefault="4591A853" w:rsidP="4591A853">
            <w:pPr>
              <w:rPr>
                <w:rFonts w:ascii="Arial" w:eastAsia="Arial" w:hAnsi="Arial" w:cs="Arial"/>
                <w:b/>
                <w:bCs/>
                <w:u w:val="single"/>
              </w:rPr>
            </w:pPr>
          </w:p>
          <w:p w14:paraId="4B3F4B79" w14:textId="25918F77" w:rsidR="4591A853" w:rsidRDefault="4591A853" w:rsidP="4591A853">
            <w:pPr>
              <w:rPr>
                <w:rFonts w:ascii="Arial" w:eastAsia="Arial" w:hAnsi="Arial" w:cs="Arial"/>
                <w:b/>
                <w:bCs/>
                <w:u w:val="single"/>
              </w:rPr>
            </w:pPr>
          </w:p>
          <w:p w14:paraId="0FC916C0" w14:textId="1A372087" w:rsidR="4591A853" w:rsidRDefault="4591A853" w:rsidP="4591A853">
            <w:pPr>
              <w:rPr>
                <w:rFonts w:ascii="Arial" w:eastAsia="Arial" w:hAnsi="Arial" w:cs="Arial"/>
                <w:b/>
                <w:bCs/>
                <w:u w:val="single"/>
              </w:rPr>
            </w:pPr>
          </w:p>
          <w:p w14:paraId="7DBFBBF3" w14:textId="3DF294CB" w:rsidR="4591A853" w:rsidRDefault="4591A853" w:rsidP="4591A853">
            <w:pPr>
              <w:rPr>
                <w:rFonts w:ascii="Arial" w:eastAsia="Arial" w:hAnsi="Arial" w:cs="Arial"/>
                <w:b/>
                <w:bCs/>
                <w:u w:val="single"/>
              </w:rPr>
            </w:pPr>
          </w:p>
          <w:p w14:paraId="6BA24715" w14:textId="0D2AA88F" w:rsidR="4591A853" w:rsidRDefault="4591A853" w:rsidP="4591A853">
            <w:pPr>
              <w:rPr>
                <w:rFonts w:ascii="Arial" w:eastAsia="Arial" w:hAnsi="Arial" w:cs="Arial"/>
                <w:b/>
                <w:bCs/>
                <w:u w:val="single"/>
              </w:rPr>
            </w:pPr>
          </w:p>
          <w:p w14:paraId="1DA7EA60" w14:textId="3047704E" w:rsidR="4591A853" w:rsidRDefault="4591A853" w:rsidP="6E55CD56">
            <w:pPr>
              <w:rPr>
                <w:rFonts w:ascii="Arial" w:eastAsia="Arial" w:hAnsi="Arial" w:cs="Arial"/>
                <w:b/>
                <w:bCs/>
              </w:rPr>
            </w:pPr>
          </w:p>
          <w:p w14:paraId="5C01D4F6" w14:textId="6BACEE6D" w:rsidR="4591A853" w:rsidRDefault="4591A853" w:rsidP="6E55CD56">
            <w:pPr>
              <w:rPr>
                <w:rFonts w:ascii="Arial" w:eastAsia="Arial" w:hAnsi="Arial" w:cs="Arial"/>
                <w:b/>
                <w:bCs/>
              </w:rPr>
            </w:pPr>
          </w:p>
          <w:p w14:paraId="28B02AEC" w14:textId="69D813B3" w:rsidR="4591A853" w:rsidRDefault="4591A853" w:rsidP="6E55CD56">
            <w:pPr>
              <w:rPr>
                <w:rFonts w:ascii="Arial" w:eastAsia="Arial" w:hAnsi="Arial" w:cs="Arial"/>
                <w:b/>
                <w:bCs/>
              </w:rPr>
            </w:pPr>
          </w:p>
          <w:p w14:paraId="656ADBD4" w14:textId="1A7FFE5B" w:rsidR="4591A853" w:rsidRDefault="4591A853" w:rsidP="6E55CD56">
            <w:pPr>
              <w:rPr>
                <w:rFonts w:ascii="Arial" w:eastAsia="Arial" w:hAnsi="Arial" w:cs="Arial"/>
                <w:b/>
                <w:bCs/>
              </w:rPr>
            </w:pPr>
          </w:p>
          <w:p w14:paraId="3C58965C" w14:textId="23BBA9EA" w:rsidR="4591A853" w:rsidRDefault="4591A853" w:rsidP="6E55CD56">
            <w:pPr>
              <w:rPr>
                <w:rFonts w:ascii="Arial" w:eastAsia="Arial" w:hAnsi="Arial" w:cs="Arial"/>
                <w:b/>
                <w:bCs/>
              </w:rPr>
            </w:pPr>
          </w:p>
          <w:p w14:paraId="2AF01D46" w14:textId="7B4AD50A" w:rsidR="4591A853" w:rsidRDefault="4591A853" w:rsidP="6E55CD56">
            <w:pPr>
              <w:rPr>
                <w:rFonts w:ascii="Arial" w:eastAsia="Arial" w:hAnsi="Arial" w:cs="Arial"/>
                <w:b/>
                <w:bCs/>
              </w:rPr>
            </w:pPr>
          </w:p>
          <w:p w14:paraId="2B2CF90B" w14:textId="77777777" w:rsidR="0006412C" w:rsidRDefault="0006412C" w:rsidP="6E55CD56">
            <w:pPr>
              <w:rPr>
                <w:rFonts w:ascii="Arial" w:eastAsia="Arial" w:hAnsi="Arial" w:cs="Arial"/>
                <w:b/>
                <w:bCs/>
              </w:rPr>
            </w:pPr>
          </w:p>
          <w:p w14:paraId="775AF1FC" w14:textId="77777777" w:rsidR="0006412C" w:rsidRDefault="0006412C" w:rsidP="6E55CD56">
            <w:pPr>
              <w:rPr>
                <w:rFonts w:ascii="Arial" w:eastAsia="Arial" w:hAnsi="Arial" w:cs="Arial"/>
                <w:b/>
                <w:bCs/>
              </w:rPr>
            </w:pPr>
          </w:p>
          <w:p w14:paraId="72E1F093" w14:textId="01065DC7" w:rsidR="4591A853" w:rsidRDefault="564D08F6" w:rsidP="6E55CD56">
            <w:pPr>
              <w:rPr>
                <w:rFonts w:ascii="Arial" w:eastAsia="Arial" w:hAnsi="Arial" w:cs="Arial"/>
                <w:b/>
                <w:bCs/>
              </w:rPr>
            </w:pPr>
            <w:r w:rsidRPr="6E55CD56">
              <w:rPr>
                <w:rFonts w:ascii="Arial" w:eastAsia="Arial" w:hAnsi="Arial" w:cs="Arial"/>
                <w:b/>
                <w:bCs/>
              </w:rPr>
              <w:t>RB to update action tracker / AS and LJ to action this.</w:t>
            </w:r>
          </w:p>
          <w:p w14:paraId="650A2088" w14:textId="743D9C2E" w:rsidR="4591A853" w:rsidRDefault="4591A853" w:rsidP="6E55CD56">
            <w:pPr>
              <w:rPr>
                <w:rFonts w:ascii="Arial" w:eastAsia="Arial" w:hAnsi="Arial" w:cs="Arial"/>
                <w:b/>
                <w:bCs/>
              </w:rPr>
            </w:pPr>
          </w:p>
          <w:p w14:paraId="04C2C212" w14:textId="3571D36E" w:rsidR="4591A853" w:rsidRDefault="4591A853" w:rsidP="6E55CD56">
            <w:pPr>
              <w:rPr>
                <w:rFonts w:ascii="Arial" w:eastAsia="Arial" w:hAnsi="Arial" w:cs="Arial"/>
                <w:b/>
                <w:bCs/>
              </w:rPr>
            </w:pPr>
          </w:p>
          <w:p w14:paraId="3303930C" w14:textId="77777777" w:rsidR="0006412C" w:rsidRDefault="0006412C" w:rsidP="6E55CD56">
            <w:pPr>
              <w:rPr>
                <w:rFonts w:ascii="Arial" w:eastAsia="Arial" w:hAnsi="Arial" w:cs="Arial"/>
                <w:b/>
                <w:bCs/>
              </w:rPr>
            </w:pPr>
          </w:p>
          <w:p w14:paraId="32F07A58" w14:textId="1D9191F9" w:rsidR="4591A853" w:rsidRDefault="3E5134E6" w:rsidP="6E55CD56">
            <w:pPr>
              <w:rPr>
                <w:rFonts w:ascii="Arial" w:eastAsia="Arial" w:hAnsi="Arial" w:cs="Arial"/>
                <w:b/>
                <w:bCs/>
              </w:rPr>
            </w:pPr>
            <w:r w:rsidRPr="6E55CD56">
              <w:rPr>
                <w:rFonts w:ascii="Arial" w:eastAsia="Arial" w:hAnsi="Arial" w:cs="Arial"/>
                <w:b/>
                <w:bCs/>
              </w:rPr>
              <w:t>RB to update action tracker.</w:t>
            </w:r>
          </w:p>
          <w:p w14:paraId="45BCFD42" w14:textId="04E1EC7E" w:rsidR="4591A853" w:rsidRDefault="4591A853" w:rsidP="6E55CD56">
            <w:pPr>
              <w:rPr>
                <w:rFonts w:ascii="Arial" w:eastAsia="Arial" w:hAnsi="Arial" w:cs="Arial"/>
                <w:b/>
                <w:bCs/>
              </w:rPr>
            </w:pPr>
          </w:p>
          <w:p w14:paraId="16746152" w14:textId="4C82D0D8" w:rsidR="4591A853" w:rsidRDefault="4591A853" w:rsidP="6E55CD56">
            <w:pPr>
              <w:rPr>
                <w:rFonts w:ascii="Arial" w:eastAsia="Arial" w:hAnsi="Arial" w:cs="Arial"/>
                <w:b/>
                <w:bCs/>
              </w:rPr>
            </w:pPr>
          </w:p>
          <w:p w14:paraId="6B22497A" w14:textId="37DE5C6F" w:rsidR="4591A853" w:rsidRDefault="6981D861" w:rsidP="6E55CD56">
            <w:pPr>
              <w:rPr>
                <w:rFonts w:ascii="Arial" w:eastAsia="Arial" w:hAnsi="Arial" w:cs="Arial"/>
                <w:b/>
                <w:bCs/>
              </w:rPr>
            </w:pPr>
            <w:r w:rsidRPr="6E55CD56">
              <w:rPr>
                <w:rFonts w:ascii="Arial" w:eastAsia="Arial" w:hAnsi="Arial" w:cs="Arial"/>
                <w:b/>
                <w:bCs/>
              </w:rPr>
              <w:t>AS to look into this</w:t>
            </w:r>
            <w:r w:rsidR="0BAEDA46" w:rsidRPr="6E55CD56">
              <w:rPr>
                <w:rFonts w:ascii="Arial" w:eastAsia="Arial" w:hAnsi="Arial" w:cs="Arial"/>
                <w:b/>
                <w:bCs/>
              </w:rPr>
              <w:t>. To bring to GovCom in November for review.</w:t>
            </w:r>
          </w:p>
          <w:p w14:paraId="28FC2B79" w14:textId="61E3EB02" w:rsidR="4591A853" w:rsidRDefault="4591A853" w:rsidP="6E55CD56">
            <w:pPr>
              <w:rPr>
                <w:rFonts w:ascii="Arial" w:eastAsia="Arial" w:hAnsi="Arial" w:cs="Arial"/>
                <w:b/>
                <w:bCs/>
              </w:rPr>
            </w:pPr>
          </w:p>
          <w:p w14:paraId="2309613C" w14:textId="723B2D9C" w:rsidR="4591A853" w:rsidRDefault="4591A853" w:rsidP="6E55CD56">
            <w:pPr>
              <w:rPr>
                <w:rFonts w:ascii="Arial" w:eastAsia="Arial" w:hAnsi="Arial" w:cs="Arial"/>
                <w:b/>
                <w:bCs/>
              </w:rPr>
            </w:pPr>
          </w:p>
          <w:p w14:paraId="3BED5651" w14:textId="5BCD994B" w:rsidR="4591A853" w:rsidRDefault="4591A853" w:rsidP="6E55CD56">
            <w:pPr>
              <w:rPr>
                <w:rFonts w:ascii="Arial" w:eastAsia="Arial" w:hAnsi="Arial" w:cs="Arial"/>
                <w:b/>
                <w:bCs/>
              </w:rPr>
            </w:pPr>
          </w:p>
          <w:p w14:paraId="211E886B" w14:textId="17AAE5AF" w:rsidR="4591A853" w:rsidRDefault="4591A853" w:rsidP="6E55CD56">
            <w:pPr>
              <w:rPr>
                <w:rFonts w:ascii="Arial" w:eastAsia="Arial" w:hAnsi="Arial" w:cs="Arial"/>
                <w:b/>
                <w:bCs/>
              </w:rPr>
            </w:pPr>
          </w:p>
          <w:p w14:paraId="25848449" w14:textId="5361D167" w:rsidR="4591A853" w:rsidRDefault="4591A853" w:rsidP="6E55CD56">
            <w:pPr>
              <w:rPr>
                <w:rFonts w:ascii="Arial" w:eastAsia="Arial" w:hAnsi="Arial" w:cs="Arial"/>
                <w:b/>
                <w:bCs/>
              </w:rPr>
            </w:pPr>
          </w:p>
          <w:p w14:paraId="4305FEFF" w14:textId="0DF45C10" w:rsidR="4591A853" w:rsidRDefault="4591A853" w:rsidP="6E55CD56">
            <w:pPr>
              <w:rPr>
                <w:rFonts w:ascii="Arial" w:eastAsia="Arial" w:hAnsi="Arial" w:cs="Arial"/>
                <w:b/>
                <w:bCs/>
              </w:rPr>
            </w:pPr>
          </w:p>
          <w:p w14:paraId="60E8DBE0" w14:textId="17D564D8" w:rsidR="4591A853" w:rsidRDefault="4591A853" w:rsidP="6E55CD56">
            <w:pPr>
              <w:rPr>
                <w:rFonts w:ascii="Arial" w:eastAsia="Arial" w:hAnsi="Arial" w:cs="Arial"/>
                <w:b/>
                <w:bCs/>
              </w:rPr>
            </w:pPr>
          </w:p>
          <w:p w14:paraId="4B6273D0" w14:textId="43DE1FB0" w:rsidR="4591A853" w:rsidRDefault="4591A853" w:rsidP="6E55CD56">
            <w:pPr>
              <w:rPr>
                <w:rFonts w:ascii="Arial" w:eastAsia="Arial" w:hAnsi="Arial" w:cs="Arial"/>
                <w:b/>
                <w:bCs/>
              </w:rPr>
            </w:pPr>
          </w:p>
          <w:p w14:paraId="3329B1B5" w14:textId="451CC654" w:rsidR="4591A853" w:rsidRDefault="4591A853" w:rsidP="6E55CD56">
            <w:pPr>
              <w:rPr>
                <w:rFonts w:ascii="Arial" w:eastAsia="Arial" w:hAnsi="Arial" w:cs="Arial"/>
                <w:b/>
                <w:bCs/>
              </w:rPr>
            </w:pPr>
          </w:p>
          <w:p w14:paraId="75FA18A3" w14:textId="77777777" w:rsidR="0072159B" w:rsidRDefault="0072159B" w:rsidP="6E55CD56">
            <w:pPr>
              <w:rPr>
                <w:rFonts w:ascii="Arial" w:eastAsia="Arial" w:hAnsi="Arial" w:cs="Arial"/>
                <w:b/>
                <w:bCs/>
              </w:rPr>
            </w:pPr>
          </w:p>
          <w:p w14:paraId="472C2099" w14:textId="77777777" w:rsidR="00FF513B" w:rsidRDefault="00FF513B" w:rsidP="6E55CD56">
            <w:pPr>
              <w:rPr>
                <w:rFonts w:ascii="Arial" w:eastAsia="Arial" w:hAnsi="Arial" w:cs="Arial"/>
                <w:b/>
                <w:bCs/>
              </w:rPr>
            </w:pPr>
          </w:p>
          <w:p w14:paraId="02EB65A0" w14:textId="77777777" w:rsidR="00FF513B" w:rsidRDefault="00FF513B" w:rsidP="6E55CD56">
            <w:pPr>
              <w:rPr>
                <w:rFonts w:ascii="Arial" w:eastAsia="Arial" w:hAnsi="Arial" w:cs="Arial"/>
                <w:b/>
                <w:bCs/>
              </w:rPr>
            </w:pPr>
          </w:p>
          <w:p w14:paraId="1BA66F03" w14:textId="77777777" w:rsidR="00FF513B" w:rsidRDefault="00FF513B" w:rsidP="6E55CD56">
            <w:pPr>
              <w:rPr>
                <w:rFonts w:ascii="Arial" w:eastAsia="Arial" w:hAnsi="Arial" w:cs="Arial"/>
                <w:b/>
                <w:bCs/>
              </w:rPr>
            </w:pPr>
          </w:p>
          <w:p w14:paraId="5AFD8F4C" w14:textId="77777777" w:rsidR="00FF513B" w:rsidRDefault="00FF513B" w:rsidP="6E55CD56">
            <w:pPr>
              <w:rPr>
                <w:rFonts w:ascii="Arial" w:eastAsia="Arial" w:hAnsi="Arial" w:cs="Arial"/>
                <w:b/>
                <w:bCs/>
              </w:rPr>
            </w:pPr>
          </w:p>
          <w:p w14:paraId="40BA635D" w14:textId="616C0023" w:rsidR="4591A853" w:rsidRDefault="26931D7B" w:rsidP="6E55CD56">
            <w:pPr>
              <w:rPr>
                <w:rFonts w:ascii="Arial" w:eastAsia="Arial" w:hAnsi="Arial" w:cs="Arial"/>
                <w:b/>
                <w:bCs/>
              </w:rPr>
            </w:pPr>
            <w:r w:rsidRPr="6E55CD56">
              <w:rPr>
                <w:rFonts w:ascii="Arial" w:eastAsia="Arial" w:hAnsi="Arial" w:cs="Arial"/>
                <w:b/>
                <w:bCs/>
              </w:rPr>
              <w:t>Review by committee in 21</w:t>
            </w:r>
            <w:r w:rsidRPr="6E55CD56">
              <w:rPr>
                <w:rFonts w:ascii="Arial" w:eastAsia="Arial" w:hAnsi="Arial" w:cs="Arial"/>
                <w:b/>
                <w:bCs/>
                <w:vertAlign w:val="superscript"/>
              </w:rPr>
              <w:t>st</w:t>
            </w:r>
            <w:r w:rsidRPr="6E55CD56">
              <w:rPr>
                <w:rFonts w:ascii="Arial" w:eastAsia="Arial" w:hAnsi="Arial" w:cs="Arial"/>
                <w:b/>
                <w:bCs/>
              </w:rPr>
              <w:t xml:space="preserve"> Nov (final deadline January). RB to add to action tracker</w:t>
            </w:r>
          </w:p>
          <w:p w14:paraId="76F63E6C" w14:textId="2BAD9EB4" w:rsidR="4591A853" w:rsidRDefault="4591A853" w:rsidP="6E55CD56">
            <w:pPr>
              <w:rPr>
                <w:rFonts w:ascii="Arial" w:eastAsia="Arial" w:hAnsi="Arial" w:cs="Arial"/>
                <w:b/>
                <w:bCs/>
              </w:rPr>
            </w:pPr>
          </w:p>
          <w:p w14:paraId="16901E60" w14:textId="77777777" w:rsidR="0072159B" w:rsidRDefault="0072159B" w:rsidP="6E55CD56">
            <w:pPr>
              <w:rPr>
                <w:rFonts w:ascii="Arial" w:eastAsia="Arial" w:hAnsi="Arial" w:cs="Arial"/>
                <w:b/>
                <w:bCs/>
              </w:rPr>
            </w:pPr>
          </w:p>
          <w:p w14:paraId="31EA17C7" w14:textId="77777777" w:rsidR="0072159B" w:rsidRDefault="0072159B" w:rsidP="6E55CD56">
            <w:pPr>
              <w:rPr>
                <w:rFonts w:ascii="Arial" w:eastAsia="Arial" w:hAnsi="Arial" w:cs="Arial"/>
                <w:b/>
                <w:bCs/>
              </w:rPr>
            </w:pPr>
          </w:p>
          <w:p w14:paraId="7C9EEB08" w14:textId="77777777" w:rsidR="0072159B" w:rsidRDefault="0072159B" w:rsidP="6E55CD56">
            <w:pPr>
              <w:rPr>
                <w:rFonts w:ascii="Arial" w:eastAsia="Arial" w:hAnsi="Arial" w:cs="Arial"/>
                <w:b/>
                <w:bCs/>
              </w:rPr>
            </w:pPr>
          </w:p>
          <w:p w14:paraId="77AB8584" w14:textId="77777777" w:rsidR="0072159B" w:rsidRDefault="0072159B" w:rsidP="6E55CD56">
            <w:pPr>
              <w:rPr>
                <w:rFonts w:ascii="Arial" w:eastAsia="Arial" w:hAnsi="Arial" w:cs="Arial"/>
                <w:b/>
                <w:bCs/>
              </w:rPr>
            </w:pPr>
          </w:p>
          <w:p w14:paraId="0A2E23A6" w14:textId="77777777" w:rsidR="0072159B" w:rsidRDefault="0072159B" w:rsidP="6E55CD56">
            <w:pPr>
              <w:rPr>
                <w:rFonts w:ascii="Arial" w:eastAsia="Arial" w:hAnsi="Arial" w:cs="Arial"/>
                <w:b/>
                <w:bCs/>
              </w:rPr>
            </w:pPr>
          </w:p>
          <w:p w14:paraId="69E5634E" w14:textId="17F0AE06" w:rsidR="4591A853" w:rsidRDefault="4591A853" w:rsidP="6E55CD56">
            <w:pPr>
              <w:rPr>
                <w:rFonts w:ascii="Arial" w:eastAsia="Arial" w:hAnsi="Arial" w:cs="Arial"/>
                <w:b/>
                <w:bCs/>
              </w:rPr>
            </w:pPr>
          </w:p>
          <w:p w14:paraId="66DC350D" w14:textId="2B14A804" w:rsidR="4591A853" w:rsidRDefault="4591A853" w:rsidP="6E55CD56">
            <w:pPr>
              <w:rPr>
                <w:rFonts w:ascii="Arial" w:eastAsia="Arial" w:hAnsi="Arial" w:cs="Arial"/>
                <w:b/>
                <w:bCs/>
              </w:rPr>
            </w:pPr>
          </w:p>
          <w:p w14:paraId="3AEC07E5" w14:textId="00DD45DF" w:rsidR="4591A853" w:rsidRDefault="4591A853" w:rsidP="6E55CD56">
            <w:pPr>
              <w:rPr>
                <w:rFonts w:ascii="Arial" w:eastAsia="Arial" w:hAnsi="Arial" w:cs="Arial"/>
                <w:b/>
                <w:bCs/>
              </w:rPr>
            </w:pPr>
          </w:p>
          <w:p w14:paraId="115E1876" w14:textId="32367E4D" w:rsidR="4591A853" w:rsidRDefault="4591A853" w:rsidP="6E55CD56">
            <w:pPr>
              <w:rPr>
                <w:rFonts w:ascii="Arial" w:eastAsia="Arial" w:hAnsi="Arial" w:cs="Arial"/>
                <w:b/>
                <w:bCs/>
              </w:rPr>
            </w:pPr>
          </w:p>
          <w:p w14:paraId="0830CD43" w14:textId="0B2C2880" w:rsidR="4591A853" w:rsidRDefault="4591A853" w:rsidP="6E55CD56">
            <w:pPr>
              <w:rPr>
                <w:rFonts w:ascii="Arial" w:eastAsia="Arial" w:hAnsi="Arial" w:cs="Arial"/>
                <w:b/>
                <w:bCs/>
              </w:rPr>
            </w:pPr>
          </w:p>
          <w:p w14:paraId="20CFDD46" w14:textId="78586A8B" w:rsidR="4591A853" w:rsidRDefault="4591A853" w:rsidP="6E55CD56">
            <w:pPr>
              <w:rPr>
                <w:rFonts w:ascii="Arial" w:eastAsia="Arial" w:hAnsi="Arial" w:cs="Arial"/>
                <w:b/>
                <w:bCs/>
              </w:rPr>
            </w:pPr>
          </w:p>
          <w:p w14:paraId="7410295D" w14:textId="60E56F4D" w:rsidR="4591A853" w:rsidRDefault="4591A853" w:rsidP="6E55CD56">
            <w:pPr>
              <w:rPr>
                <w:rFonts w:ascii="Arial" w:eastAsia="Arial" w:hAnsi="Arial" w:cs="Arial"/>
                <w:b/>
                <w:bCs/>
              </w:rPr>
            </w:pPr>
          </w:p>
          <w:p w14:paraId="6FE13512" w14:textId="794974C7" w:rsidR="4591A853" w:rsidRDefault="4591A853" w:rsidP="6E55CD56">
            <w:pPr>
              <w:rPr>
                <w:rFonts w:ascii="Arial" w:eastAsia="Arial" w:hAnsi="Arial" w:cs="Arial"/>
                <w:b/>
                <w:bCs/>
              </w:rPr>
            </w:pPr>
          </w:p>
          <w:p w14:paraId="12E381A9" w14:textId="0997DB18" w:rsidR="4591A853" w:rsidRDefault="4591A853" w:rsidP="6E55CD56">
            <w:pPr>
              <w:rPr>
                <w:rFonts w:ascii="Arial" w:eastAsia="Arial" w:hAnsi="Arial" w:cs="Arial"/>
                <w:b/>
                <w:bCs/>
              </w:rPr>
            </w:pPr>
          </w:p>
          <w:p w14:paraId="6E860C55" w14:textId="77777777" w:rsidR="00FF513B" w:rsidRDefault="00FF513B" w:rsidP="00FF513B">
            <w:pPr>
              <w:rPr>
                <w:rFonts w:ascii="Arial" w:eastAsia="Arial" w:hAnsi="Arial" w:cs="Arial"/>
                <w:b/>
                <w:bCs/>
              </w:rPr>
            </w:pPr>
            <w:r w:rsidRPr="6E55CD56">
              <w:rPr>
                <w:rFonts w:ascii="Arial" w:eastAsia="Arial" w:hAnsi="Arial" w:cs="Arial"/>
                <w:b/>
                <w:bCs/>
              </w:rPr>
              <w:t>LJ To follow up with JOH. RB to update action tracker.</w:t>
            </w:r>
          </w:p>
          <w:p w14:paraId="47792284" w14:textId="16F37067" w:rsidR="4591A853" w:rsidRDefault="4591A853" w:rsidP="6E55CD56">
            <w:pPr>
              <w:rPr>
                <w:rFonts w:ascii="Arial" w:eastAsia="Arial" w:hAnsi="Arial" w:cs="Arial"/>
                <w:b/>
                <w:bCs/>
              </w:rPr>
            </w:pPr>
          </w:p>
          <w:p w14:paraId="139E71F7" w14:textId="6213D729" w:rsidR="4591A853" w:rsidRDefault="4591A853" w:rsidP="6E55CD56">
            <w:pPr>
              <w:rPr>
                <w:rFonts w:ascii="Arial" w:eastAsia="Arial" w:hAnsi="Arial" w:cs="Arial"/>
                <w:b/>
                <w:bCs/>
              </w:rPr>
            </w:pPr>
          </w:p>
          <w:p w14:paraId="2D4C5912" w14:textId="4E0E7E75" w:rsidR="4591A853" w:rsidRDefault="4591A853" w:rsidP="6E55CD56">
            <w:pPr>
              <w:rPr>
                <w:rFonts w:ascii="Arial" w:eastAsia="Arial" w:hAnsi="Arial" w:cs="Arial"/>
                <w:b/>
                <w:bCs/>
              </w:rPr>
            </w:pPr>
          </w:p>
          <w:p w14:paraId="2FF41389" w14:textId="1FED7F8B" w:rsidR="4591A853" w:rsidRDefault="4591A853" w:rsidP="6E55CD56">
            <w:pPr>
              <w:rPr>
                <w:rFonts w:ascii="Arial" w:eastAsia="Arial" w:hAnsi="Arial" w:cs="Arial"/>
                <w:b/>
                <w:bCs/>
              </w:rPr>
            </w:pPr>
          </w:p>
          <w:p w14:paraId="3BCE3F50" w14:textId="48AAB80E" w:rsidR="4591A853" w:rsidRDefault="4591A853" w:rsidP="6E55CD56">
            <w:pPr>
              <w:rPr>
                <w:rFonts w:ascii="Arial" w:eastAsia="Arial" w:hAnsi="Arial" w:cs="Arial"/>
                <w:b/>
                <w:bCs/>
              </w:rPr>
            </w:pPr>
          </w:p>
          <w:p w14:paraId="50EDAA49" w14:textId="6E986018" w:rsidR="4591A853" w:rsidRDefault="4591A853" w:rsidP="6E55CD56">
            <w:pPr>
              <w:rPr>
                <w:rFonts w:ascii="Arial" w:eastAsia="Arial" w:hAnsi="Arial" w:cs="Arial"/>
                <w:b/>
                <w:bCs/>
              </w:rPr>
            </w:pPr>
          </w:p>
          <w:p w14:paraId="31F1C45D" w14:textId="3DDCB64D" w:rsidR="4591A853" w:rsidRDefault="4591A853" w:rsidP="6E55CD56">
            <w:pPr>
              <w:rPr>
                <w:rFonts w:ascii="Arial" w:eastAsia="Arial" w:hAnsi="Arial" w:cs="Arial"/>
                <w:b/>
                <w:bCs/>
              </w:rPr>
            </w:pPr>
          </w:p>
          <w:p w14:paraId="4995BD2B" w14:textId="77777777" w:rsidR="005C741E" w:rsidRDefault="005C741E" w:rsidP="6E55CD56">
            <w:pPr>
              <w:rPr>
                <w:rFonts w:ascii="Arial" w:eastAsia="Arial" w:hAnsi="Arial" w:cs="Arial"/>
                <w:b/>
                <w:bCs/>
              </w:rPr>
            </w:pPr>
          </w:p>
          <w:p w14:paraId="1086EA33" w14:textId="77777777" w:rsidR="005C741E" w:rsidRDefault="005C741E" w:rsidP="6E55CD56">
            <w:pPr>
              <w:rPr>
                <w:rFonts w:ascii="Arial" w:eastAsia="Arial" w:hAnsi="Arial" w:cs="Arial"/>
                <w:b/>
                <w:bCs/>
              </w:rPr>
            </w:pPr>
          </w:p>
          <w:p w14:paraId="22D35642" w14:textId="77777777" w:rsidR="005C741E" w:rsidRDefault="005C741E" w:rsidP="6E55CD56">
            <w:pPr>
              <w:rPr>
                <w:rFonts w:ascii="Arial" w:eastAsia="Arial" w:hAnsi="Arial" w:cs="Arial"/>
                <w:b/>
                <w:bCs/>
              </w:rPr>
            </w:pPr>
          </w:p>
          <w:p w14:paraId="20A0F081" w14:textId="77777777" w:rsidR="005C741E" w:rsidRDefault="005C741E" w:rsidP="6E55CD56">
            <w:pPr>
              <w:rPr>
                <w:rFonts w:ascii="Arial" w:eastAsia="Arial" w:hAnsi="Arial" w:cs="Arial"/>
                <w:b/>
                <w:bCs/>
              </w:rPr>
            </w:pPr>
          </w:p>
          <w:p w14:paraId="59374620" w14:textId="77777777" w:rsidR="005C741E" w:rsidRDefault="005C741E" w:rsidP="6E55CD56">
            <w:pPr>
              <w:rPr>
                <w:rFonts w:ascii="Arial" w:eastAsia="Arial" w:hAnsi="Arial" w:cs="Arial"/>
                <w:b/>
                <w:bCs/>
              </w:rPr>
            </w:pPr>
          </w:p>
          <w:p w14:paraId="388A1B7B" w14:textId="77777777" w:rsidR="005C741E" w:rsidRDefault="005C741E" w:rsidP="6E55CD56">
            <w:pPr>
              <w:rPr>
                <w:rFonts w:ascii="Arial" w:eastAsia="Arial" w:hAnsi="Arial" w:cs="Arial"/>
                <w:b/>
                <w:bCs/>
              </w:rPr>
            </w:pPr>
          </w:p>
          <w:p w14:paraId="254D2011" w14:textId="77777777" w:rsidR="005C741E" w:rsidRDefault="005C741E" w:rsidP="6E55CD56">
            <w:pPr>
              <w:rPr>
                <w:rFonts w:ascii="Arial" w:eastAsia="Arial" w:hAnsi="Arial" w:cs="Arial"/>
                <w:b/>
                <w:bCs/>
              </w:rPr>
            </w:pPr>
          </w:p>
          <w:p w14:paraId="1AD3F29C" w14:textId="77777777" w:rsidR="005C741E" w:rsidRDefault="005C741E" w:rsidP="6E55CD56">
            <w:pPr>
              <w:rPr>
                <w:rFonts w:ascii="Arial" w:eastAsia="Arial" w:hAnsi="Arial" w:cs="Arial"/>
                <w:b/>
                <w:bCs/>
              </w:rPr>
            </w:pPr>
          </w:p>
          <w:p w14:paraId="53C1992E" w14:textId="77777777" w:rsidR="005F326A" w:rsidRDefault="005F326A" w:rsidP="6E55CD56">
            <w:pPr>
              <w:rPr>
                <w:rFonts w:ascii="Arial" w:eastAsia="Arial" w:hAnsi="Arial" w:cs="Arial"/>
                <w:b/>
                <w:bCs/>
              </w:rPr>
            </w:pPr>
          </w:p>
          <w:p w14:paraId="451E51FA" w14:textId="77777777" w:rsidR="005F326A" w:rsidRDefault="005F326A" w:rsidP="6E55CD56">
            <w:pPr>
              <w:rPr>
                <w:rFonts w:ascii="Arial" w:eastAsia="Arial" w:hAnsi="Arial" w:cs="Arial"/>
                <w:b/>
                <w:bCs/>
              </w:rPr>
            </w:pPr>
          </w:p>
          <w:p w14:paraId="373BBC9C" w14:textId="77777777" w:rsidR="005F326A" w:rsidRDefault="005F326A" w:rsidP="6E55CD56">
            <w:pPr>
              <w:rPr>
                <w:rFonts w:ascii="Arial" w:eastAsia="Arial" w:hAnsi="Arial" w:cs="Arial"/>
                <w:b/>
                <w:bCs/>
              </w:rPr>
            </w:pPr>
          </w:p>
          <w:p w14:paraId="09BF8FE1" w14:textId="77777777" w:rsidR="005F326A" w:rsidRDefault="005F326A" w:rsidP="6E55CD56">
            <w:pPr>
              <w:rPr>
                <w:rFonts w:ascii="Arial" w:eastAsia="Arial" w:hAnsi="Arial" w:cs="Arial"/>
                <w:b/>
                <w:bCs/>
              </w:rPr>
            </w:pPr>
          </w:p>
          <w:p w14:paraId="6D876673" w14:textId="77777777" w:rsidR="000853DC" w:rsidRDefault="000853DC" w:rsidP="6E55CD56">
            <w:pPr>
              <w:rPr>
                <w:rFonts w:ascii="Arial" w:eastAsia="Arial" w:hAnsi="Arial" w:cs="Arial"/>
                <w:b/>
                <w:bCs/>
              </w:rPr>
            </w:pPr>
          </w:p>
          <w:p w14:paraId="7E723C6A" w14:textId="77777777" w:rsidR="000853DC" w:rsidRDefault="000853DC" w:rsidP="6E55CD56">
            <w:pPr>
              <w:rPr>
                <w:rFonts w:ascii="Arial" w:eastAsia="Arial" w:hAnsi="Arial" w:cs="Arial"/>
                <w:b/>
                <w:bCs/>
              </w:rPr>
            </w:pPr>
          </w:p>
          <w:p w14:paraId="1F29F58A" w14:textId="419FD3E4" w:rsidR="4591A853" w:rsidRDefault="7FF721C5" w:rsidP="6E55CD56">
            <w:pPr>
              <w:rPr>
                <w:rFonts w:ascii="Arial" w:eastAsia="Arial" w:hAnsi="Arial" w:cs="Arial"/>
                <w:b/>
                <w:bCs/>
              </w:rPr>
            </w:pPr>
            <w:r w:rsidRPr="6E55CD56">
              <w:rPr>
                <w:rFonts w:ascii="Arial" w:eastAsia="Arial" w:hAnsi="Arial" w:cs="Arial"/>
                <w:b/>
                <w:bCs/>
              </w:rPr>
              <w:t>AS and JOH to produce report for next committee. Going forward to take place at first committee next year.</w:t>
            </w:r>
            <w:r w:rsidR="005F326A">
              <w:rPr>
                <w:rFonts w:ascii="Arial" w:eastAsia="Arial" w:hAnsi="Arial" w:cs="Arial"/>
                <w:b/>
                <w:bCs/>
              </w:rPr>
              <w:t xml:space="preserve"> RB to update forward agenda.</w:t>
            </w:r>
          </w:p>
          <w:p w14:paraId="7EB0EE20" w14:textId="7ADD6329" w:rsidR="4591A853" w:rsidRDefault="4591A853" w:rsidP="6E55CD56">
            <w:pPr>
              <w:rPr>
                <w:rFonts w:ascii="Arial" w:eastAsia="Arial" w:hAnsi="Arial" w:cs="Arial"/>
                <w:b/>
                <w:bCs/>
              </w:rPr>
            </w:pPr>
          </w:p>
          <w:p w14:paraId="1181B606" w14:textId="1B21E0B4" w:rsidR="4591A853" w:rsidRDefault="4591A853" w:rsidP="6E55CD56">
            <w:pPr>
              <w:rPr>
                <w:rFonts w:ascii="Arial" w:eastAsia="Arial" w:hAnsi="Arial" w:cs="Arial"/>
                <w:b/>
                <w:bCs/>
              </w:rPr>
            </w:pPr>
          </w:p>
          <w:p w14:paraId="3A8254F0" w14:textId="3626F520" w:rsidR="4591A853" w:rsidRDefault="4591A853" w:rsidP="6E55CD56">
            <w:pPr>
              <w:rPr>
                <w:rFonts w:ascii="Arial" w:eastAsia="Arial" w:hAnsi="Arial" w:cs="Arial"/>
                <w:b/>
                <w:bCs/>
              </w:rPr>
            </w:pPr>
          </w:p>
          <w:p w14:paraId="1AD3DB41" w14:textId="7D7E1E76" w:rsidR="4591A853" w:rsidRDefault="4591A853" w:rsidP="6E55CD56">
            <w:pPr>
              <w:rPr>
                <w:rFonts w:ascii="Arial" w:eastAsia="Arial" w:hAnsi="Arial" w:cs="Arial"/>
                <w:b/>
                <w:bCs/>
              </w:rPr>
            </w:pPr>
          </w:p>
          <w:p w14:paraId="6CADCD1C" w14:textId="65BC04B0" w:rsidR="4591A853" w:rsidRDefault="4591A853" w:rsidP="6E55CD56">
            <w:pPr>
              <w:rPr>
                <w:rFonts w:ascii="Arial" w:eastAsia="Arial" w:hAnsi="Arial" w:cs="Arial"/>
                <w:b/>
                <w:bCs/>
              </w:rPr>
            </w:pPr>
          </w:p>
          <w:p w14:paraId="3F3F5435" w14:textId="43B97E3C" w:rsidR="4591A853" w:rsidRDefault="4591A853" w:rsidP="6E55CD56">
            <w:pPr>
              <w:rPr>
                <w:rFonts w:ascii="Arial" w:eastAsia="Arial" w:hAnsi="Arial" w:cs="Arial"/>
                <w:b/>
                <w:bCs/>
              </w:rPr>
            </w:pPr>
          </w:p>
          <w:p w14:paraId="07C3E6CE" w14:textId="584A04E5" w:rsidR="4591A853" w:rsidRDefault="4591A853" w:rsidP="6E55CD56">
            <w:pPr>
              <w:rPr>
                <w:rFonts w:ascii="Arial" w:eastAsia="Arial" w:hAnsi="Arial" w:cs="Arial"/>
                <w:b/>
                <w:bCs/>
              </w:rPr>
            </w:pPr>
          </w:p>
          <w:p w14:paraId="4405D27F" w14:textId="7803E6C1" w:rsidR="4591A853" w:rsidRDefault="4591A853" w:rsidP="6E55CD56">
            <w:pPr>
              <w:rPr>
                <w:rFonts w:ascii="Arial" w:eastAsia="Arial" w:hAnsi="Arial" w:cs="Arial"/>
                <w:b/>
                <w:bCs/>
              </w:rPr>
            </w:pPr>
          </w:p>
          <w:p w14:paraId="26C2F426" w14:textId="708A828F" w:rsidR="4591A853" w:rsidRDefault="4591A853" w:rsidP="6E55CD56">
            <w:pPr>
              <w:rPr>
                <w:rFonts w:ascii="Arial" w:eastAsia="Arial" w:hAnsi="Arial" w:cs="Arial"/>
                <w:b/>
                <w:bCs/>
              </w:rPr>
            </w:pPr>
          </w:p>
          <w:p w14:paraId="0BA27532" w14:textId="22EF9B9F" w:rsidR="4591A853" w:rsidRDefault="4591A853" w:rsidP="6E55CD56">
            <w:pPr>
              <w:rPr>
                <w:rFonts w:ascii="Arial" w:eastAsia="Arial" w:hAnsi="Arial" w:cs="Arial"/>
                <w:b/>
                <w:bCs/>
              </w:rPr>
            </w:pPr>
          </w:p>
          <w:p w14:paraId="6B736A93" w14:textId="5A042836" w:rsidR="4591A853" w:rsidRDefault="256585CA" w:rsidP="6E55CD56">
            <w:pPr>
              <w:rPr>
                <w:rFonts w:ascii="Arial" w:eastAsia="Arial" w:hAnsi="Arial" w:cs="Arial"/>
                <w:b/>
                <w:bCs/>
              </w:rPr>
            </w:pPr>
            <w:r w:rsidRPr="6E55CD56">
              <w:rPr>
                <w:rFonts w:ascii="Arial" w:eastAsia="Arial" w:hAnsi="Arial" w:cs="Arial"/>
                <w:b/>
                <w:bCs/>
              </w:rPr>
              <w:t>AS to liaise with PB / manager of student experience</w:t>
            </w:r>
            <w:r w:rsidR="4FCF4C14" w:rsidRPr="6E55CD56">
              <w:rPr>
                <w:rFonts w:ascii="Arial" w:eastAsia="Arial" w:hAnsi="Arial" w:cs="Arial"/>
                <w:b/>
                <w:bCs/>
              </w:rPr>
              <w:t xml:space="preserve">. To be completed ASAP. </w:t>
            </w:r>
          </w:p>
          <w:p w14:paraId="357ED612" w14:textId="33BC08D5" w:rsidR="4591A853" w:rsidRDefault="4591A853" w:rsidP="6E55CD56">
            <w:pPr>
              <w:rPr>
                <w:rFonts w:ascii="Arial" w:eastAsia="Arial" w:hAnsi="Arial" w:cs="Arial"/>
                <w:b/>
                <w:bCs/>
              </w:rPr>
            </w:pPr>
          </w:p>
          <w:p w14:paraId="0674999E" w14:textId="25F0D808" w:rsidR="4591A853" w:rsidRDefault="4591A853" w:rsidP="6E55CD56">
            <w:pPr>
              <w:rPr>
                <w:rFonts w:ascii="Arial" w:eastAsia="Arial" w:hAnsi="Arial" w:cs="Arial"/>
                <w:b/>
                <w:bCs/>
              </w:rPr>
            </w:pPr>
          </w:p>
          <w:p w14:paraId="00BB6120" w14:textId="53806A99" w:rsidR="4591A853" w:rsidRDefault="4591A853" w:rsidP="6E55CD56">
            <w:pPr>
              <w:rPr>
                <w:rFonts w:ascii="Arial" w:eastAsia="Arial" w:hAnsi="Arial" w:cs="Arial"/>
                <w:b/>
                <w:bCs/>
              </w:rPr>
            </w:pPr>
          </w:p>
          <w:p w14:paraId="54C29D1F" w14:textId="28C29A6D" w:rsidR="4591A853" w:rsidRDefault="4591A853" w:rsidP="6E55CD56">
            <w:pPr>
              <w:rPr>
                <w:rFonts w:ascii="Arial" w:eastAsia="Arial" w:hAnsi="Arial" w:cs="Arial"/>
                <w:b/>
                <w:bCs/>
              </w:rPr>
            </w:pPr>
          </w:p>
          <w:p w14:paraId="4C72DE23" w14:textId="3A0A9DC5" w:rsidR="4591A853" w:rsidRDefault="4591A853" w:rsidP="6E55CD56">
            <w:pPr>
              <w:rPr>
                <w:rFonts w:ascii="Arial" w:eastAsia="Arial" w:hAnsi="Arial" w:cs="Arial"/>
                <w:b/>
                <w:bCs/>
              </w:rPr>
            </w:pPr>
          </w:p>
          <w:p w14:paraId="735B8BFC" w14:textId="134CB2EB" w:rsidR="4591A853" w:rsidRDefault="4591A853" w:rsidP="6E55CD56">
            <w:pPr>
              <w:rPr>
                <w:rFonts w:ascii="Arial" w:eastAsia="Arial" w:hAnsi="Arial" w:cs="Arial"/>
                <w:b/>
                <w:bCs/>
              </w:rPr>
            </w:pPr>
          </w:p>
          <w:p w14:paraId="500F1A9F" w14:textId="77777777" w:rsidR="005C741E" w:rsidRDefault="005C741E" w:rsidP="6E55CD56">
            <w:pPr>
              <w:rPr>
                <w:rFonts w:ascii="Arial" w:eastAsia="Arial" w:hAnsi="Arial" w:cs="Arial"/>
                <w:b/>
                <w:bCs/>
              </w:rPr>
            </w:pPr>
          </w:p>
          <w:p w14:paraId="4F9A0B25" w14:textId="6287DB43" w:rsidR="4591A853" w:rsidRDefault="474673EE" w:rsidP="6E55CD56">
            <w:pPr>
              <w:rPr>
                <w:rFonts w:ascii="Arial" w:eastAsia="Arial" w:hAnsi="Arial" w:cs="Arial"/>
                <w:b/>
                <w:bCs/>
              </w:rPr>
            </w:pPr>
            <w:r w:rsidRPr="6E55CD56">
              <w:rPr>
                <w:rFonts w:ascii="Arial" w:eastAsia="Arial" w:hAnsi="Arial" w:cs="Arial"/>
                <w:b/>
                <w:bCs/>
              </w:rPr>
              <w:t>RB to update</w:t>
            </w:r>
          </w:p>
          <w:p w14:paraId="01D4138A" w14:textId="77777777" w:rsidR="008734B0" w:rsidRDefault="008734B0" w:rsidP="6E55CD56">
            <w:pPr>
              <w:rPr>
                <w:rFonts w:ascii="Arial" w:eastAsia="Arial" w:hAnsi="Arial" w:cs="Arial"/>
                <w:b/>
                <w:bCs/>
              </w:rPr>
            </w:pPr>
          </w:p>
          <w:p w14:paraId="3FFE3C3F" w14:textId="77777777" w:rsidR="008734B0" w:rsidRDefault="008734B0" w:rsidP="6E55CD56">
            <w:pPr>
              <w:rPr>
                <w:rFonts w:ascii="Arial" w:eastAsia="Arial" w:hAnsi="Arial" w:cs="Arial"/>
                <w:b/>
                <w:bCs/>
              </w:rPr>
            </w:pPr>
          </w:p>
          <w:p w14:paraId="175A0FB0" w14:textId="77777777" w:rsidR="008734B0" w:rsidRDefault="008734B0" w:rsidP="6E55CD56">
            <w:pPr>
              <w:rPr>
                <w:rFonts w:ascii="Arial" w:eastAsia="Arial" w:hAnsi="Arial" w:cs="Arial"/>
                <w:b/>
                <w:bCs/>
              </w:rPr>
            </w:pPr>
          </w:p>
          <w:p w14:paraId="75189266" w14:textId="77777777" w:rsidR="008734B0" w:rsidRDefault="008734B0" w:rsidP="6E55CD56">
            <w:pPr>
              <w:rPr>
                <w:rFonts w:ascii="Arial" w:eastAsia="Arial" w:hAnsi="Arial" w:cs="Arial"/>
                <w:b/>
                <w:bCs/>
              </w:rPr>
            </w:pPr>
          </w:p>
          <w:p w14:paraId="4AB54D7D" w14:textId="77777777" w:rsidR="008734B0" w:rsidRDefault="008734B0" w:rsidP="6E55CD56">
            <w:pPr>
              <w:rPr>
                <w:rFonts w:ascii="Arial" w:eastAsia="Arial" w:hAnsi="Arial" w:cs="Arial"/>
                <w:b/>
                <w:bCs/>
              </w:rPr>
            </w:pPr>
          </w:p>
          <w:p w14:paraId="6DD0A7A1" w14:textId="139E2160" w:rsidR="4591A853" w:rsidRDefault="4591A853" w:rsidP="6E55CD56">
            <w:pPr>
              <w:rPr>
                <w:rFonts w:ascii="Arial" w:eastAsia="Arial" w:hAnsi="Arial" w:cs="Arial"/>
                <w:b/>
                <w:bCs/>
              </w:rPr>
            </w:pPr>
          </w:p>
          <w:p w14:paraId="0CC887EA" w14:textId="63ACFC84" w:rsidR="4591A853" w:rsidRDefault="4591A853" w:rsidP="6E55CD56">
            <w:pPr>
              <w:rPr>
                <w:rFonts w:ascii="Arial" w:eastAsia="Arial" w:hAnsi="Arial" w:cs="Arial"/>
                <w:b/>
                <w:bCs/>
              </w:rPr>
            </w:pPr>
          </w:p>
          <w:p w14:paraId="49DE94AB" w14:textId="77777777" w:rsidR="008734B0" w:rsidRDefault="008734B0" w:rsidP="6E55CD56">
            <w:pPr>
              <w:rPr>
                <w:rFonts w:ascii="Arial" w:eastAsia="Arial" w:hAnsi="Arial" w:cs="Arial"/>
                <w:b/>
                <w:bCs/>
              </w:rPr>
            </w:pPr>
          </w:p>
          <w:p w14:paraId="7AFA2EE5" w14:textId="77777777" w:rsidR="008734B0" w:rsidRDefault="008734B0" w:rsidP="6E55CD56">
            <w:pPr>
              <w:rPr>
                <w:rFonts w:ascii="Arial" w:eastAsia="Arial" w:hAnsi="Arial" w:cs="Arial"/>
                <w:b/>
                <w:bCs/>
              </w:rPr>
            </w:pPr>
          </w:p>
          <w:p w14:paraId="6AE61208" w14:textId="77777777" w:rsidR="008734B0" w:rsidRDefault="008734B0" w:rsidP="6E55CD56">
            <w:pPr>
              <w:rPr>
                <w:rFonts w:ascii="Arial" w:eastAsia="Arial" w:hAnsi="Arial" w:cs="Arial"/>
                <w:b/>
                <w:bCs/>
              </w:rPr>
            </w:pPr>
          </w:p>
          <w:p w14:paraId="587ECE7B" w14:textId="5EDFBCD5" w:rsidR="4591A853" w:rsidRDefault="3AA866A7" w:rsidP="6E55CD56">
            <w:pPr>
              <w:rPr>
                <w:rFonts w:ascii="Arial" w:eastAsia="Arial" w:hAnsi="Arial" w:cs="Arial"/>
                <w:b/>
                <w:bCs/>
              </w:rPr>
            </w:pPr>
            <w:r w:rsidRPr="6E55CD56">
              <w:rPr>
                <w:rFonts w:ascii="Arial" w:eastAsia="Arial" w:hAnsi="Arial" w:cs="Arial"/>
                <w:b/>
                <w:bCs/>
              </w:rPr>
              <w:t xml:space="preserve">RB to update </w:t>
            </w:r>
            <w:proofErr w:type="spellStart"/>
            <w:r w:rsidRPr="6E55CD56">
              <w:rPr>
                <w:rFonts w:ascii="Arial" w:eastAsia="Arial" w:hAnsi="Arial" w:cs="Arial"/>
                <w:b/>
                <w:bCs/>
              </w:rPr>
              <w:t>workplan</w:t>
            </w:r>
            <w:proofErr w:type="spellEnd"/>
            <w:r w:rsidRPr="6E55CD56">
              <w:rPr>
                <w:rFonts w:ascii="Arial" w:eastAsia="Arial" w:hAnsi="Arial" w:cs="Arial"/>
                <w:b/>
                <w:bCs/>
              </w:rPr>
              <w:t xml:space="preserve"> as well as action tracker</w:t>
            </w:r>
            <w:r w:rsidR="00FF7586">
              <w:rPr>
                <w:rFonts w:ascii="Arial" w:eastAsia="Arial" w:hAnsi="Arial" w:cs="Arial"/>
                <w:b/>
                <w:bCs/>
              </w:rPr>
              <w:t xml:space="preserve"> to include ToR review (See above)</w:t>
            </w:r>
          </w:p>
          <w:p w14:paraId="37F781D8" w14:textId="27E25B56" w:rsidR="4591A853" w:rsidRDefault="4591A853" w:rsidP="6E55CD56">
            <w:pPr>
              <w:rPr>
                <w:rFonts w:ascii="Arial" w:eastAsia="Arial" w:hAnsi="Arial" w:cs="Arial"/>
                <w:b/>
                <w:bCs/>
              </w:rPr>
            </w:pPr>
          </w:p>
          <w:p w14:paraId="4D3A6AF1" w14:textId="10CE3B91" w:rsidR="4591A853" w:rsidRDefault="4591A853" w:rsidP="6E55CD56">
            <w:pPr>
              <w:rPr>
                <w:rFonts w:ascii="Arial" w:eastAsia="Arial" w:hAnsi="Arial" w:cs="Arial"/>
                <w:b/>
                <w:bCs/>
              </w:rPr>
            </w:pPr>
          </w:p>
          <w:p w14:paraId="72C18008" w14:textId="4A30815F" w:rsidR="4591A853" w:rsidRDefault="4591A853" w:rsidP="6E55CD56">
            <w:pPr>
              <w:rPr>
                <w:rFonts w:ascii="Arial" w:eastAsia="Arial" w:hAnsi="Arial" w:cs="Arial"/>
                <w:b/>
                <w:bCs/>
              </w:rPr>
            </w:pPr>
          </w:p>
          <w:p w14:paraId="16D9BB00" w14:textId="595BF300" w:rsidR="4591A853" w:rsidRDefault="4591A853" w:rsidP="6E55CD56">
            <w:pPr>
              <w:rPr>
                <w:rFonts w:ascii="Arial" w:eastAsia="Arial" w:hAnsi="Arial" w:cs="Arial"/>
                <w:b/>
                <w:bCs/>
              </w:rPr>
            </w:pPr>
          </w:p>
          <w:p w14:paraId="4B70559B" w14:textId="3C0887D9" w:rsidR="4591A853" w:rsidRDefault="4591A853" w:rsidP="6E55CD56">
            <w:pPr>
              <w:rPr>
                <w:rFonts w:ascii="Arial" w:eastAsia="Arial" w:hAnsi="Arial" w:cs="Arial"/>
                <w:b/>
                <w:bCs/>
              </w:rPr>
            </w:pPr>
          </w:p>
          <w:p w14:paraId="2EE7D575" w14:textId="627C8C17" w:rsidR="4591A853" w:rsidRDefault="4591A853" w:rsidP="6E55CD56">
            <w:pPr>
              <w:rPr>
                <w:rFonts w:ascii="Arial" w:eastAsia="Arial" w:hAnsi="Arial" w:cs="Arial"/>
                <w:b/>
                <w:bCs/>
              </w:rPr>
            </w:pPr>
          </w:p>
          <w:p w14:paraId="04545F82" w14:textId="4F4DD9B9" w:rsidR="4591A853" w:rsidRDefault="4591A853" w:rsidP="6E55CD56">
            <w:pPr>
              <w:rPr>
                <w:rFonts w:ascii="Arial" w:eastAsia="Arial" w:hAnsi="Arial" w:cs="Arial"/>
                <w:b/>
                <w:bCs/>
              </w:rPr>
            </w:pPr>
          </w:p>
          <w:p w14:paraId="3F3C8B50" w14:textId="6D7AC22E" w:rsidR="4591A853" w:rsidRDefault="4591A853" w:rsidP="6E55CD56">
            <w:pPr>
              <w:rPr>
                <w:rFonts w:ascii="Arial" w:eastAsia="Arial" w:hAnsi="Arial" w:cs="Arial"/>
                <w:b/>
                <w:bCs/>
              </w:rPr>
            </w:pPr>
          </w:p>
          <w:p w14:paraId="42CE7F6B" w14:textId="518303D2" w:rsidR="4591A853" w:rsidRDefault="4591A853" w:rsidP="6E55CD56">
            <w:pPr>
              <w:rPr>
                <w:rFonts w:ascii="Arial" w:eastAsia="Arial" w:hAnsi="Arial" w:cs="Arial"/>
                <w:b/>
                <w:bCs/>
              </w:rPr>
            </w:pPr>
          </w:p>
          <w:p w14:paraId="0A8B8313" w14:textId="7157CA53" w:rsidR="4591A853" w:rsidRDefault="4591A853" w:rsidP="6E55CD56">
            <w:pPr>
              <w:rPr>
                <w:rFonts w:ascii="Arial" w:eastAsia="Arial" w:hAnsi="Arial" w:cs="Arial"/>
                <w:b/>
                <w:bCs/>
              </w:rPr>
            </w:pPr>
          </w:p>
          <w:p w14:paraId="0F4D8770" w14:textId="3406B987" w:rsidR="4591A853" w:rsidRDefault="4591A853" w:rsidP="6E55CD56">
            <w:pPr>
              <w:rPr>
                <w:rFonts w:ascii="Arial" w:eastAsia="Arial" w:hAnsi="Arial" w:cs="Arial"/>
                <w:b/>
                <w:bCs/>
              </w:rPr>
            </w:pPr>
          </w:p>
          <w:p w14:paraId="44AD78CD" w14:textId="45BEC6B7" w:rsidR="4591A853" w:rsidRDefault="4591A853" w:rsidP="6E55CD56">
            <w:pPr>
              <w:rPr>
                <w:rFonts w:ascii="Arial" w:eastAsia="Arial" w:hAnsi="Arial" w:cs="Arial"/>
                <w:b/>
                <w:bCs/>
              </w:rPr>
            </w:pPr>
          </w:p>
          <w:p w14:paraId="49FC2213" w14:textId="5A3A1B74" w:rsidR="4591A853" w:rsidRDefault="4591A853" w:rsidP="6E55CD56">
            <w:pPr>
              <w:rPr>
                <w:rFonts w:ascii="Arial" w:eastAsia="Arial" w:hAnsi="Arial" w:cs="Arial"/>
                <w:b/>
                <w:bCs/>
              </w:rPr>
            </w:pPr>
          </w:p>
          <w:p w14:paraId="2E537207" w14:textId="01FC487C" w:rsidR="4591A853" w:rsidRDefault="4591A853" w:rsidP="6E55CD56">
            <w:pPr>
              <w:rPr>
                <w:rFonts w:ascii="Arial" w:eastAsia="Arial" w:hAnsi="Arial" w:cs="Arial"/>
                <w:b/>
                <w:bCs/>
              </w:rPr>
            </w:pPr>
          </w:p>
          <w:p w14:paraId="7FEB951E" w14:textId="77777777" w:rsidR="00FF7586" w:rsidRDefault="00FF7586" w:rsidP="6E55CD56">
            <w:pPr>
              <w:rPr>
                <w:rFonts w:ascii="Arial" w:eastAsia="Arial" w:hAnsi="Arial" w:cs="Arial"/>
                <w:b/>
                <w:bCs/>
              </w:rPr>
            </w:pPr>
          </w:p>
          <w:p w14:paraId="700F2FCE" w14:textId="3DEF6D63" w:rsidR="4591A853" w:rsidRDefault="794A6212" w:rsidP="6E55CD56">
            <w:pPr>
              <w:rPr>
                <w:rFonts w:ascii="Arial" w:eastAsia="Arial" w:hAnsi="Arial" w:cs="Arial"/>
                <w:b/>
                <w:bCs/>
              </w:rPr>
            </w:pPr>
            <w:r w:rsidRPr="6E55CD56">
              <w:rPr>
                <w:rFonts w:ascii="Arial" w:eastAsia="Arial" w:hAnsi="Arial" w:cs="Arial"/>
                <w:b/>
                <w:bCs/>
              </w:rPr>
              <w:t>SS to update in Nov. RB to remove item from forward agenda.</w:t>
            </w:r>
          </w:p>
          <w:p w14:paraId="056D1597" w14:textId="445C097F" w:rsidR="4591A853" w:rsidRDefault="4591A853" w:rsidP="6E55CD56">
            <w:pPr>
              <w:rPr>
                <w:rFonts w:ascii="Arial" w:eastAsia="Arial" w:hAnsi="Arial" w:cs="Arial"/>
                <w:b/>
                <w:bCs/>
              </w:rPr>
            </w:pPr>
          </w:p>
          <w:p w14:paraId="64CE687C" w14:textId="77777777" w:rsidR="00FF7586" w:rsidRDefault="00FF7586" w:rsidP="6E55CD56">
            <w:pPr>
              <w:rPr>
                <w:rFonts w:ascii="Arial" w:eastAsia="Arial" w:hAnsi="Arial" w:cs="Arial"/>
                <w:b/>
                <w:bCs/>
              </w:rPr>
            </w:pPr>
          </w:p>
          <w:p w14:paraId="5D8B4A5E" w14:textId="77777777" w:rsidR="00FF7586" w:rsidRDefault="00FF7586" w:rsidP="6E55CD56">
            <w:pPr>
              <w:rPr>
                <w:rFonts w:ascii="Arial" w:eastAsia="Arial" w:hAnsi="Arial" w:cs="Arial"/>
                <w:b/>
                <w:bCs/>
              </w:rPr>
            </w:pPr>
          </w:p>
          <w:p w14:paraId="5B1CA537" w14:textId="3F0F7C0D" w:rsidR="4591A853" w:rsidRDefault="794A6212" w:rsidP="6E55CD56">
            <w:pPr>
              <w:rPr>
                <w:rFonts w:ascii="Arial" w:eastAsia="Arial" w:hAnsi="Arial" w:cs="Arial"/>
                <w:b/>
                <w:bCs/>
              </w:rPr>
            </w:pPr>
            <w:r w:rsidRPr="6E55CD56">
              <w:rPr>
                <w:rFonts w:ascii="Arial" w:eastAsia="Arial" w:hAnsi="Arial" w:cs="Arial"/>
                <w:b/>
                <w:bCs/>
              </w:rPr>
              <w:t>RB to remove council reform from forward agenda.</w:t>
            </w:r>
            <w:r w:rsidR="00A25E33">
              <w:rPr>
                <w:rFonts w:ascii="Arial" w:eastAsia="Arial" w:hAnsi="Arial" w:cs="Arial"/>
                <w:b/>
                <w:bCs/>
              </w:rPr>
              <w:t xml:space="preserve"> RB to update action tracker. </w:t>
            </w:r>
          </w:p>
          <w:p w14:paraId="1FCCFADD" w14:textId="6DAA0498" w:rsidR="4591A853" w:rsidRDefault="4591A853" w:rsidP="6E55CD56">
            <w:pPr>
              <w:rPr>
                <w:rFonts w:ascii="Arial" w:eastAsia="Arial" w:hAnsi="Arial" w:cs="Arial"/>
                <w:b/>
                <w:bCs/>
              </w:rPr>
            </w:pPr>
          </w:p>
          <w:p w14:paraId="13495B6B" w14:textId="76193B36" w:rsidR="4591A853" w:rsidRDefault="4591A853" w:rsidP="6E55CD56">
            <w:pPr>
              <w:rPr>
                <w:rFonts w:ascii="Arial" w:eastAsia="Arial" w:hAnsi="Arial" w:cs="Arial"/>
                <w:b/>
                <w:bCs/>
              </w:rPr>
            </w:pPr>
          </w:p>
          <w:p w14:paraId="1192519A" w14:textId="30415449" w:rsidR="4591A853" w:rsidRDefault="4591A853" w:rsidP="6E55CD56">
            <w:pPr>
              <w:rPr>
                <w:rFonts w:ascii="Arial" w:eastAsia="Arial" w:hAnsi="Arial" w:cs="Arial"/>
                <w:b/>
                <w:bCs/>
              </w:rPr>
            </w:pPr>
          </w:p>
          <w:p w14:paraId="7400269B" w14:textId="3828BC6E" w:rsidR="4591A853" w:rsidRDefault="4591A853" w:rsidP="6E55CD56">
            <w:pPr>
              <w:rPr>
                <w:rFonts w:ascii="Arial" w:eastAsia="Arial" w:hAnsi="Arial" w:cs="Arial"/>
                <w:b/>
                <w:bCs/>
              </w:rPr>
            </w:pPr>
          </w:p>
          <w:p w14:paraId="4BA2F645" w14:textId="7EDBEB75" w:rsidR="4591A853" w:rsidRDefault="4591A853" w:rsidP="6E55CD56">
            <w:pPr>
              <w:rPr>
                <w:rFonts w:ascii="Arial" w:eastAsia="Arial" w:hAnsi="Arial" w:cs="Arial"/>
                <w:b/>
                <w:bCs/>
              </w:rPr>
            </w:pPr>
          </w:p>
          <w:p w14:paraId="5D00796A" w14:textId="07E5570D" w:rsidR="4591A853" w:rsidRDefault="4591A853" w:rsidP="6E55CD56">
            <w:pPr>
              <w:rPr>
                <w:rFonts w:ascii="Arial" w:eastAsia="Arial" w:hAnsi="Arial" w:cs="Arial"/>
                <w:b/>
                <w:bCs/>
              </w:rPr>
            </w:pPr>
          </w:p>
          <w:p w14:paraId="667EB9EE" w14:textId="2CFDB741" w:rsidR="4591A853" w:rsidRDefault="4591A853" w:rsidP="6E55CD56">
            <w:pPr>
              <w:rPr>
                <w:rFonts w:ascii="Arial" w:eastAsia="Arial" w:hAnsi="Arial" w:cs="Arial"/>
                <w:b/>
                <w:bCs/>
              </w:rPr>
            </w:pPr>
          </w:p>
          <w:p w14:paraId="7175233E" w14:textId="4A040101" w:rsidR="4591A853" w:rsidRDefault="4591A853" w:rsidP="6E55CD56">
            <w:pPr>
              <w:rPr>
                <w:rFonts w:ascii="Arial" w:eastAsia="Arial" w:hAnsi="Arial" w:cs="Arial"/>
                <w:b/>
                <w:bCs/>
              </w:rPr>
            </w:pPr>
          </w:p>
          <w:p w14:paraId="77948DF6" w14:textId="48392B4C" w:rsidR="4591A853" w:rsidRDefault="4591A853" w:rsidP="6E55CD56">
            <w:pPr>
              <w:rPr>
                <w:rFonts w:ascii="Arial" w:eastAsia="Arial" w:hAnsi="Arial" w:cs="Arial"/>
                <w:b/>
                <w:bCs/>
              </w:rPr>
            </w:pPr>
          </w:p>
          <w:p w14:paraId="3FE291F7" w14:textId="00097142" w:rsidR="4591A853" w:rsidRDefault="4591A853" w:rsidP="6E55CD56">
            <w:pPr>
              <w:rPr>
                <w:rFonts w:ascii="Arial" w:eastAsia="Arial" w:hAnsi="Arial" w:cs="Arial"/>
                <w:b/>
                <w:bCs/>
              </w:rPr>
            </w:pPr>
          </w:p>
          <w:p w14:paraId="02EA389D" w14:textId="0560A15B" w:rsidR="4591A853" w:rsidRDefault="4591A853" w:rsidP="6E55CD56">
            <w:pPr>
              <w:rPr>
                <w:rFonts w:ascii="Arial" w:eastAsia="Arial" w:hAnsi="Arial" w:cs="Arial"/>
                <w:b/>
                <w:bCs/>
              </w:rPr>
            </w:pPr>
          </w:p>
          <w:p w14:paraId="6BFAA068" w14:textId="196319FB" w:rsidR="4591A853" w:rsidRDefault="4591A853" w:rsidP="6E55CD56">
            <w:pPr>
              <w:rPr>
                <w:rFonts w:ascii="Arial" w:eastAsia="Arial" w:hAnsi="Arial" w:cs="Arial"/>
                <w:b/>
                <w:bCs/>
              </w:rPr>
            </w:pPr>
          </w:p>
          <w:p w14:paraId="2E9BC3CB" w14:textId="59D0CA9A" w:rsidR="4591A853" w:rsidRDefault="4591A853" w:rsidP="6E55CD56">
            <w:pPr>
              <w:rPr>
                <w:rFonts w:ascii="Arial" w:eastAsia="Arial" w:hAnsi="Arial" w:cs="Arial"/>
                <w:b/>
                <w:bCs/>
              </w:rPr>
            </w:pPr>
          </w:p>
          <w:p w14:paraId="3FE77818" w14:textId="68650DA1" w:rsidR="4591A853" w:rsidRDefault="4591A853" w:rsidP="6E55CD56">
            <w:pPr>
              <w:rPr>
                <w:rFonts w:ascii="Arial" w:eastAsia="Arial" w:hAnsi="Arial" w:cs="Arial"/>
                <w:b/>
                <w:bCs/>
              </w:rPr>
            </w:pPr>
          </w:p>
          <w:p w14:paraId="0A27CE69" w14:textId="4064F9E9" w:rsidR="4591A853" w:rsidRDefault="4591A853" w:rsidP="6E55CD56">
            <w:pPr>
              <w:rPr>
                <w:rFonts w:ascii="Arial" w:eastAsia="Arial" w:hAnsi="Arial" w:cs="Arial"/>
                <w:b/>
                <w:bCs/>
              </w:rPr>
            </w:pPr>
          </w:p>
          <w:p w14:paraId="4A5B59F4" w14:textId="4B88BFD6" w:rsidR="4591A853" w:rsidRDefault="4591A853" w:rsidP="6E55CD56">
            <w:pPr>
              <w:rPr>
                <w:rFonts w:ascii="Arial" w:eastAsia="Arial" w:hAnsi="Arial" w:cs="Arial"/>
                <w:b/>
                <w:bCs/>
              </w:rPr>
            </w:pPr>
          </w:p>
          <w:p w14:paraId="7AA279AD" w14:textId="534A4891" w:rsidR="4591A853" w:rsidRDefault="4591A853" w:rsidP="6E55CD56">
            <w:pPr>
              <w:rPr>
                <w:rFonts w:ascii="Arial" w:eastAsia="Arial" w:hAnsi="Arial" w:cs="Arial"/>
                <w:b/>
                <w:bCs/>
              </w:rPr>
            </w:pPr>
          </w:p>
          <w:p w14:paraId="4399C824" w14:textId="2BEC4799" w:rsidR="4591A853" w:rsidRDefault="4591A853" w:rsidP="6E55CD56">
            <w:pPr>
              <w:rPr>
                <w:rFonts w:ascii="Arial" w:eastAsia="Arial" w:hAnsi="Arial" w:cs="Arial"/>
                <w:b/>
                <w:bCs/>
              </w:rPr>
            </w:pPr>
          </w:p>
          <w:p w14:paraId="4E8F6A47" w14:textId="19D88842" w:rsidR="4591A853" w:rsidRDefault="4591A853" w:rsidP="6E55CD56">
            <w:pPr>
              <w:rPr>
                <w:rFonts w:ascii="Arial" w:eastAsia="Arial" w:hAnsi="Arial" w:cs="Arial"/>
                <w:b/>
                <w:bCs/>
              </w:rPr>
            </w:pPr>
          </w:p>
          <w:p w14:paraId="00C533A7" w14:textId="24B23FE7" w:rsidR="4591A853" w:rsidRDefault="4591A853" w:rsidP="6E55CD56">
            <w:pPr>
              <w:rPr>
                <w:rFonts w:ascii="Arial" w:eastAsia="Arial" w:hAnsi="Arial" w:cs="Arial"/>
                <w:b/>
                <w:bCs/>
              </w:rPr>
            </w:pPr>
          </w:p>
          <w:p w14:paraId="20B49261" w14:textId="12717872" w:rsidR="4591A853" w:rsidRDefault="4591A853" w:rsidP="6E55CD56">
            <w:pPr>
              <w:rPr>
                <w:rFonts w:ascii="Arial" w:eastAsia="Arial" w:hAnsi="Arial" w:cs="Arial"/>
                <w:b/>
                <w:bCs/>
              </w:rPr>
            </w:pPr>
          </w:p>
          <w:p w14:paraId="3852BBC5" w14:textId="4308760A" w:rsidR="4591A853" w:rsidRDefault="4591A853" w:rsidP="6E55CD56">
            <w:pPr>
              <w:rPr>
                <w:rFonts w:ascii="Arial" w:eastAsia="Arial" w:hAnsi="Arial" w:cs="Arial"/>
                <w:b/>
                <w:bCs/>
              </w:rPr>
            </w:pPr>
          </w:p>
          <w:p w14:paraId="4403710D" w14:textId="1AB3C812" w:rsidR="4591A853" w:rsidRDefault="4591A853" w:rsidP="6E55CD56">
            <w:pPr>
              <w:rPr>
                <w:rFonts w:ascii="Arial" w:eastAsia="Arial" w:hAnsi="Arial" w:cs="Arial"/>
                <w:b/>
                <w:bCs/>
              </w:rPr>
            </w:pPr>
          </w:p>
          <w:p w14:paraId="11426AA6" w14:textId="7A2C7CB3" w:rsidR="4591A853" w:rsidRDefault="4591A853" w:rsidP="6E55CD56">
            <w:pPr>
              <w:rPr>
                <w:rFonts w:ascii="Arial" w:eastAsia="Arial" w:hAnsi="Arial" w:cs="Arial"/>
                <w:b/>
                <w:bCs/>
              </w:rPr>
            </w:pPr>
          </w:p>
          <w:p w14:paraId="29370F97" w14:textId="239BD7DE" w:rsidR="4591A853" w:rsidRDefault="4591A853" w:rsidP="6E55CD56">
            <w:pPr>
              <w:rPr>
                <w:rFonts w:ascii="Arial" w:eastAsia="Arial" w:hAnsi="Arial" w:cs="Arial"/>
                <w:b/>
                <w:bCs/>
              </w:rPr>
            </w:pPr>
          </w:p>
          <w:p w14:paraId="0F2D5FD0" w14:textId="4C93AE8A" w:rsidR="4591A853" w:rsidRDefault="4591A853" w:rsidP="6E55CD56">
            <w:pPr>
              <w:rPr>
                <w:rFonts w:ascii="Arial" w:eastAsia="Arial" w:hAnsi="Arial" w:cs="Arial"/>
                <w:b/>
                <w:bCs/>
              </w:rPr>
            </w:pPr>
          </w:p>
          <w:p w14:paraId="46F044E2" w14:textId="1E6A5897" w:rsidR="4591A853" w:rsidRDefault="4591A853" w:rsidP="6E55CD56">
            <w:pPr>
              <w:rPr>
                <w:rFonts w:ascii="Arial" w:eastAsia="Arial" w:hAnsi="Arial" w:cs="Arial"/>
                <w:b/>
                <w:bCs/>
              </w:rPr>
            </w:pPr>
          </w:p>
          <w:p w14:paraId="2F5F263B" w14:textId="5C8DBEF9" w:rsidR="4591A853" w:rsidRDefault="4591A853" w:rsidP="6E55CD56">
            <w:pPr>
              <w:rPr>
                <w:rFonts w:ascii="Arial" w:eastAsia="Arial" w:hAnsi="Arial" w:cs="Arial"/>
                <w:b/>
                <w:bCs/>
              </w:rPr>
            </w:pPr>
          </w:p>
          <w:p w14:paraId="77AA7157" w14:textId="011AA8AC" w:rsidR="4591A853" w:rsidRDefault="4591A853" w:rsidP="6E55CD56">
            <w:pPr>
              <w:rPr>
                <w:rFonts w:ascii="Arial" w:eastAsia="Arial" w:hAnsi="Arial" w:cs="Arial"/>
                <w:b/>
                <w:bCs/>
              </w:rPr>
            </w:pPr>
          </w:p>
          <w:p w14:paraId="564AECC2" w14:textId="5ACA0682" w:rsidR="4591A853" w:rsidRDefault="4591A853" w:rsidP="6E55CD56">
            <w:pPr>
              <w:rPr>
                <w:rFonts w:ascii="Arial" w:eastAsia="Arial" w:hAnsi="Arial" w:cs="Arial"/>
                <w:b/>
                <w:bCs/>
              </w:rPr>
            </w:pPr>
          </w:p>
          <w:p w14:paraId="3BC4690D" w14:textId="2B6FA989" w:rsidR="4591A853" w:rsidRDefault="4591A853" w:rsidP="6E55CD56">
            <w:pPr>
              <w:rPr>
                <w:rFonts w:ascii="Arial" w:eastAsia="Arial" w:hAnsi="Arial" w:cs="Arial"/>
                <w:b/>
                <w:bCs/>
              </w:rPr>
            </w:pPr>
          </w:p>
          <w:p w14:paraId="6FFAADC9" w14:textId="1D849B61" w:rsidR="4591A853" w:rsidRDefault="4591A853" w:rsidP="6E55CD56">
            <w:pPr>
              <w:rPr>
                <w:rFonts w:ascii="Arial" w:eastAsia="Arial" w:hAnsi="Arial" w:cs="Arial"/>
                <w:b/>
                <w:bCs/>
              </w:rPr>
            </w:pPr>
          </w:p>
          <w:p w14:paraId="39172100" w14:textId="442B73E9" w:rsidR="4591A853" w:rsidRDefault="4591A853" w:rsidP="6E55CD56">
            <w:pPr>
              <w:rPr>
                <w:rFonts w:ascii="Arial" w:eastAsia="Arial" w:hAnsi="Arial" w:cs="Arial"/>
                <w:b/>
                <w:bCs/>
              </w:rPr>
            </w:pPr>
          </w:p>
          <w:p w14:paraId="350869EF" w14:textId="14DF716F" w:rsidR="4591A853" w:rsidRDefault="4591A853" w:rsidP="6E55CD56">
            <w:pPr>
              <w:rPr>
                <w:rFonts w:ascii="Arial" w:eastAsia="Arial" w:hAnsi="Arial" w:cs="Arial"/>
                <w:b/>
                <w:bCs/>
              </w:rPr>
            </w:pPr>
          </w:p>
          <w:p w14:paraId="7B1DB8EA" w14:textId="11969531" w:rsidR="4591A853" w:rsidRDefault="1B68D84D" w:rsidP="6E55CD56">
            <w:pPr>
              <w:rPr>
                <w:rFonts w:ascii="Arial" w:eastAsia="Arial" w:hAnsi="Arial" w:cs="Arial"/>
                <w:b/>
                <w:bCs/>
              </w:rPr>
            </w:pPr>
            <w:r w:rsidRPr="6E55CD56">
              <w:rPr>
                <w:rFonts w:ascii="Arial" w:eastAsia="Arial" w:hAnsi="Arial" w:cs="Arial"/>
                <w:b/>
                <w:bCs/>
              </w:rPr>
              <w:t>LJ and AS to update UC on policy renewal framework</w:t>
            </w:r>
            <w:r w:rsidR="1AD998B6" w:rsidRPr="6E55CD56">
              <w:rPr>
                <w:rFonts w:ascii="Arial" w:eastAsia="Arial" w:hAnsi="Arial" w:cs="Arial"/>
                <w:b/>
                <w:bCs/>
              </w:rPr>
              <w:t>, and to update GovCom.</w:t>
            </w:r>
          </w:p>
          <w:p w14:paraId="56F9E8F9" w14:textId="3C07EF96" w:rsidR="4591A853" w:rsidRDefault="4591A853" w:rsidP="6E55CD56">
            <w:pPr>
              <w:rPr>
                <w:rFonts w:ascii="Arial" w:eastAsia="Arial" w:hAnsi="Arial" w:cs="Arial"/>
                <w:b/>
                <w:bCs/>
              </w:rPr>
            </w:pPr>
          </w:p>
          <w:p w14:paraId="72FF7D49" w14:textId="10F38288" w:rsidR="4591A853" w:rsidRDefault="4591A853" w:rsidP="6E55CD56">
            <w:pPr>
              <w:rPr>
                <w:rFonts w:ascii="Arial" w:eastAsia="Arial" w:hAnsi="Arial" w:cs="Arial"/>
                <w:b/>
                <w:bCs/>
              </w:rPr>
            </w:pPr>
          </w:p>
          <w:p w14:paraId="3F3C0C83" w14:textId="6A61E611" w:rsidR="4591A853" w:rsidRDefault="4591A853" w:rsidP="6E55CD56">
            <w:pPr>
              <w:rPr>
                <w:rFonts w:ascii="Arial" w:eastAsia="Arial" w:hAnsi="Arial" w:cs="Arial"/>
                <w:b/>
                <w:bCs/>
              </w:rPr>
            </w:pPr>
          </w:p>
          <w:p w14:paraId="4C6D68EB" w14:textId="2B5AF381" w:rsidR="4591A853" w:rsidRDefault="4591A853" w:rsidP="6E55CD56">
            <w:pPr>
              <w:rPr>
                <w:rFonts w:ascii="Arial" w:eastAsia="Arial" w:hAnsi="Arial" w:cs="Arial"/>
                <w:b/>
                <w:bCs/>
              </w:rPr>
            </w:pPr>
          </w:p>
          <w:p w14:paraId="1BD71F77" w14:textId="71963639" w:rsidR="4591A853" w:rsidRDefault="4591A853" w:rsidP="6E55CD56">
            <w:pPr>
              <w:rPr>
                <w:rFonts w:ascii="Arial" w:eastAsia="Arial" w:hAnsi="Arial" w:cs="Arial"/>
                <w:b/>
                <w:bCs/>
              </w:rPr>
            </w:pPr>
          </w:p>
          <w:p w14:paraId="0EC8637C" w14:textId="6DE85BAF" w:rsidR="4591A853" w:rsidRDefault="4591A853" w:rsidP="6E55CD56">
            <w:pPr>
              <w:rPr>
                <w:rFonts w:ascii="Arial" w:eastAsia="Arial" w:hAnsi="Arial" w:cs="Arial"/>
                <w:b/>
                <w:bCs/>
              </w:rPr>
            </w:pPr>
          </w:p>
          <w:p w14:paraId="66DF3527" w14:textId="5CE100C1" w:rsidR="4591A853" w:rsidRDefault="4591A853" w:rsidP="6E55CD56">
            <w:pPr>
              <w:rPr>
                <w:rFonts w:ascii="Arial" w:eastAsia="Arial" w:hAnsi="Arial" w:cs="Arial"/>
                <w:b/>
                <w:bCs/>
              </w:rPr>
            </w:pPr>
          </w:p>
          <w:p w14:paraId="26AE2D1F" w14:textId="6AD1176A" w:rsidR="4591A853" w:rsidRDefault="4591A853" w:rsidP="6E55CD56">
            <w:pPr>
              <w:rPr>
                <w:rFonts w:ascii="Arial" w:eastAsia="Arial" w:hAnsi="Arial" w:cs="Arial"/>
                <w:b/>
                <w:bCs/>
              </w:rPr>
            </w:pPr>
          </w:p>
          <w:p w14:paraId="1F3A5B82" w14:textId="6B9D3708" w:rsidR="4591A853" w:rsidRDefault="4591A853" w:rsidP="6E55CD56">
            <w:pPr>
              <w:rPr>
                <w:rFonts w:ascii="Arial" w:eastAsia="Arial" w:hAnsi="Arial" w:cs="Arial"/>
                <w:b/>
                <w:bCs/>
              </w:rPr>
            </w:pPr>
          </w:p>
          <w:p w14:paraId="2A25E449" w14:textId="58FD17E4" w:rsidR="4591A853" w:rsidRDefault="4591A853" w:rsidP="6E55CD56">
            <w:pPr>
              <w:rPr>
                <w:rFonts w:ascii="Arial" w:eastAsia="Arial" w:hAnsi="Arial" w:cs="Arial"/>
                <w:b/>
                <w:bCs/>
              </w:rPr>
            </w:pPr>
          </w:p>
          <w:p w14:paraId="495008EA" w14:textId="685F26B2" w:rsidR="4591A853" w:rsidRDefault="4591A853" w:rsidP="6E55CD56">
            <w:pPr>
              <w:rPr>
                <w:rFonts w:ascii="Arial" w:eastAsia="Arial" w:hAnsi="Arial" w:cs="Arial"/>
                <w:b/>
                <w:bCs/>
              </w:rPr>
            </w:pPr>
          </w:p>
          <w:p w14:paraId="6AF5C73B" w14:textId="351D0A36" w:rsidR="4591A853" w:rsidRDefault="4591A853" w:rsidP="6E55CD56">
            <w:pPr>
              <w:rPr>
                <w:rFonts w:ascii="Arial" w:eastAsia="Arial" w:hAnsi="Arial" w:cs="Arial"/>
                <w:b/>
                <w:bCs/>
              </w:rPr>
            </w:pPr>
          </w:p>
          <w:p w14:paraId="546520D6" w14:textId="4465CF7D" w:rsidR="4591A853" w:rsidRDefault="4591A853" w:rsidP="6E55CD56">
            <w:pPr>
              <w:rPr>
                <w:rFonts w:ascii="Arial" w:eastAsia="Arial" w:hAnsi="Arial" w:cs="Arial"/>
                <w:b/>
                <w:bCs/>
              </w:rPr>
            </w:pPr>
          </w:p>
          <w:p w14:paraId="20289CA2" w14:textId="6B615AED" w:rsidR="4591A853" w:rsidRDefault="4591A853" w:rsidP="6E55CD56">
            <w:pPr>
              <w:rPr>
                <w:rFonts w:ascii="Arial" w:eastAsia="Arial" w:hAnsi="Arial" w:cs="Arial"/>
                <w:b/>
                <w:bCs/>
              </w:rPr>
            </w:pPr>
          </w:p>
          <w:p w14:paraId="1523727E" w14:textId="058A3212" w:rsidR="4591A853" w:rsidRDefault="4591A853" w:rsidP="6E55CD56">
            <w:pPr>
              <w:rPr>
                <w:rFonts w:ascii="Arial" w:eastAsia="Arial" w:hAnsi="Arial" w:cs="Arial"/>
                <w:b/>
                <w:bCs/>
              </w:rPr>
            </w:pPr>
          </w:p>
          <w:p w14:paraId="01B181FA" w14:textId="0DB49BB9" w:rsidR="4591A853" w:rsidRDefault="4591A853" w:rsidP="6E55CD56">
            <w:pPr>
              <w:rPr>
                <w:rFonts w:ascii="Arial" w:eastAsia="Arial" w:hAnsi="Arial" w:cs="Arial"/>
                <w:b/>
                <w:bCs/>
              </w:rPr>
            </w:pPr>
          </w:p>
          <w:p w14:paraId="2E559D8B" w14:textId="02ABB40C" w:rsidR="4591A853" w:rsidRDefault="4591A853" w:rsidP="6E55CD56">
            <w:pPr>
              <w:rPr>
                <w:rFonts w:ascii="Arial" w:eastAsia="Arial" w:hAnsi="Arial" w:cs="Arial"/>
                <w:b/>
                <w:bCs/>
              </w:rPr>
            </w:pPr>
          </w:p>
          <w:p w14:paraId="3A7A6954" w14:textId="18FEFFA4" w:rsidR="4591A853" w:rsidRDefault="4591A853" w:rsidP="6E55CD56">
            <w:pPr>
              <w:rPr>
                <w:rFonts w:ascii="Arial" w:eastAsia="Arial" w:hAnsi="Arial" w:cs="Arial"/>
                <w:b/>
                <w:bCs/>
              </w:rPr>
            </w:pPr>
          </w:p>
          <w:p w14:paraId="7CEFB2AC" w14:textId="7A74CDF2" w:rsidR="4591A853" w:rsidRDefault="4591A853" w:rsidP="6E55CD56">
            <w:pPr>
              <w:rPr>
                <w:rFonts w:ascii="Arial" w:eastAsia="Arial" w:hAnsi="Arial" w:cs="Arial"/>
                <w:b/>
                <w:bCs/>
              </w:rPr>
            </w:pPr>
          </w:p>
          <w:p w14:paraId="0BFDFCF3" w14:textId="475584E6" w:rsidR="4591A853" w:rsidRDefault="4591A853" w:rsidP="6E55CD56">
            <w:pPr>
              <w:rPr>
                <w:rFonts w:ascii="Arial" w:eastAsia="Arial" w:hAnsi="Arial" w:cs="Arial"/>
                <w:b/>
                <w:bCs/>
              </w:rPr>
            </w:pPr>
          </w:p>
          <w:p w14:paraId="64CA3D73" w14:textId="5D4458DA" w:rsidR="4591A853" w:rsidRDefault="4591A853" w:rsidP="6E55CD56">
            <w:pPr>
              <w:rPr>
                <w:rFonts w:ascii="Arial" w:eastAsia="Arial" w:hAnsi="Arial" w:cs="Arial"/>
                <w:b/>
                <w:bCs/>
              </w:rPr>
            </w:pPr>
          </w:p>
          <w:p w14:paraId="676681AA" w14:textId="6D48F565" w:rsidR="4591A853" w:rsidRDefault="4591A853" w:rsidP="6E55CD56">
            <w:pPr>
              <w:rPr>
                <w:rFonts w:ascii="Arial" w:eastAsia="Arial" w:hAnsi="Arial" w:cs="Arial"/>
                <w:b/>
                <w:bCs/>
              </w:rPr>
            </w:pPr>
          </w:p>
          <w:p w14:paraId="76BD50A8" w14:textId="3C4BC9A0" w:rsidR="4591A853" w:rsidRDefault="4591A853" w:rsidP="6E55CD56">
            <w:pPr>
              <w:rPr>
                <w:rFonts w:ascii="Arial" w:eastAsia="Arial" w:hAnsi="Arial" w:cs="Arial"/>
                <w:b/>
                <w:bCs/>
              </w:rPr>
            </w:pPr>
          </w:p>
          <w:p w14:paraId="2A72F676" w14:textId="5DBE1811" w:rsidR="4591A853" w:rsidRDefault="4591A853" w:rsidP="6E55CD56">
            <w:pPr>
              <w:rPr>
                <w:rFonts w:ascii="Arial" w:eastAsia="Arial" w:hAnsi="Arial" w:cs="Arial"/>
                <w:b/>
                <w:bCs/>
              </w:rPr>
            </w:pPr>
          </w:p>
          <w:p w14:paraId="4A1D816E" w14:textId="49E1BD2D" w:rsidR="4591A853" w:rsidRDefault="4591A853" w:rsidP="6E55CD56">
            <w:pPr>
              <w:rPr>
                <w:rFonts w:ascii="Arial" w:eastAsia="Arial" w:hAnsi="Arial" w:cs="Arial"/>
                <w:b/>
                <w:bCs/>
              </w:rPr>
            </w:pPr>
          </w:p>
          <w:p w14:paraId="2FDAE258" w14:textId="4E07059C" w:rsidR="4591A853" w:rsidRDefault="4591A853" w:rsidP="6E55CD56">
            <w:pPr>
              <w:rPr>
                <w:rFonts w:ascii="Arial" w:eastAsia="Arial" w:hAnsi="Arial" w:cs="Arial"/>
                <w:b/>
                <w:bCs/>
              </w:rPr>
            </w:pPr>
          </w:p>
          <w:p w14:paraId="4FA8B3F4" w14:textId="2833FC6A" w:rsidR="4591A853" w:rsidRDefault="4591A853" w:rsidP="6E55CD56">
            <w:pPr>
              <w:rPr>
                <w:rFonts w:ascii="Arial" w:eastAsia="Arial" w:hAnsi="Arial" w:cs="Arial"/>
                <w:b/>
                <w:bCs/>
              </w:rPr>
            </w:pPr>
          </w:p>
          <w:p w14:paraId="7F9DA019" w14:textId="4A230B4D" w:rsidR="4591A853" w:rsidRDefault="4591A853" w:rsidP="6E55CD56">
            <w:pPr>
              <w:rPr>
                <w:rFonts w:ascii="Arial" w:eastAsia="Arial" w:hAnsi="Arial" w:cs="Arial"/>
                <w:b/>
                <w:bCs/>
              </w:rPr>
            </w:pPr>
          </w:p>
          <w:p w14:paraId="6818A7DF" w14:textId="1FF26AB2" w:rsidR="4591A853" w:rsidRDefault="4591A853" w:rsidP="6E55CD56">
            <w:pPr>
              <w:rPr>
                <w:rFonts w:ascii="Arial" w:eastAsia="Arial" w:hAnsi="Arial" w:cs="Arial"/>
                <w:b/>
                <w:bCs/>
              </w:rPr>
            </w:pPr>
          </w:p>
          <w:p w14:paraId="7A192DD1" w14:textId="38EB22DC" w:rsidR="4591A853" w:rsidRDefault="4591A853" w:rsidP="6E55CD56">
            <w:pPr>
              <w:rPr>
                <w:rFonts w:ascii="Arial" w:eastAsia="Arial" w:hAnsi="Arial" w:cs="Arial"/>
                <w:b/>
                <w:bCs/>
              </w:rPr>
            </w:pPr>
          </w:p>
          <w:p w14:paraId="7FA770E4" w14:textId="7CF6A546" w:rsidR="4591A853" w:rsidRDefault="4591A853" w:rsidP="6E55CD56">
            <w:pPr>
              <w:rPr>
                <w:rFonts w:ascii="Arial" w:eastAsia="Arial" w:hAnsi="Arial" w:cs="Arial"/>
                <w:b/>
                <w:bCs/>
              </w:rPr>
            </w:pPr>
          </w:p>
          <w:p w14:paraId="6C09EDBF" w14:textId="469A7D6F" w:rsidR="4591A853" w:rsidRDefault="4591A853" w:rsidP="6E55CD56">
            <w:pPr>
              <w:rPr>
                <w:rFonts w:ascii="Arial" w:eastAsia="Arial" w:hAnsi="Arial" w:cs="Arial"/>
                <w:b/>
                <w:bCs/>
              </w:rPr>
            </w:pPr>
          </w:p>
          <w:p w14:paraId="5C2D0F02" w14:textId="0854624E" w:rsidR="4591A853" w:rsidRDefault="4591A853" w:rsidP="6E55CD56">
            <w:pPr>
              <w:rPr>
                <w:rFonts w:ascii="Arial" w:eastAsia="Arial" w:hAnsi="Arial" w:cs="Arial"/>
                <w:b/>
                <w:bCs/>
              </w:rPr>
            </w:pPr>
          </w:p>
          <w:p w14:paraId="4C361488" w14:textId="21B57225" w:rsidR="4591A853" w:rsidRDefault="4591A853" w:rsidP="6E55CD56">
            <w:pPr>
              <w:rPr>
                <w:rFonts w:ascii="Arial" w:eastAsia="Arial" w:hAnsi="Arial" w:cs="Arial"/>
                <w:b/>
                <w:bCs/>
              </w:rPr>
            </w:pPr>
          </w:p>
          <w:p w14:paraId="395505CD" w14:textId="352A0E8B" w:rsidR="4591A853" w:rsidRDefault="4591A853" w:rsidP="6E55CD56">
            <w:pPr>
              <w:rPr>
                <w:rFonts w:ascii="Arial" w:eastAsia="Arial" w:hAnsi="Arial" w:cs="Arial"/>
                <w:b/>
                <w:bCs/>
              </w:rPr>
            </w:pPr>
          </w:p>
          <w:p w14:paraId="5B69A860" w14:textId="1E9F1F28" w:rsidR="4591A853" w:rsidRDefault="4591A853" w:rsidP="6E55CD56">
            <w:pPr>
              <w:rPr>
                <w:rFonts w:ascii="Arial" w:eastAsia="Arial" w:hAnsi="Arial" w:cs="Arial"/>
                <w:b/>
                <w:bCs/>
              </w:rPr>
            </w:pPr>
          </w:p>
          <w:p w14:paraId="27C1AEA1" w14:textId="4596D5EC" w:rsidR="4591A853" w:rsidRDefault="4591A853" w:rsidP="6E55CD56">
            <w:pPr>
              <w:rPr>
                <w:rFonts w:ascii="Arial" w:eastAsia="Arial" w:hAnsi="Arial" w:cs="Arial"/>
                <w:b/>
                <w:bCs/>
              </w:rPr>
            </w:pPr>
          </w:p>
          <w:p w14:paraId="7F06CEEE" w14:textId="13B3CDA9" w:rsidR="4591A853" w:rsidRDefault="4591A853" w:rsidP="6E55CD56">
            <w:pPr>
              <w:rPr>
                <w:rFonts w:ascii="Arial" w:eastAsia="Arial" w:hAnsi="Arial" w:cs="Arial"/>
                <w:b/>
                <w:bCs/>
              </w:rPr>
            </w:pPr>
          </w:p>
          <w:p w14:paraId="3A0E92A9" w14:textId="4D665EE9" w:rsidR="4591A853" w:rsidRDefault="4591A853" w:rsidP="6E55CD56">
            <w:pPr>
              <w:rPr>
                <w:rFonts w:ascii="Arial" w:eastAsia="Arial" w:hAnsi="Arial" w:cs="Arial"/>
                <w:b/>
                <w:bCs/>
              </w:rPr>
            </w:pPr>
          </w:p>
          <w:p w14:paraId="38B724DD" w14:textId="365D463C" w:rsidR="4591A853" w:rsidRDefault="4591A853" w:rsidP="6E55CD56">
            <w:pPr>
              <w:rPr>
                <w:rFonts w:ascii="Arial" w:eastAsia="Arial" w:hAnsi="Arial" w:cs="Arial"/>
                <w:b/>
                <w:bCs/>
              </w:rPr>
            </w:pPr>
          </w:p>
          <w:p w14:paraId="481DF419" w14:textId="7BF54066" w:rsidR="4591A853" w:rsidRDefault="4591A853" w:rsidP="6E55CD56">
            <w:pPr>
              <w:rPr>
                <w:rFonts w:ascii="Arial" w:eastAsia="Arial" w:hAnsi="Arial" w:cs="Arial"/>
                <w:b/>
                <w:bCs/>
              </w:rPr>
            </w:pPr>
          </w:p>
          <w:p w14:paraId="49D102C3" w14:textId="0F175172" w:rsidR="4591A853" w:rsidRDefault="4591A853" w:rsidP="6E55CD56">
            <w:pPr>
              <w:rPr>
                <w:rFonts w:ascii="Arial" w:eastAsia="Arial" w:hAnsi="Arial" w:cs="Arial"/>
                <w:b/>
                <w:bCs/>
              </w:rPr>
            </w:pPr>
          </w:p>
          <w:p w14:paraId="43FACC46" w14:textId="4391C771" w:rsidR="4591A853" w:rsidRDefault="4591A853" w:rsidP="6E55CD56">
            <w:pPr>
              <w:rPr>
                <w:rFonts w:ascii="Arial" w:eastAsia="Arial" w:hAnsi="Arial" w:cs="Arial"/>
                <w:b/>
                <w:bCs/>
              </w:rPr>
            </w:pPr>
          </w:p>
          <w:p w14:paraId="0C7DE768" w14:textId="757F9D43" w:rsidR="4591A853" w:rsidRDefault="4591A853" w:rsidP="6E55CD56">
            <w:pPr>
              <w:rPr>
                <w:rFonts w:ascii="Arial" w:eastAsia="Arial" w:hAnsi="Arial" w:cs="Arial"/>
                <w:b/>
                <w:bCs/>
              </w:rPr>
            </w:pPr>
          </w:p>
          <w:p w14:paraId="4A8E8704" w14:textId="12C69B79" w:rsidR="4591A853" w:rsidRDefault="4591A853" w:rsidP="6E55CD56">
            <w:pPr>
              <w:rPr>
                <w:rFonts w:ascii="Arial" w:eastAsia="Arial" w:hAnsi="Arial" w:cs="Arial"/>
                <w:b/>
                <w:bCs/>
              </w:rPr>
            </w:pPr>
          </w:p>
          <w:p w14:paraId="4C1B7EDC" w14:textId="6BD10FF6" w:rsidR="4591A853" w:rsidRDefault="4591A853" w:rsidP="6E55CD56">
            <w:pPr>
              <w:rPr>
                <w:rFonts w:ascii="Arial" w:eastAsia="Arial" w:hAnsi="Arial" w:cs="Arial"/>
                <w:b/>
                <w:bCs/>
              </w:rPr>
            </w:pPr>
          </w:p>
          <w:p w14:paraId="2BB6553E" w14:textId="51DA2F5C" w:rsidR="4591A853" w:rsidRDefault="4591A853" w:rsidP="6E55CD56">
            <w:pPr>
              <w:rPr>
                <w:rFonts w:ascii="Arial" w:eastAsia="Arial" w:hAnsi="Arial" w:cs="Arial"/>
                <w:b/>
                <w:bCs/>
              </w:rPr>
            </w:pPr>
          </w:p>
          <w:p w14:paraId="756270BB" w14:textId="472EA4C8" w:rsidR="4591A853" w:rsidRDefault="4591A853" w:rsidP="6E55CD56">
            <w:pPr>
              <w:rPr>
                <w:rFonts w:ascii="Arial" w:eastAsia="Arial" w:hAnsi="Arial" w:cs="Arial"/>
                <w:b/>
                <w:bCs/>
              </w:rPr>
            </w:pPr>
          </w:p>
          <w:p w14:paraId="49F7239D" w14:textId="5CDB0305" w:rsidR="4591A853" w:rsidRDefault="4591A853" w:rsidP="6E55CD56">
            <w:pPr>
              <w:rPr>
                <w:rFonts w:ascii="Arial" w:eastAsia="Arial" w:hAnsi="Arial" w:cs="Arial"/>
                <w:b/>
                <w:bCs/>
              </w:rPr>
            </w:pPr>
          </w:p>
          <w:p w14:paraId="73C474C3" w14:textId="1B3A4B3A" w:rsidR="4591A853" w:rsidRDefault="4591A853" w:rsidP="6E55CD56">
            <w:pPr>
              <w:rPr>
                <w:rFonts w:ascii="Arial" w:eastAsia="Arial" w:hAnsi="Arial" w:cs="Arial"/>
                <w:b/>
                <w:bCs/>
              </w:rPr>
            </w:pPr>
          </w:p>
          <w:p w14:paraId="6F5140F8" w14:textId="5BDA6579" w:rsidR="4591A853" w:rsidRDefault="4591A853" w:rsidP="6E55CD56">
            <w:pPr>
              <w:rPr>
                <w:rFonts w:ascii="Arial" w:eastAsia="Arial" w:hAnsi="Arial" w:cs="Arial"/>
                <w:b/>
                <w:bCs/>
              </w:rPr>
            </w:pPr>
          </w:p>
          <w:p w14:paraId="5FD82010" w14:textId="251AB0DA" w:rsidR="4591A853" w:rsidRDefault="4591A853" w:rsidP="6E55CD56">
            <w:pPr>
              <w:rPr>
                <w:rFonts w:ascii="Arial" w:eastAsia="Arial" w:hAnsi="Arial" w:cs="Arial"/>
                <w:b/>
                <w:bCs/>
              </w:rPr>
            </w:pPr>
          </w:p>
          <w:p w14:paraId="7982DF34" w14:textId="1B16AC98" w:rsidR="4591A853" w:rsidRDefault="4591A853" w:rsidP="6E55CD56">
            <w:pPr>
              <w:rPr>
                <w:rFonts w:ascii="Arial" w:eastAsia="Arial" w:hAnsi="Arial" w:cs="Arial"/>
                <w:b/>
                <w:bCs/>
              </w:rPr>
            </w:pPr>
          </w:p>
          <w:p w14:paraId="186FEDA1" w14:textId="35FACD01" w:rsidR="4591A853" w:rsidRDefault="4591A853" w:rsidP="6E55CD56">
            <w:pPr>
              <w:rPr>
                <w:rFonts w:ascii="Arial" w:eastAsia="Arial" w:hAnsi="Arial" w:cs="Arial"/>
                <w:b/>
                <w:bCs/>
              </w:rPr>
            </w:pPr>
          </w:p>
          <w:p w14:paraId="38901F20" w14:textId="5B92BFF0" w:rsidR="4591A853" w:rsidRDefault="4591A853" w:rsidP="6E55CD56">
            <w:pPr>
              <w:rPr>
                <w:rFonts w:ascii="Arial" w:eastAsia="Arial" w:hAnsi="Arial" w:cs="Arial"/>
                <w:b/>
                <w:bCs/>
              </w:rPr>
            </w:pPr>
          </w:p>
          <w:p w14:paraId="15484462" w14:textId="364EB3DF" w:rsidR="4591A853" w:rsidRDefault="4591A853" w:rsidP="6E55CD56">
            <w:pPr>
              <w:rPr>
                <w:rFonts w:ascii="Arial" w:eastAsia="Arial" w:hAnsi="Arial" w:cs="Arial"/>
                <w:b/>
                <w:bCs/>
              </w:rPr>
            </w:pPr>
          </w:p>
          <w:p w14:paraId="45153BA5" w14:textId="5DEA0561" w:rsidR="4591A853" w:rsidRDefault="4591A853" w:rsidP="6E55CD56">
            <w:pPr>
              <w:rPr>
                <w:rFonts w:ascii="Arial" w:eastAsia="Arial" w:hAnsi="Arial" w:cs="Arial"/>
                <w:b/>
                <w:bCs/>
              </w:rPr>
            </w:pPr>
          </w:p>
          <w:p w14:paraId="37B6032A" w14:textId="0B391725" w:rsidR="4591A853" w:rsidRDefault="4591A853" w:rsidP="6E55CD56">
            <w:pPr>
              <w:rPr>
                <w:rFonts w:ascii="Arial" w:eastAsia="Arial" w:hAnsi="Arial" w:cs="Arial"/>
                <w:b/>
                <w:bCs/>
              </w:rPr>
            </w:pPr>
          </w:p>
          <w:p w14:paraId="311ACEB5" w14:textId="024B7992" w:rsidR="4591A853" w:rsidRDefault="4591A853" w:rsidP="6E55CD56">
            <w:pPr>
              <w:rPr>
                <w:rFonts w:ascii="Arial" w:eastAsia="Arial" w:hAnsi="Arial" w:cs="Arial"/>
                <w:b/>
                <w:bCs/>
              </w:rPr>
            </w:pPr>
          </w:p>
          <w:p w14:paraId="1E429297" w14:textId="7AECBC66" w:rsidR="4591A853" w:rsidRDefault="4591A853" w:rsidP="6E55CD56">
            <w:pPr>
              <w:rPr>
                <w:rFonts w:ascii="Arial" w:eastAsia="Arial" w:hAnsi="Arial" w:cs="Arial"/>
                <w:b/>
                <w:bCs/>
              </w:rPr>
            </w:pPr>
          </w:p>
          <w:p w14:paraId="3A71E745" w14:textId="6361F582" w:rsidR="4591A853" w:rsidRDefault="4591A853" w:rsidP="6E55CD56">
            <w:pPr>
              <w:rPr>
                <w:rFonts w:ascii="Arial" w:eastAsia="Arial" w:hAnsi="Arial" w:cs="Arial"/>
                <w:b/>
                <w:bCs/>
              </w:rPr>
            </w:pPr>
          </w:p>
          <w:p w14:paraId="4DAD5FD3" w14:textId="2F3F07C8" w:rsidR="4591A853" w:rsidRDefault="4591A853" w:rsidP="6E55CD56">
            <w:pPr>
              <w:rPr>
                <w:rFonts w:ascii="Arial" w:eastAsia="Arial" w:hAnsi="Arial" w:cs="Arial"/>
                <w:b/>
                <w:bCs/>
              </w:rPr>
            </w:pPr>
          </w:p>
          <w:p w14:paraId="16751CCD" w14:textId="232D492B" w:rsidR="4591A853" w:rsidRDefault="4591A853" w:rsidP="6E55CD56">
            <w:pPr>
              <w:rPr>
                <w:rFonts w:ascii="Arial" w:eastAsia="Arial" w:hAnsi="Arial" w:cs="Arial"/>
                <w:b/>
                <w:bCs/>
              </w:rPr>
            </w:pPr>
          </w:p>
          <w:p w14:paraId="3FA27366" w14:textId="5ABC4E33" w:rsidR="4591A853" w:rsidRDefault="4591A853" w:rsidP="6E55CD56">
            <w:pPr>
              <w:rPr>
                <w:rFonts w:ascii="Arial" w:eastAsia="Arial" w:hAnsi="Arial" w:cs="Arial"/>
                <w:b/>
                <w:bCs/>
              </w:rPr>
            </w:pPr>
          </w:p>
          <w:p w14:paraId="4107718C" w14:textId="3756F292" w:rsidR="4591A853" w:rsidRDefault="4591A853" w:rsidP="6E55CD56">
            <w:pPr>
              <w:rPr>
                <w:rFonts w:ascii="Arial" w:eastAsia="Arial" w:hAnsi="Arial" w:cs="Arial"/>
                <w:b/>
                <w:bCs/>
              </w:rPr>
            </w:pPr>
          </w:p>
          <w:p w14:paraId="51452CEE" w14:textId="77777777" w:rsidR="00DC24EE" w:rsidRDefault="00DC24EE" w:rsidP="6E55CD56">
            <w:pPr>
              <w:rPr>
                <w:rFonts w:ascii="Arial" w:eastAsia="Arial" w:hAnsi="Arial" w:cs="Arial"/>
                <w:b/>
                <w:bCs/>
              </w:rPr>
            </w:pPr>
          </w:p>
          <w:p w14:paraId="65D98B5A" w14:textId="77777777" w:rsidR="00DC24EE" w:rsidRDefault="00DC24EE" w:rsidP="6E55CD56">
            <w:pPr>
              <w:rPr>
                <w:rFonts w:ascii="Arial" w:eastAsia="Arial" w:hAnsi="Arial" w:cs="Arial"/>
                <w:b/>
                <w:bCs/>
              </w:rPr>
            </w:pPr>
          </w:p>
          <w:p w14:paraId="65C3D89B" w14:textId="77777777" w:rsidR="00DC24EE" w:rsidRDefault="00DC24EE" w:rsidP="6E55CD56">
            <w:pPr>
              <w:rPr>
                <w:rFonts w:ascii="Arial" w:eastAsia="Arial" w:hAnsi="Arial" w:cs="Arial"/>
                <w:b/>
                <w:bCs/>
              </w:rPr>
            </w:pPr>
          </w:p>
          <w:p w14:paraId="25599524" w14:textId="77777777" w:rsidR="00DC24EE" w:rsidRDefault="00DC24EE" w:rsidP="6E55CD56">
            <w:pPr>
              <w:rPr>
                <w:rFonts w:ascii="Arial" w:eastAsia="Arial" w:hAnsi="Arial" w:cs="Arial"/>
                <w:b/>
                <w:bCs/>
              </w:rPr>
            </w:pPr>
          </w:p>
          <w:p w14:paraId="78BB4FF4" w14:textId="77777777" w:rsidR="00DC24EE" w:rsidRDefault="00DC24EE" w:rsidP="6E55CD56">
            <w:pPr>
              <w:rPr>
                <w:rFonts w:ascii="Arial" w:eastAsia="Arial" w:hAnsi="Arial" w:cs="Arial"/>
                <w:b/>
                <w:bCs/>
              </w:rPr>
            </w:pPr>
          </w:p>
          <w:p w14:paraId="44F74797" w14:textId="77777777" w:rsidR="00DC24EE" w:rsidRDefault="00DC24EE" w:rsidP="6E55CD56">
            <w:pPr>
              <w:rPr>
                <w:rFonts w:ascii="Arial" w:eastAsia="Arial" w:hAnsi="Arial" w:cs="Arial"/>
                <w:b/>
                <w:bCs/>
              </w:rPr>
            </w:pPr>
          </w:p>
          <w:p w14:paraId="5D8240BF" w14:textId="77777777" w:rsidR="00DC24EE" w:rsidRDefault="00DC24EE" w:rsidP="6E55CD56">
            <w:pPr>
              <w:rPr>
                <w:rFonts w:ascii="Arial" w:eastAsia="Arial" w:hAnsi="Arial" w:cs="Arial"/>
                <w:b/>
                <w:bCs/>
              </w:rPr>
            </w:pPr>
          </w:p>
          <w:p w14:paraId="68FAD7DF" w14:textId="77777777" w:rsidR="00DC24EE" w:rsidRDefault="00DC24EE" w:rsidP="6E55CD56">
            <w:pPr>
              <w:rPr>
                <w:rFonts w:ascii="Arial" w:eastAsia="Arial" w:hAnsi="Arial" w:cs="Arial"/>
                <w:b/>
                <w:bCs/>
              </w:rPr>
            </w:pPr>
          </w:p>
          <w:p w14:paraId="7A3862D8" w14:textId="77777777" w:rsidR="00DC24EE" w:rsidRDefault="00DC24EE" w:rsidP="6E55CD56">
            <w:pPr>
              <w:rPr>
                <w:rFonts w:ascii="Arial" w:eastAsia="Arial" w:hAnsi="Arial" w:cs="Arial"/>
                <w:b/>
                <w:bCs/>
              </w:rPr>
            </w:pPr>
          </w:p>
          <w:p w14:paraId="6034FAB1" w14:textId="77777777" w:rsidR="00DC24EE" w:rsidRDefault="00DC24EE" w:rsidP="6E55CD56">
            <w:pPr>
              <w:rPr>
                <w:rFonts w:ascii="Arial" w:eastAsia="Arial" w:hAnsi="Arial" w:cs="Arial"/>
                <w:b/>
                <w:bCs/>
              </w:rPr>
            </w:pPr>
          </w:p>
          <w:p w14:paraId="6B824CD0" w14:textId="77777777" w:rsidR="00DC24EE" w:rsidRDefault="00DC24EE" w:rsidP="6E55CD56">
            <w:pPr>
              <w:rPr>
                <w:rFonts w:ascii="Arial" w:eastAsia="Arial" w:hAnsi="Arial" w:cs="Arial"/>
                <w:b/>
                <w:bCs/>
              </w:rPr>
            </w:pPr>
          </w:p>
          <w:p w14:paraId="00C9B2B7" w14:textId="77777777" w:rsidR="00DC24EE" w:rsidRDefault="00DC24EE" w:rsidP="6E55CD56">
            <w:pPr>
              <w:rPr>
                <w:rFonts w:ascii="Arial" w:eastAsia="Arial" w:hAnsi="Arial" w:cs="Arial"/>
                <w:b/>
                <w:bCs/>
              </w:rPr>
            </w:pPr>
          </w:p>
          <w:p w14:paraId="54D9C05D" w14:textId="77777777" w:rsidR="00DC24EE" w:rsidRDefault="00DC24EE" w:rsidP="6E55CD56">
            <w:pPr>
              <w:rPr>
                <w:rFonts w:ascii="Arial" w:eastAsia="Arial" w:hAnsi="Arial" w:cs="Arial"/>
                <w:b/>
                <w:bCs/>
              </w:rPr>
            </w:pPr>
          </w:p>
          <w:p w14:paraId="40B59E3B" w14:textId="77777777" w:rsidR="00DC24EE" w:rsidRDefault="00DC24EE" w:rsidP="6E55CD56">
            <w:pPr>
              <w:rPr>
                <w:rFonts w:ascii="Arial" w:eastAsia="Arial" w:hAnsi="Arial" w:cs="Arial"/>
                <w:b/>
                <w:bCs/>
              </w:rPr>
            </w:pPr>
          </w:p>
          <w:p w14:paraId="128418B3" w14:textId="77777777" w:rsidR="00DC24EE" w:rsidRDefault="00DC24EE" w:rsidP="6E55CD56">
            <w:pPr>
              <w:rPr>
                <w:rFonts w:ascii="Arial" w:eastAsia="Arial" w:hAnsi="Arial" w:cs="Arial"/>
                <w:b/>
                <w:bCs/>
              </w:rPr>
            </w:pPr>
          </w:p>
          <w:p w14:paraId="70B447A4" w14:textId="77777777" w:rsidR="00DC24EE" w:rsidRDefault="00DC24EE" w:rsidP="6E55CD56">
            <w:pPr>
              <w:rPr>
                <w:rFonts w:ascii="Arial" w:eastAsia="Arial" w:hAnsi="Arial" w:cs="Arial"/>
                <w:b/>
                <w:bCs/>
              </w:rPr>
            </w:pPr>
          </w:p>
          <w:p w14:paraId="4F2D5CC2" w14:textId="77777777" w:rsidR="00DC24EE" w:rsidRDefault="00DC24EE" w:rsidP="6E55CD56">
            <w:pPr>
              <w:rPr>
                <w:rFonts w:ascii="Arial" w:eastAsia="Arial" w:hAnsi="Arial" w:cs="Arial"/>
                <w:b/>
                <w:bCs/>
              </w:rPr>
            </w:pPr>
          </w:p>
          <w:p w14:paraId="1A4C53D3" w14:textId="77777777" w:rsidR="00DC24EE" w:rsidRDefault="00DC24EE" w:rsidP="6E55CD56">
            <w:pPr>
              <w:rPr>
                <w:rFonts w:ascii="Arial" w:eastAsia="Arial" w:hAnsi="Arial" w:cs="Arial"/>
                <w:b/>
                <w:bCs/>
              </w:rPr>
            </w:pPr>
          </w:p>
          <w:p w14:paraId="7D3874DB" w14:textId="77777777" w:rsidR="00DC24EE" w:rsidRDefault="00DC24EE" w:rsidP="6E55CD56">
            <w:pPr>
              <w:rPr>
                <w:rFonts w:ascii="Arial" w:eastAsia="Arial" w:hAnsi="Arial" w:cs="Arial"/>
                <w:b/>
                <w:bCs/>
              </w:rPr>
            </w:pPr>
          </w:p>
          <w:p w14:paraId="79E7E007" w14:textId="77777777" w:rsidR="00DC24EE" w:rsidRDefault="00DC24EE" w:rsidP="6E55CD56">
            <w:pPr>
              <w:rPr>
                <w:rFonts w:ascii="Arial" w:eastAsia="Arial" w:hAnsi="Arial" w:cs="Arial"/>
                <w:b/>
                <w:bCs/>
              </w:rPr>
            </w:pPr>
          </w:p>
          <w:p w14:paraId="4F8A7117" w14:textId="77777777" w:rsidR="00DC24EE" w:rsidRDefault="00DC24EE" w:rsidP="6E55CD56">
            <w:pPr>
              <w:rPr>
                <w:rFonts w:ascii="Arial" w:eastAsia="Arial" w:hAnsi="Arial" w:cs="Arial"/>
                <w:b/>
                <w:bCs/>
              </w:rPr>
            </w:pPr>
          </w:p>
          <w:p w14:paraId="0D2165A3" w14:textId="77777777" w:rsidR="00DC24EE" w:rsidRDefault="00DC24EE" w:rsidP="6E55CD56">
            <w:pPr>
              <w:rPr>
                <w:rFonts w:ascii="Arial" w:eastAsia="Arial" w:hAnsi="Arial" w:cs="Arial"/>
                <w:b/>
                <w:bCs/>
              </w:rPr>
            </w:pPr>
          </w:p>
          <w:p w14:paraId="5544CF5E" w14:textId="77777777" w:rsidR="00DC24EE" w:rsidRDefault="00DC24EE" w:rsidP="6E55CD56">
            <w:pPr>
              <w:rPr>
                <w:rFonts w:ascii="Arial" w:eastAsia="Arial" w:hAnsi="Arial" w:cs="Arial"/>
                <w:b/>
                <w:bCs/>
              </w:rPr>
            </w:pPr>
          </w:p>
          <w:p w14:paraId="4BD428FB" w14:textId="77777777" w:rsidR="00DC24EE" w:rsidRDefault="00DC24EE" w:rsidP="6E55CD56">
            <w:pPr>
              <w:rPr>
                <w:rFonts w:ascii="Arial" w:eastAsia="Arial" w:hAnsi="Arial" w:cs="Arial"/>
                <w:b/>
                <w:bCs/>
              </w:rPr>
            </w:pPr>
          </w:p>
          <w:p w14:paraId="25350B3D" w14:textId="77777777" w:rsidR="00DC24EE" w:rsidRDefault="00DC24EE" w:rsidP="6E55CD56">
            <w:pPr>
              <w:rPr>
                <w:rFonts w:ascii="Arial" w:eastAsia="Arial" w:hAnsi="Arial" w:cs="Arial"/>
                <w:b/>
                <w:bCs/>
              </w:rPr>
            </w:pPr>
          </w:p>
          <w:p w14:paraId="7EFCE5C5" w14:textId="77777777" w:rsidR="00DC24EE" w:rsidRDefault="00DC24EE" w:rsidP="6E55CD56">
            <w:pPr>
              <w:rPr>
                <w:rFonts w:ascii="Arial" w:eastAsia="Arial" w:hAnsi="Arial" w:cs="Arial"/>
                <w:b/>
                <w:bCs/>
              </w:rPr>
            </w:pPr>
          </w:p>
          <w:p w14:paraId="4707A2C3" w14:textId="77777777" w:rsidR="00DC24EE" w:rsidRDefault="00DC24EE" w:rsidP="6E55CD56">
            <w:pPr>
              <w:rPr>
                <w:rFonts w:ascii="Arial" w:eastAsia="Arial" w:hAnsi="Arial" w:cs="Arial"/>
                <w:b/>
                <w:bCs/>
              </w:rPr>
            </w:pPr>
          </w:p>
          <w:p w14:paraId="0AFBF7C6" w14:textId="77777777" w:rsidR="00DC24EE" w:rsidRDefault="00DC24EE" w:rsidP="6E55CD56">
            <w:pPr>
              <w:rPr>
                <w:rFonts w:ascii="Arial" w:eastAsia="Arial" w:hAnsi="Arial" w:cs="Arial"/>
                <w:b/>
                <w:bCs/>
              </w:rPr>
            </w:pPr>
          </w:p>
          <w:p w14:paraId="7F5D0DBD" w14:textId="77777777" w:rsidR="00DC24EE" w:rsidRDefault="00DC24EE" w:rsidP="6E55CD56">
            <w:pPr>
              <w:rPr>
                <w:rFonts w:ascii="Arial" w:eastAsia="Arial" w:hAnsi="Arial" w:cs="Arial"/>
                <w:b/>
                <w:bCs/>
              </w:rPr>
            </w:pPr>
          </w:p>
          <w:p w14:paraId="2FE50F4F" w14:textId="77777777" w:rsidR="00DC24EE" w:rsidRDefault="00DC24EE" w:rsidP="6E55CD56">
            <w:pPr>
              <w:rPr>
                <w:rFonts w:ascii="Arial" w:eastAsia="Arial" w:hAnsi="Arial" w:cs="Arial"/>
                <w:b/>
                <w:bCs/>
              </w:rPr>
            </w:pPr>
          </w:p>
          <w:p w14:paraId="01892916" w14:textId="77777777" w:rsidR="00DC24EE" w:rsidRDefault="00DC24EE" w:rsidP="6E55CD56">
            <w:pPr>
              <w:rPr>
                <w:rFonts w:ascii="Arial" w:eastAsia="Arial" w:hAnsi="Arial" w:cs="Arial"/>
                <w:b/>
                <w:bCs/>
              </w:rPr>
            </w:pPr>
          </w:p>
          <w:p w14:paraId="75D798DD" w14:textId="72EC0399" w:rsidR="4591A853" w:rsidRDefault="5595645B" w:rsidP="6E55CD56">
            <w:pPr>
              <w:rPr>
                <w:rFonts w:ascii="Arial" w:eastAsia="Arial" w:hAnsi="Arial" w:cs="Arial"/>
                <w:b/>
                <w:bCs/>
              </w:rPr>
            </w:pPr>
            <w:r w:rsidRPr="6E55CD56">
              <w:rPr>
                <w:rFonts w:ascii="Arial" w:eastAsia="Arial" w:hAnsi="Arial" w:cs="Arial"/>
                <w:b/>
                <w:bCs/>
              </w:rPr>
              <w:t>RB to schedule</w:t>
            </w:r>
            <w:r w:rsidR="58910CE9" w:rsidRPr="6E55CD56">
              <w:rPr>
                <w:rFonts w:ascii="Arial" w:eastAsia="Arial" w:hAnsi="Arial" w:cs="Arial"/>
                <w:b/>
                <w:bCs/>
              </w:rPr>
              <w:t xml:space="preserve"> calendar event on Friday 25</w:t>
            </w:r>
            <w:r w:rsidR="58910CE9" w:rsidRPr="6E55CD56">
              <w:rPr>
                <w:rFonts w:ascii="Arial" w:eastAsia="Arial" w:hAnsi="Arial" w:cs="Arial"/>
                <w:b/>
                <w:bCs/>
                <w:vertAlign w:val="superscript"/>
              </w:rPr>
              <w:t>th</w:t>
            </w:r>
            <w:r w:rsidR="58910CE9" w:rsidRPr="6E55CD56">
              <w:rPr>
                <w:rFonts w:ascii="Arial" w:eastAsia="Arial" w:hAnsi="Arial" w:cs="Arial"/>
                <w:b/>
                <w:bCs/>
              </w:rPr>
              <w:t xml:space="preserve"> (AE19) or Friday 13</w:t>
            </w:r>
            <w:r w:rsidR="58910CE9" w:rsidRPr="6E55CD56">
              <w:rPr>
                <w:rFonts w:ascii="Arial" w:eastAsia="Arial" w:hAnsi="Arial" w:cs="Arial"/>
                <w:b/>
                <w:bCs/>
                <w:vertAlign w:val="superscript"/>
              </w:rPr>
              <w:t>th</w:t>
            </w:r>
            <w:r w:rsidR="58910CE9" w:rsidRPr="6E55CD56">
              <w:rPr>
                <w:rFonts w:ascii="Arial" w:eastAsia="Arial" w:hAnsi="Arial" w:cs="Arial"/>
                <w:b/>
                <w:bCs/>
              </w:rPr>
              <w:t xml:space="preserve"> March (LE20)</w:t>
            </w:r>
            <w:r w:rsidRPr="6E55CD56">
              <w:rPr>
                <w:rFonts w:ascii="Arial" w:eastAsia="Arial" w:hAnsi="Arial" w:cs="Arial"/>
                <w:b/>
                <w:bCs/>
              </w:rPr>
              <w:t xml:space="preserve">. </w:t>
            </w:r>
          </w:p>
        </w:tc>
      </w:tr>
    </w:tbl>
    <w:p w14:paraId="19F0EB07" w14:textId="4E2C7719" w:rsidR="5E21F101" w:rsidRDefault="6DF3BC2B" w:rsidP="4591A853">
      <w:r>
        <w:lastRenderedPageBreak/>
        <w:t xml:space="preserve"> </w:t>
      </w:r>
    </w:p>
    <w:p w14:paraId="17C677F7" w14:textId="4BED1875" w:rsidR="5E21F101" w:rsidRPr="00DA7BDD" w:rsidRDefault="6DF3BC2B" w:rsidP="5E21F101">
      <w:pPr>
        <w:rPr>
          <w:b/>
          <w:bCs/>
        </w:rPr>
      </w:pPr>
      <w:r w:rsidRPr="6DF3BC2B">
        <w:rPr>
          <w:b/>
          <w:bCs/>
          <w:i/>
          <w:iCs/>
        </w:rPr>
        <w:t xml:space="preserve">Next meeting set for </w:t>
      </w:r>
      <w:r w:rsidR="000B0BC8">
        <w:rPr>
          <w:b/>
          <w:bCs/>
          <w:i/>
          <w:iCs/>
        </w:rPr>
        <w:t>Monday 18</w:t>
      </w:r>
      <w:r w:rsidR="000B0BC8" w:rsidRPr="000B0BC8">
        <w:rPr>
          <w:b/>
          <w:bCs/>
          <w:i/>
          <w:iCs/>
          <w:vertAlign w:val="superscript"/>
        </w:rPr>
        <w:t>th</w:t>
      </w:r>
      <w:r w:rsidR="000B0BC8">
        <w:rPr>
          <w:b/>
          <w:bCs/>
          <w:i/>
          <w:iCs/>
        </w:rPr>
        <w:t xml:space="preserve"> November</w:t>
      </w:r>
    </w:p>
    <w:p w14:paraId="6FCEC111" w14:textId="09B48A32" w:rsidR="5E21F101" w:rsidRDefault="5E21F101" w:rsidP="5E21F101"/>
    <w:sectPr w:rsidR="5E21F10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8C3386"/>
    <w:multiLevelType w:val="hybridMultilevel"/>
    <w:tmpl w:val="BF7A2EE6"/>
    <w:lvl w:ilvl="0" w:tplc="934E84B4">
      <w:start w:val="1"/>
      <w:numFmt w:val="decimal"/>
      <w:lvlText w:val="%1."/>
      <w:lvlJc w:val="left"/>
      <w:pPr>
        <w:ind w:left="720" w:hanging="360"/>
      </w:pPr>
    </w:lvl>
    <w:lvl w:ilvl="1" w:tplc="4BB49FC4">
      <w:start w:val="1"/>
      <w:numFmt w:val="lowerLetter"/>
      <w:lvlText w:val="%2."/>
      <w:lvlJc w:val="left"/>
      <w:pPr>
        <w:ind w:left="1440" w:hanging="360"/>
      </w:pPr>
    </w:lvl>
    <w:lvl w:ilvl="2" w:tplc="CFB4D1AE">
      <w:start w:val="1"/>
      <w:numFmt w:val="lowerRoman"/>
      <w:lvlText w:val="%3."/>
      <w:lvlJc w:val="right"/>
      <w:pPr>
        <w:ind w:left="2160" w:hanging="180"/>
      </w:pPr>
    </w:lvl>
    <w:lvl w:ilvl="3" w:tplc="944CBE3C">
      <w:start w:val="1"/>
      <w:numFmt w:val="decimal"/>
      <w:lvlText w:val="%4."/>
      <w:lvlJc w:val="left"/>
      <w:pPr>
        <w:ind w:left="2880" w:hanging="360"/>
      </w:pPr>
    </w:lvl>
    <w:lvl w:ilvl="4" w:tplc="8424E70E">
      <w:start w:val="1"/>
      <w:numFmt w:val="lowerLetter"/>
      <w:lvlText w:val="%5."/>
      <w:lvlJc w:val="left"/>
      <w:pPr>
        <w:ind w:left="3600" w:hanging="360"/>
      </w:pPr>
    </w:lvl>
    <w:lvl w:ilvl="5" w:tplc="AD72A312">
      <w:start w:val="1"/>
      <w:numFmt w:val="lowerRoman"/>
      <w:lvlText w:val="%6."/>
      <w:lvlJc w:val="right"/>
      <w:pPr>
        <w:ind w:left="4320" w:hanging="180"/>
      </w:pPr>
    </w:lvl>
    <w:lvl w:ilvl="6" w:tplc="653E7696">
      <w:start w:val="1"/>
      <w:numFmt w:val="decimal"/>
      <w:lvlText w:val="%7."/>
      <w:lvlJc w:val="left"/>
      <w:pPr>
        <w:ind w:left="5040" w:hanging="360"/>
      </w:pPr>
    </w:lvl>
    <w:lvl w:ilvl="7" w:tplc="DEB2F804">
      <w:start w:val="1"/>
      <w:numFmt w:val="lowerLetter"/>
      <w:lvlText w:val="%8."/>
      <w:lvlJc w:val="left"/>
      <w:pPr>
        <w:ind w:left="5760" w:hanging="360"/>
      </w:pPr>
    </w:lvl>
    <w:lvl w:ilvl="8" w:tplc="3C5847BC">
      <w:start w:val="1"/>
      <w:numFmt w:val="lowerRoman"/>
      <w:lvlText w:val="%9."/>
      <w:lvlJc w:val="right"/>
      <w:pPr>
        <w:ind w:left="6480" w:hanging="180"/>
      </w:pPr>
    </w:lvl>
  </w:abstractNum>
  <w:abstractNum w:abstractNumId="1" w15:restartNumberingAfterBreak="0">
    <w:nsid w:val="11192B20"/>
    <w:multiLevelType w:val="hybridMultilevel"/>
    <w:tmpl w:val="5596F140"/>
    <w:lvl w:ilvl="0" w:tplc="E4B24002">
      <w:start w:val="1"/>
      <w:numFmt w:val="decimal"/>
      <w:lvlText w:val="%1."/>
      <w:lvlJc w:val="left"/>
      <w:pPr>
        <w:ind w:left="720" w:hanging="360"/>
      </w:pPr>
    </w:lvl>
    <w:lvl w:ilvl="1" w:tplc="17461A54">
      <w:start w:val="1"/>
      <w:numFmt w:val="lowerLetter"/>
      <w:lvlText w:val="%2."/>
      <w:lvlJc w:val="left"/>
      <w:pPr>
        <w:ind w:left="1440" w:hanging="360"/>
      </w:pPr>
    </w:lvl>
    <w:lvl w:ilvl="2" w:tplc="69E4AD2A">
      <w:start w:val="1"/>
      <w:numFmt w:val="lowerRoman"/>
      <w:lvlText w:val="%3."/>
      <w:lvlJc w:val="right"/>
      <w:pPr>
        <w:ind w:left="2160" w:hanging="180"/>
      </w:pPr>
    </w:lvl>
    <w:lvl w:ilvl="3" w:tplc="8F74F26A">
      <w:start w:val="1"/>
      <w:numFmt w:val="decimal"/>
      <w:lvlText w:val="%4."/>
      <w:lvlJc w:val="left"/>
      <w:pPr>
        <w:ind w:left="2880" w:hanging="360"/>
      </w:pPr>
    </w:lvl>
    <w:lvl w:ilvl="4" w:tplc="702260A4">
      <w:start w:val="1"/>
      <w:numFmt w:val="lowerLetter"/>
      <w:lvlText w:val="%5."/>
      <w:lvlJc w:val="left"/>
      <w:pPr>
        <w:ind w:left="3600" w:hanging="360"/>
      </w:pPr>
    </w:lvl>
    <w:lvl w:ilvl="5" w:tplc="CA5CA050">
      <w:start w:val="1"/>
      <w:numFmt w:val="lowerRoman"/>
      <w:lvlText w:val="%6."/>
      <w:lvlJc w:val="right"/>
      <w:pPr>
        <w:ind w:left="4320" w:hanging="180"/>
      </w:pPr>
    </w:lvl>
    <w:lvl w:ilvl="6" w:tplc="B20C2B5A">
      <w:start w:val="1"/>
      <w:numFmt w:val="decimal"/>
      <w:lvlText w:val="%7."/>
      <w:lvlJc w:val="left"/>
      <w:pPr>
        <w:ind w:left="5040" w:hanging="360"/>
      </w:pPr>
    </w:lvl>
    <w:lvl w:ilvl="7" w:tplc="5EDC76C6">
      <w:start w:val="1"/>
      <w:numFmt w:val="lowerLetter"/>
      <w:lvlText w:val="%8."/>
      <w:lvlJc w:val="left"/>
      <w:pPr>
        <w:ind w:left="5760" w:hanging="360"/>
      </w:pPr>
    </w:lvl>
    <w:lvl w:ilvl="8" w:tplc="26FAA6A2">
      <w:start w:val="1"/>
      <w:numFmt w:val="lowerRoman"/>
      <w:lvlText w:val="%9."/>
      <w:lvlJc w:val="right"/>
      <w:pPr>
        <w:ind w:left="6480" w:hanging="180"/>
      </w:pPr>
    </w:lvl>
  </w:abstractNum>
  <w:abstractNum w:abstractNumId="2" w15:restartNumberingAfterBreak="0">
    <w:nsid w:val="14FF26A2"/>
    <w:multiLevelType w:val="hybridMultilevel"/>
    <w:tmpl w:val="8C7876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7E3137D"/>
    <w:multiLevelType w:val="hybridMultilevel"/>
    <w:tmpl w:val="9934C75C"/>
    <w:lvl w:ilvl="0" w:tplc="A43C03C4">
      <w:start w:val="1"/>
      <w:numFmt w:val="decimal"/>
      <w:lvlText w:val="%1."/>
      <w:lvlJc w:val="left"/>
      <w:pPr>
        <w:ind w:left="720" w:hanging="360"/>
      </w:pPr>
    </w:lvl>
    <w:lvl w:ilvl="1" w:tplc="AF221AC4">
      <w:start w:val="1"/>
      <w:numFmt w:val="lowerLetter"/>
      <w:lvlText w:val="%2."/>
      <w:lvlJc w:val="left"/>
      <w:pPr>
        <w:ind w:left="1440" w:hanging="360"/>
      </w:pPr>
    </w:lvl>
    <w:lvl w:ilvl="2" w:tplc="384407A8">
      <w:start w:val="1"/>
      <w:numFmt w:val="lowerRoman"/>
      <w:lvlText w:val="%3."/>
      <w:lvlJc w:val="right"/>
      <w:pPr>
        <w:ind w:left="2160" w:hanging="180"/>
      </w:pPr>
    </w:lvl>
    <w:lvl w:ilvl="3" w:tplc="20DE4FB2">
      <w:start w:val="1"/>
      <w:numFmt w:val="decimal"/>
      <w:lvlText w:val="%4."/>
      <w:lvlJc w:val="left"/>
      <w:pPr>
        <w:ind w:left="2880" w:hanging="360"/>
      </w:pPr>
    </w:lvl>
    <w:lvl w:ilvl="4" w:tplc="E6F03562">
      <w:start w:val="1"/>
      <w:numFmt w:val="lowerLetter"/>
      <w:lvlText w:val="%5."/>
      <w:lvlJc w:val="left"/>
      <w:pPr>
        <w:ind w:left="3600" w:hanging="360"/>
      </w:pPr>
    </w:lvl>
    <w:lvl w:ilvl="5" w:tplc="6226D22C">
      <w:start w:val="1"/>
      <w:numFmt w:val="lowerRoman"/>
      <w:lvlText w:val="%6."/>
      <w:lvlJc w:val="right"/>
      <w:pPr>
        <w:ind w:left="4320" w:hanging="180"/>
      </w:pPr>
    </w:lvl>
    <w:lvl w:ilvl="6" w:tplc="74D20DE8">
      <w:start w:val="1"/>
      <w:numFmt w:val="decimal"/>
      <w:lvlText w:val="%7."/>
      <w:lvlJc w:val="left"/>
      <w:pPr>
        <w:ind w:left="5040" w:hanging="360"/>
      </w:pPr>
    </w:lvl>
    <w:lvl w:ilvl="7" w:tplc="FCFE2E68">
      <w:start w:val="1"/>
      <w:numFmt w:val="lowerLetter"/>
      <w:lvlText w:val="%8."/>
      <w:lvlJc w:val="left"/>
      <w:pPr>
        <w:ind w:left="5760" w:hanging="360"/>
      </w:pPr>
    </w:lvl>
    <w:lvl w:ilvl="8" w:tplc="925AEE20">
      <w:start w:val="1"/>
      <w:numFmt w:val="lowerRoman"/>
      <w:lvlText w:val="%9."/>
      <w:lvlJc w:val="right"/>
      <w:pPr>
        <w:ind w:left="6480" w:hanging="180"/>
      </w:pPr>
    </w:lvl>
  </w:abstractNum>
  <w:abstractNum w:abstractNumId="4" w15:restartNumberingAfterBreak="0">
    <w:nsid w:val="1D057EF8"/>
    <w:multiLevelType w:val="hybridMultilevel"/>
    <w:tmpl w:val="88A48E7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D3F4005"/>
    <w:multiLevelType w:val="hybridMultilevel"/>
    <w:tmpl w:val="965848BC"/>
    <w:lvl w:ilvl="0" w:tplc="BF584398">
      <w:start w:val="1"/>
      <w:numFmt w:val="decimal"/>
      <w:lvlText w:val="%1."/>
      <w:lvlJc w:val="left"/>
      <w:pPr>
        <w:ind w:left="720" w:hanging="360"/>
      </w:pPr>
    </w:lvl>
    <w:lvl w:ilvl="1" w:tplc="7D76AFFE">
      <w:start w:val="1"/>
      <w:numFmt w:val="lowerLetter"/>
      <w:lvlText w:val="%2."/>
      <w:lvlJc w:val="left"/>
      <w:pPr>
        <w:ind w:left="1440" w:hanging="360"/>
      </w:pPr>
    </w:lvl>
    <w:lvl w:ilvl="2" w:tplc="18024F34">
      <w:start w:val="1"/>
      <w:numFmt w:val="lowerRoman"/>
      <w:lvlText w:val="%3."/>
      <w:lvlJc w:val="right"/>
      <w:pPr>
        <w:ind w:left="2160" w:hanging="180"/>
      </w:pPr>
    </w:lvl>
    <w:lvl w:ilvl="3" w:tplc="0862DC8E">
      <w:start w:val="1"/>
      <w:numFmt w:val="decimal"/>
      <w:lvlText w:val="%4."/>
      <w:lvlJc w:val="left"/>
      <w:pPr>
        <w:ind w:left="2880" w:hanging="360"/>
      </w:pPr>
    </w:lvl>
    <w:lvl w:ilvl="4" w:tplc="BC547968">
      <w:start w:val="1"/>
      <w:numFmt w:val="lowerLetter"/>
      <w:lvlText w:val="%5."/>
      <w:lvlJc w:val="left"/>
      <w:pPr>
        <w:ind w:left="3600" w:hanging="360"/>
      </w:pPr>
    </w:lvl>
    <w:lvl w:ilvl="5" w:tplc="EF78749C">
      <w:start w:val="1"/>
      <w:numFmt w:val="lowerRoman"/>
      <w:lvlText w:val="%6."/>
      <w:lvlJc w:val="right"/>
      <w:pPr>
        <w:ind w:left="4320" w:hanging="180"/>
      </w:pPr>
    </w:lvl>
    <w:lvl w:ilvl="6" w:tplc="FCC23428">
      <w:start w:val="1"/>
      <w:numFmt w:val="decimal"/>
      <w:lvlText w:val="%7."/>
      <w:lvlJc w:val="left"/>
      <w:pPr>
        <w:ind w:left="5040" w:hanging="360"/>
      </w:pPr>
    </w:lvl>
    <w:lvl w:ilvl="7" w:tplc="28769798">
      <w:start w:val="1"/>
      <w:numFmt w:val="lowerLetter"/>
      <w:lvlText w:val="%8."/>
      <w:lvlJc w:val="left"/>
      <w:pPr>
        <w:ind w:left="5760" w:hanging="360"/>
      </w:pPr>
    </w:lvl>
    <w:lvl w:ilvl="8" w:tplc="14BA9AC2">
      <w:start w:val="1"/>
      <w:numFmt w:val="lowerRoman"/>
      <w:lvlText w:val="%9."/>
      <w:lvlJc w:val="right"/>
      <w:pPr>
        <w:ind w:left="6480" w:hanging="180"/>
      </w:pPr>
    </w:lvl>
  </w:abstractNum>
  <w:abstractNum w:abstractNumId="6" w15:restartNumberingAfterBreak="0">
    <w:nsid w:val="20727A27"/>
    <w:multiLevelType w:val="hybridMultilevel"/>
    <w:tmpl w:val="1CB6E1C6"/>
    <w:lvl w:ilvl="0" w:tplc="091CEC1A">
      <w:start w:val="1"/>
      <w:numFmt w:val="decimal"/>
      <w:lvlText w:val="%1."/>
      <w:lvlJc w:val="left"/>
      <w:pPr>
        <w:ind w:left="720" w:hanging="360"/>
      </w:pPr>
    </w:lvl>
    <w:lvl w:ilvl="1" w:tplc="38429720">
      <w:start w:val="1"/>
      <w:numFmt w:val="lowerLetter"/>
      <w:lvlText w:val="%2."/>
      <w:lvlJc w:val="left"/>
      <w:pPr>
        <w:ind w:left="1440" w:hanging="360"/>
      </w:pPr>
    </w:lvl>
    <w:lvl w:ilvl="2" w:tplc="1ACA1770">
      <w:start w:val="1"/>
      <w:numFmt w:val="lowerRoman"/>
      <w:lvlText w:val="%3."/>
      <w:lvlJc w:val="right"/>
      <w:pPr>
        <w:ind w:left="2160" w:hanging="180"/>
      </w:pPr>
    </w:lvl>
    <w:lvl w:ilvl="3" w:tplc="A5868D6C">
      <w:start w:val="1"/>
      <w:numFmt w:val="decimal"/>
      <w:lvlText w:val="%4."/>
      <w:lvlJc w:val="left"/>
      <w:pPr>
        <w:ind w:left="2880" w:hanging="360"/>
      </w:pPr>
    </w:lvl>
    <w:lvl w:ilvl="4" w:tplc="061CA00A">
      <w:start w:val="1"/>
      <w:numFmt w:val="lowerLetter"/>
      <w:lvlText w:val="%5."/>
      <w:lvlJc w:val="left"/>
      <w:pPr>
        <w:ind w:left="3600" w:hanging="360"/>
      </w:pPr>
    </w:lvl>
    <w:lvl w:ilvl="5" w:tplc="2BD607F8">
      <w:start w:val="1"/>
      <w:numFmt w:val="lowerRoman"/>
      <w:lvlText w:val="%6."/>
      <w:lvlJc w:val="right"/>
      <w:pPr>
        <w:ind w:left="4320" w:hanging="180"/>
      </w:pPr>
    </w:lvl>
    <w:lvl w:ilvl="6" w:tplc="1C265A36">
      <w:start w:val="1"/>
      <w:numFmt w:val="decimal"/>
      <w:lvlText w:val="%7."/>
      <w:lvlJc w:val="left"/>
      <w:pPr>
        <w:ind w:left="5040" w:hanging="360"/>
      </w:pPr>
    </w:lvl>
    <w:lvl w:ilvl="7" w:tplc="3502EE92">
      <w:start w:val="1"/>
      <w:numFmt w:val="lowerLetter"/>
      <w:lvlText w:val="%8."/>
      <w:lvlJc w:val="left"/>
      <w:pPr>
        <w:ind w:left="5760" w:hanging="360"/>
      </w:pPr>
    </w:lvl>
    <w:lvl w:ilvl="8" w:tplc="E460FB48">
      <w:start w:val="1"/>
      <w:numFmt w:val="lowerRoman"/>
      <w:lvlText w:val="%9."/>
      <w:lvlJc w:val="right"/>
      <w:pPr>
        <w:ind w:left="6480" w:hanging="180"/>
      </w:pPr>
    </w:lvl>
  </w:abstractNum>
  <w:abstractNum w:abstractNumId="7" w15:restartNumberingAfterBreak="0">
    <w:nsid w:val="210D371B"/>
    <w:multiLevelType w:val="hybridMultilevel"/>
    <w:tmpl w:val="6C985F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80629CC"/>
    <w:multiLevelType w:val="hybridMultilevel"/>
    <w:tmpl w:val="4E9C4FA0"/>
    <w:lvl w:ilvl="0" w:tplc="05DC3D8C">
      <w:start w:val="1"/>
      <w:numFmt w:val="decimal"/>
      <w:lvlText w:val="%1."/>
      <w:lvlJc w:val="left"/>
      <w:pPr>
        <w:ind w:left="720" w:hanging="360"/>
      </w:pPr>
    </w:lvl>
    <w:lvl w:ilvl="1" w:tplc="7FDCBA1A">
      <w:start w:val="1"/>
      <w:numFmt w:val="lowerLetter"/>
      <w:lvlText w:val="%2."/>
      <w:lvlJc w:val="left"/>
      <w:pPr>
        <w:ind w:left="1440" w:hanging="360"/>
      </w:pPr>
    </w:lvl>
    <w:lvl w:ilvl="2" w:tplc="F3663B7C">
      <w:start w:val="1"/>
      <w:numFmt w:val="lowerRoman"/>
      <w:lvlText w:val="%3."/>
      <w:lvlJc w:val="right"/>
      <w:pPr>
        <w:ind w:left="2160" w:hanging="180"/>
      </w:pPr>
    </w:lvl>
    <w:lvl w:ilvl="3" w:tplc="8E7C8EA2">
      <w:start w:val="1"/>
      <w:numFmt w:val="decimal"/>
      <w:lvlText w:val="%4."/>
      <w:lvlJc w:val="left"/>
      <w:pPr>
        <w:ind w:left="2880" w:hanging="360"/>
      </w:pPr>
    </w:lvl>
    <w:lvl w:ilvl="4" w:tplc="83BC42BC">
      <w:start w:val="1"/>
      <w:numFmt w:val="lowerLetter"/>
      <w:lvlText w:val="%5."/>
      <w:lvlJc w:val="left"/>
      <w:pPr>
        <w:ind w:left="3600" w:hanging="360"/>
      </w:pPr>
    </w:lvl>
    <w:lvl w:ilvl="5" w:tplc="BBE249EC">
      <w:start w:val="1"/>
      <w:numFmt w:val="lowerRoman"/>
      <w:lvlText w:val="%6."/>
      <w:lvlJc w:val="right"/>
      <w:pPr>
        <w:ind w:left="4320" w:hanging="180"/>
      </w:pPr>
    </w:lvl>
    <w:lvl w:ilvl="6" w:tplc="3814A654">
      <w:start w:val="1"/>
      <w:numFmt w:val="decimal"/>
      <w:lvlText w:val="%7."/>
      <w:lvlJc w:val="left"/>
      <w:pPr>
        <w:ind w:left="5040" w:hanging="360"/>
      </w:pPr>
    </w:lvl>
    <w:lvl w:ilvl="7" w:tplc="6ADC0688">
      <w:start w:val="1"/>
      <w:numFmt w:val="lowerLetter"/>
      <w:lvlText w:val="%8."/>
      <w:lvlJc w:val="left"/>
      <w:pPr>
        <w:ind w:left="5760" w:hanging="360"/>
      </w:pPr>
    </w:lvl>
    <w:lvl w:ilvl="8" w:tplc="0FD6EA60">
      <w:start w:val="1"/>
      <w:numFmt w:val="lowerRoman"/>
      <w:lvlText w:val="%9."/>
      <w:lvlJc w:val="right"/>
      <w:pPr>
        <w:ind w:left="6480" w:hanging="180"/>
      </w:pPr>
    </w:lvl>
  </w:abstractNum>
  <w:abstractNum w:abstractNumId="9" w15:restartNumberingAfterBreak="0">
    <w:nsid w:val="2826046E"/>
    <w:multiLevelType w:val="hybridMultilevel"/>
    <w:tmpl w:val="330837FE"/>
    <w:lvl w:ilvl="0" w:tplc="5DFAD79E">
      <w:start w:val="1"/>
      <w:numFmt w:val="decimal"/>
      <w:lvlText w:val="%1."/>
      <w:lvlJc w:val="left"/>
      <w:pPr>
        <w:ind w:left="720" w:hanging="360"/>
      </w:pPr>
    </w:lvl>
    <w:lvl w:ilvl="1" w:tplc="61F0C4C4">
      <w:start w:val="1"/>
      <w:numFmt w:val="lowerLetter"/>
      <w:lvlText w:val="%2."/>
      <w:lvlJc w:val="left"/>
      <w:pPr>
        <w:ind w:left="1440" w:hanging="360"/>
      </w:pPr>
    </w:lvl>
    <w:lvl w:ilvl="2" w:tplc="44C49C70">
      <w:start w:val="1"/>
      <w:numFmt w:val="lowerRoman"/>
      <w:lvlText w:val="%3."/>
      <w:lvlJc w:val="right"/>
      <w:pPr>
        <w:ind w:left="2160" w:hanging="180"/>
      </w:pPr>
    </w:lvl>
    <w:lvl w:ilvl="3" w:tplc="1B142C50">
      <w:start w:val="1"/>
      <w:numFmt w:val="decimal"/>
      <w:lvlText w:val="%4."/>
      <w:lvlJc w:val="left"/>
      <w:pPr>
        <w:ind w:left="2880" w:hanging="360"/>
      </w:pPr>
    </w:lvl>
    <w:lvl w:ilvl="4" w:tplc="4AAC0368">
      <w:start w:val="1"/>
      <w:numFmt w:val="lowerLetter"/>
      <w:lvlText w:val="%5."/>
      <w:lvlJc w:val="left"/>
      <w:pPr>
        <w:ind w:left="3600" w:hanging="360"/>
      </w:pPr>
    </w:lvl>
    <w:lvl w:ilvl="5" w:tplc="170CAFCE">
      <w:start w:val="1"/>
      <w:numFmt w:val="lowerRoman"/>
      <w:lvlText w:val="%6."/>
      <w:lvlJc w:val="right"/>
      <w:pPr>
        <w:ind w:left="4320" w:hanging="180"/>
      </w:pPr>
    </w:lvl>
    <w:lvl w:ilvl="6" w:tplc="014ADFD6">
      <w:start w:val="1"/>
      <w:numFmt w:val="decimal"/>
      <w:lvlText w:val="%7."/>
      <w:lvlJc w:val="left"/>
      <w:pPr>
        <w:ind w:left="5040" w:hanging="360"/>
      </w:pPr>
    </w:lvl>
    <w:lvl w:ilvl="7" w:tplc="9DF65C52">
      <w:start w:val="1"/>
      <w:numFmt w:val="lowerLetter"/>
      <w:lvlText w:val="%8."/>
      <w:lvlJc w:val="left"/>
      <w:pPr>
        <w:ind w:left="5760" w:hanging="360"/>
      </w:pPr>
    </w:lvl>
    <w:lvl w:ilvl="8" w:tplc="2DB007D2">
      <w:start w:val="1"/>
      <w:numFmt w:val="lowerRoman"/>
      <w:lvlText w:val="%9."/>
      <w:lvlJc w:val="right"/>
      <w:pPr>
        <w:ind w:left="6480" w:hanging="180"/>
      </w:pPr>
    </w:lvl>
  </w:abstractNum>
  <w:abstractNum w:abstractNumId="10" w15:restartNumberingAfterBreak="0">
    <w:nsid w:val="2DE26395"/>
    <w:multiLevelType w:val="hybridMultilevel"/>
    <w:tmpl w:val="245C56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DE2796D"/>
    <w:multiLevelType w:val="hybridMultilevel"/>
    <w:tmpl w:val="38D4A8CC"/>
    <w:lvl w:ilvl="0" w:tplc="41DABCE0">
      <w:start w:val="1"/>
      <w:numFmt w:val="bullet"/>
      <w:lvlText w:val=""/>
      <w:lvlJc w:val="left"/>
      <w:pPr>
        <w:ind w:left="720" w:hanging="360"/>
      </w:pPr>
      <w:rPr>
        <w:rFonts w:ascii="Symbol" w:hAnsi="Symbol" w:hint="default"/>
      </w:rPr>
    </w:lvl>
    <w:lvl w:ilvl="1" w:tplc="738AE32E">
      <w:start w:val="1"/>
      <w:numFmt w:val="bullet"/>
      <w:lvlText w:val="o"/>
      <w:lvlJc w:val="left"/>
      <w:pPr>
        <w:ind w:left="1440" w:hanging="360"/>
      </w:pPr>
      <w:rPr>
        <w:rFonts w:ascii="Courier New" w:hAnsi="Courier New" w:hint="default"/>
      </w:rPr>
    </w:lvl>
    <w:lvl w:ilvl="2" w:tplc="0FB26376">
      <w:start w:val="1"/>
      <w:numFmt w:val="bullet"/>
      <w:lvlText w:val=""/>
      <w:lvlJc w:val="left"/>
      <w:pPr>
        <w:ind w:left="2160" w:hanging="360"/>
      </w:pPr>
      <w:rPr>
        <w:rFonts w:ascii="Wingdings" w:hAnsi="Wingdings" w:hint="default"/>
      </w:rPr>
    </w:lvl>
    <w:lvl w:ilvl="3" w:tplc="39585BB4">
      <w:start w:val="1"/>
      <w:numFmt w:val="bullet"/>
      <w:lvlText w:val=""/>
      <w:lvlJc w:val="left"/>
      <w:pPr>
        <w:ind w:left="2880" w:hanging="360"/>
      </w:pPr>
      <w:rPr>
        <w:rFonts w:ascii="Symbol" w:hAnsi="Symbol" w:hint="default"/>
      </w:rPr>
    </w:lvl>
    <w:lvl w:ilvl="4" w:tplc="73422F10">
      <w:start w:val="1"/>
      <w:numFmt w:val="bullet"/>
      <w:lvlText w:val="o"/>
      <w:lvlJc w:val="left"/>
      <w:pPr>
        <w:ind w:left="3600" w:hanging="360"/>
      </w:pPr>
      <w:rPr>
        <w:rFonts w:ascii="Courier New" w:hAnsi="Courier New" w:hint="default"/>
      </w:rPr>
    </w:lvl>
    <w:lvl w:ilvl="5" w:tplc="F0F815CE">
      <w:start w:val="1"/>
      <w:numFmt w:val="bullet"/>
      <w:lvlText w:val=""/>
      <w:lvlJc w:val="left"/>
      <w:pPr>
        <w:ind w:left="4320" w:hanging="360"/>
      </w:pPr>
      <w:rPr>
        <w:rFonts w:ascii="Wingdings" w:hAnsi="Wingdings" w:hint="default"/>
      </w:rPr>
    </w:lvl>
    <w:lvl w:ilvl="6" w:tplc="D7D46CB6">
      <w:start w:val="1"/>
      <w:numFmt w:val="bullet"/>
      <w:lvlText w:val=""/>
      <w:lvlJc w:val="left"/>
      <w:pPr>
        <w:ind w:left="5040" w:hanging="360"/>
      </w:pPr>
      <w:rPr>
        <w:rFonts w:ascii="Symbol" w:hAnsi="Symbol" w:hint="default"/>
      </w:rPr>
    </w:lvl>
    <w:lvl w:ilvl="7" w:tplc="088E78C0">
      <w:start w:val="1"/>
      <w:numFmt w:val="bullet"/>
      <w:lvlText w:val="o"/>
      <w:lvlJc w:val="left"/>
      <w:pPr>
        <w:ind w:left="5760" w:hanging="360"/>
      </w:pPr>
      <w:rPr>
        <w:rFonts w:ascii="Courier New" w:hAnsi="Courier New" w:hint="default"/>
      </w:rPr>
    </w:lvl>
    <w:lvl w:ilvl="8" w:tplc="F5985382">
      <w:start w:val="1"/>
      <w:numFmt w:val="bullet"/>
      <w:lvlText w:val=""/>
      <w:lvlJc w:val="left"/>
      <w:pPr>
        <w:ind w:left="6480" w:hanging="360"/>
      </w:pPr>
      <w:rPr>
        <w:rFonts w:ascii="Wingdings" w:hAnsi="Wingdings" w:hint="default"/>
      </w:rPr>
    </w:lvl>
  </w:abstractNum>
  <w:abstractNum w:abstractNumId="12" w15:restartNumberingAfterBreak="0">
    <w:nsid w:val="3B056D0B"/>
    <w:multiLevelType w:val="hybridMultilevel"/>
    <w:tmpl w:val="265C16C0"/>
    <w:lvl w:ilvl="0" w:tplc="2E4C83CA">
      <w:start w:val="1"/>
      <w:numFmt w:val="decimal"/>
      <w:lvlText w:val="%1."/>
      <w:lvlJc w:val="left"/>
      <w:pPr>
        <w:ind w:left="720" w:hanging="360"/>
      </w:pPr>
    </w:lvl>
    <w:lvl w:ilvl="1" w:tplc="8276873A">
      <w:start w:val="1"/>
      <w:numFmt w:val="lowerLetter"/>
      <w:lvlText w:val="%2."/>
      <w:lvlJc w:val="left"/>
      <w:pPr>
        <w:ind w:left="1440" w:hanging="360"/>
      </w:pPr>
    </w:lvl>
    <w:lvl w:ilvl="2" w:tplc="3B2C8EA4">
      <w:start w:val="1"/>
      <w:numFmt w:val="lowerRoman"/>
      <w:lvlText w:val="%3."/>
      <w:lvlJc w:val="right"/>
      <w:pPr>
        <w:ind w:left="2160" w:hanging="180"/>
      </w:pPr>
    </w:lvl>
    <w:lvl w:ilvl="3" w:tplc="BBF65886">
      <w:start w:val="1"/>
      <w:numFmt w:val="decimal"/>
      <w:lvlText w:val="%4."/>
      <w:lvlJc w:val="left"/>
      <w:pPr>
        <w:ind w:left="2880" w:hanging="360"/>
      </w:pPr>
    </w:lvl>
    <w:lvl w:ilvl="4" w:tplc="96CED6C4">
      <w:start w:val="1"/>
      <w:numFmt w:val="lowerLetter"/>
      <w:lvlText w:val="%5."/>
      <w:lvlJc w:val="left"/>
      <w:pPr>
        <w:ind w:left="3600" w:hanging="360"/>
      </w:pPr>
    </w:lvl>
    <w:lvl w:ilvl="5" w:tplc="D0864A5E">
      <w:start w:val="1"/>
      <w:numFmt w:val="lowerRoman"/>
      <w:lvlText w:val="%6."/>
      <w:lvlJc w:val="right"/>
      <w:pPr>
        <w:ind w:left="4320" w:hanging="180"/>
      </w:pPr>
    </w:lvl>
    <w:lvl w:ilvl="6" w:tplc="8C340BA6">
      <w:start w:val="1"/>
      <w:numFmt w:val="decimal"/>
      <w:lvlText w:val="%7."/>
      <w:lvlJc w:val="left"/>
      <w:pPr>
        <w:ind w:left="5040" w:hanging="360"/>
      </w:pPr>
    </w:lvl>
    <w:lvl w:ilvl="7" w:tplc="580AE4F4">
      <w:start w:val="1"/>
      <w:numFmt w:val="lowerLetter"/>
      <w:lvlText w:val="%8."/>
      <w:lvlJc w:val="left"/>
      <w:pPr>
        <w:ind w:left="5760" w:hanging="360"/>
      </w:pPr>
    </w:lvl>
    <w:lvl w:ilvl="8" w:tplc="F93867DE">
      <w:start w:val="1"/>
      <w:numFmt w:val="lowerRoman"/>
      <w:lvlText w:val="%9."/>
      <w:lvlJc w:val="right"/>
      <w:pPr>
        <w:ind w:left="6480" w:hanging="180"/>
      </w:pPr>
    </w:lvl>
  </w:abstractNum>
  <w:abstractNum w:abstractNumId="13" w15:restartNumberingAfterBreak="0">
    <w:nsid w:val="4596580D"/>
    <w:multiLevelType w:val="hybridMultilevel"/>
    <w:tmpl w:val="6F56ADCE"/>
    <w:lvl w:ilvl="0" w:tplc="57942E8E">
      <w:start w:val="1"/>
      <w:numFmt w:val="decimal"/>
      <w:lvlText w:val="%1."/>
      <w:lvlJc w:val="left"/>
      <w:pPr>
        <w:ind w:left="720" w:hanging="360"/>
      </w:pPr>
    </w:lvl>
    <w:lvl w:ilvl="1" w:tplc="6DB6683C">
      <w:start w:val="1"/>
      <w:numFmt w:val="lowerLetter"/>
      <w:lvlText w:val="%2."/>
      <w:lvlJc w:val="left"/>
      <w:pPr>
        <w:ind w:left="1440" w:hanging="360"/>
      </w:pPr>
    </w:lvl>
    <w:lvl w:ilvl="2" w:tplc="2E003D62">
      <w:start w:val="1"/>
      <w:numFmt w:val="lowerRoman"/>
      <w:lvlText w:val="%3."/>
      <w:lvlJc w:val="right"/>
      <w:pPr>
        <w:ind w:left="2160" w:hanging="180"/>
      </w:pPr>
    </w:lvl>
    <w:lvl w:ilvl="3" w:tplc="3CD665E8">
      <w:start w:val="1"/>
      <w:numFmt w:val="decimal"/>
      <w:lvlText w:val="%4."/>
      <w:lvlJc w:val="left"/>
      <w:pPr>
        <w:ind w:left="2880" w:hanging="360"/>
      </w:pPr>
    </w:lvl>
    <w:lvl w:ilvl="4" w:tplc="02CC9894">
      <w:start w:val="1"/>
      <w:numFmt w:val="lowerLetter"/>
      <w:lvlText w:val="%5."/>
      <w:lvlJc w:val="left"/>
      <w:pPr>
        <w:ind w:left="3600" w:hanging="360"/>
      </w:pPr>
    </w:lvl>
    <w:lvl w:ilvl="5" w:tplc="EE2E02DA">
      <w:start w:val="1"/>
      <w:numFmt w:val="lowerRoman"/>
      <w:lvlText w:val="%6."/>
      <w:lvlJc w:val="right"/>
      <w:pPr>
        <w:ind w:left="4320" w:hanging="180"/>
      </w:pPr>
    </w:lvl>
    <w:lvl w:ilvl="6" w:tplc="DED8B670">
      <w:start w:val="1"/>
      <w:numFmt w:val="decimal"/>
      <w:lvlText w:val="%7."/>
      <w:lvlJc w:val="left"/>
      <w:pPr>
        <w:ind w:left="5040" w:hanging="360"/>
      </w:pPr>
    </w:lvl>
    <w:lvl w:ilvl="7" w:tplc="5F98D692">
      <w:start w:val="1"/>
      <w:numFmt w:val="lowerLetter"/>
      <w:lvlText w:val="%8."/>
      <w:lvlJc w:val="left"/>
      <w:pPr>
        <w:ind w:left="5760" w:hanging="360"/>
      </w:pPr>
    </w:lvl>
    <w:lvl w:ilvl="8" w:tplc="302C73EA">
      <w:start w:val="1"/>
      <w:numFmt w:val="lowerRoman"/>
      <w:lvlText w:val="%9."/>
      <w:lvlJc w:val="right"/>
      <w:pPr>
        <w:ind w:left="6480" w:hanging="180"/>
      </w:pPr>
    </w:lvl>
  </w:abstractNum>
  <w:abstractNum w:abstractNumId="14" w15:restartNumberingAfterBreak="0">
    <w:nsid w:val="56EF551D"/>
    <w:multiLevelType w:val="hybridMultilevel"/>
    <w:tmpl w:val="281AE402"/>
    <w:lvl w:ilvl="0" w:tplc="B0566C12">
      <w:start w:val="1"/>
      <w:numFmt w:val="decimal"/>
      <w:lvlText w:val="%1."/>
      <w:lvlJc w:val="left"/>
      <w:pPr>
        <w:ind w:left="720" w:hanging="360"/>
      </w:pPr>
    </w:lvl>
    <w:lvl w:ilvl="1" w:tplc="5792DD6E">
      <w:start w:val="1"/>
      <w:numFmt w:val="lowerLetter"/>
      <w:lvlText w:val="%2."/>
      <w:lvlJc w:val="left"/>
      <w:pPr>
        <w:ind w:left="1440" w:hanging="360"/>
      </w:pPr>
    </w:lvl>
    <w:lvl w:ilvl="2" w:tplc="47D297C6">
      <w:start w:val="1"/>
      <w:numFmt w:val="lowerRoman"/>
      <w:lvlText w:val="%3."/>
      <w:lvlJc w:val="right"/>
      <w:pPr>
        <w:ind w:left="2160" w:hanging="180"/>
      </w:pPr>
    </w:lvl>
    <w:lvl w:ilvl="3" w:tplc="021A086E">
      <w:start w:val="1"/>
      <w:numFmt w:val="decimal"/>
      <w:lvlText w:val="%4."/>
      <w:lvlJc w:val="left"/>
      <w:pPr>
        <w:ind w:left="2880" w:hanging="360"/>
      </w:pPr>
    </w:lvl>
    <w:lvl w:ilvl="4" w:tplc="C5AE250A">
      <w:start w:val="1"/>
      <w:numFmt w:val="lowerLetter"/>
      <w:lvlText w:val="%5."/>
      <w:lvlJc w:val="left"/>
      <w:pPr>
        <w:ind w:left="3600" w:hanging="360"/>
      </w:pPr>
    </w:lvl>
    <w:lvl w:ilvl="5" w:tplc="7CA42F48">
      <w:start w:val="1"/>
      <w:numFmt w:val="lowerRoman"/>
      <w:lvlText w:val="%6."/>
      <w:lvlJc w:val="right"/>
      <w:pPr>
        <w:ind w:left="4320" w:hanging="180"/>
      </w:pPr>
    </w:lvl>
    <w:lvl w:ilvl="6" w:tplc="5A6C698C">
      <w:start w:val="1"/>
      <w:numFmt w:val="decimal"/>
      <w:lvlText w:val="%7."/>
      <w:lvlJc w:val="left"/>
      <w:pPr>
        <w:ind w:left="5040" w:hanging="360"/>
      </w:pPr>
    </w:lvl>
    <w:lvl w:ilvl="7" w:tplc="931C0F9A">
      <w:start w:val="1"/>
      <w:numFmt w:val="lowerLetter"/>
      <w:lvlText w:val="%8."/>
      <w:lvlJc w:val="left"/>
      <w:pPr>
        <w:ind w:left="5760" w:hanging="360"/>
      </w:pPr>
    </w:lvl>
    <w:lvl w:ilvl="8" w:tplc="F0DA8C30">
      <w:start w:val="1"/>
      <w:numFmt w:val="lowerRoman"/>
      <w:lvlText w:val="%9."/>
      <w:lvlJc w:val="right"/>
      <w:pPr>
        <w:ind w:left="6480" w:hanging="180"/>
      </w:pPr>
    </w:lvl>
  </w:abstractNum>
  <w:abstractNum w:abstractNumId="15" w15:restartNumberingAfterBreak="0">
    <w:nsid w:val="576873DC"/>
    <w:multiLevelType w:val="hybridMultilevel"/>
    <w:tmpl w:val="20E6882E"/>
    <w:lvl w:ilvl="0" w:tplc="AE3A5346">
      <w:start w:val="1"/>
      <w:numFmt w:val="decimal"/>
      <w:lvlText w:val="%1."/>
      <w:lvlJc w:val="left"/>
      <w:pPr>
        <w:ind w:left="720" w:hanging="360"/>
      </w:pPr>
    </w:lvl>
    <w:lvl w:ilvl="1" w:tplc="33E401A2">
      <w:start w:val="1"/>
      <w:numFmt w:val="lowerLetter"/>
      <w:lvlText w:val="%2."/>
      <w:lvlJc w:val="left"/>
      <w:pPr>
        <w:ind w:left="1440" w:hanging="360"/>
      </w:pPr>
    </w:lvl>
    <w:lvl w:ilvl="2" w:tplc="24C4C864">
      <w:start w:val="1"/>
      <w:numFmt w:val="lowerRoman"/>
      <w:lvlText w:val="%3."/>
      <w:lvlJc w:val="right"/>
      <w:pPr>
        <w:ind w:left="2160" w:hanging="180"/>
      </w:pPr>
    </w:lvl>
    <w:lvl w:ilvl="3" w:tplc="4664FFD6">
      <w:start w:val="1"/>
      <w:numFmt w:val="decimal"/>
      <w:lvlText w:val="%4."/>
      <w:lvlJc w:val="left"/>
      <w:pPr>
        <w:ind w:left="2880" w:hanging="360"/>
      </w:pPr>
    </w:lvl>
    <w:lvl w:ilvl="4" w:tplc="677A3C38">
      <w:start w:val="1"/>
      <w:numFmt w:val="lowerLetter"/>
      <w:lvlText w:val="%5."/>
      <w:lvlJc w:val="left"/>
      <w:pPr>
        <w:ind w:left="3600" w:hanging="360"/>
      </w:pPr>
    </w:lvl>
    <w:lvl w:ilvl="5" w:tplc="C24A22EA">
      <w:start w:val="1"/>
      <w:numFmt w:val="lowerRoman"/>
      <w:lvlText w:val="%6."/>
      <w:lvlJc w:val="right"/>
      <w:pPr>
        <w:ind w:left="4320" w:hanging="180"/>
      </w:pPr>
    </w:lvl>
    <w:lvl w:ilvl="6" w:tplc="F6F0F650">
      <w:start w:val="1"/>
      <w:numFmt w:val="decimal"/>
      <w:lvlText w:val="%7."/>
      <w:lvlJc w:val="left"/>
      <w:pPr>
        <w:ind w:left="5040" w:hanging="360"/>
      </w:pPr>
    </w:lvl>
    <w:lvl w:ilvl="7" w:tplc="07BE7668">
      <w:start w:val="1"/>
      <w:numFmt w:val="lowerLetter"/>
      <w:lvlText w:val="%8."/>
      <w:lvlJc w:val="left"/>
      <w:pPr>
        <w:ind w:left="5760" w:hanging="360"/>
      </w:pPr>
    </w:lvl>
    <w:lvl w:ilvl="8" w:tplc="EB18A9CA">
      <w:start w:val="1"/>
      <w:numFmt w:val="lowerRoman"/>
      <w:lvlText w:val="%9."/>
      <w:lvlJc w:val="right"/>
      <w:pPr>
        <w:ind w:left="6480" w:hanging="180"/>
      </w:pPr>
    </w:lvl>
  </w:abstractNum>
  <w:abstractNum w:abstractNumId="16" w15:restartNumberingAfterBreak="0">
    <w:nsid w:val="648C1F34"/>
    <w:multiLevelType w:val="hybridMultilevel"/>
    <w:tmpl w:val="7B8E99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96D0D4C"/>
    <w:multiLevelType w:val="hybridMultilevel"/>
    <w:tmpl w:val="8D7AF744"/>
    <w:lvl w:ilvl="0" w:tplc="75048C90">
      <w:start w:val="1"/>
      <w:numFmt w:val="decimal"/>
      <w:lvlText w:val="%1."/>
      <w:lvlJc w:val="left"/>
      <w:pPr>
        <w:ind w:left="720" w:hanging="360"/>
      </w:pPr>
    </w:lvl>
    <w:lvl w:ilvl="1" w:tplc="DB1EBB74">
      <w:start w:val="1"/>
      <w:numFmt w:val="lowerLetter"/>
      <w:lvlText w:val="%2."/>
      <w:lvlJc w:val="left"/>
      <w:pPr>
        <w:ind w:left="1440" w:hanging="360"/>
      </w:pPr>
    </w:lvl>
    <w:lvl w:ilvl="2" w:tplc="F940CEBC">
      <w:start w:val="1"/>
      <w:numFmt w:val="lowerRoman"/>
      <w:lvlText w:val="%3."/>
      <w:lvlJc w:val="right"/>
      <w:pPr>
        <w:ind w:left="2160" w:hanging="180"/>
      </w:pPr>
    </w:lvl>
    <w:lvl w:ilvl="3" w:tplc="BF0A8F94">
      <w:start w:val="1"/>
      <w:numFmt w:val="decimal"/>
      <w:lvlText w:val="%4."/>
      <w:lvlJc w:val="left"/>
      <w:pPr>
        <w:ind w:left="2880" w:hanging="360"/>
      </w:pPr>
    </w:lvl>
    <w:lvl w:ilvl="4" w:tplc="87AAF82C">
      <w:start w:val="1"/>
      <w:numFmt w:val="lowerLetter"/>
      <w:lvlText w:val="%5."/>
      <w:lvlJc w:val="left"/>
      <w:pPr>
        <w:ind w:left="3600" w:hanging="360"/>
      </w:pPr>
    </w:lvl>
    <w:lvl w:ilvl="5" w:tplc="79226F14">
      <w:start w:val="1"/>
      <w:numFmt w:val="lowerRoman"/>
      <w:lvlText w:val="%6."/>
      <w:lvlJc w:val="right"/>
      <w:pPr>
        <w:ind w:left="4320" w:hanging="180"/>
      </w:pPr>
    </w:lvl>
    <w:lvl w:ilvl="6" w:tplc="D11496EA">
      <w:start w:val="1"/>
      <w:numFmt w:val="decimal"/>
      <w:lvlText w:val="%7."/>
      <w:lvlJc w:val="left"/>
      <w:pPr>
        <w:ind w:left="5040" w:hanging="360"/>
      </w:pPr>
    </w:lvl>
    <w:lvl w:ilvl="7" w:tplc="272040A8">
      <w:start w:val="1"/>
      <w:numFmt w:val="lowerLetter"/>
      <w:lvlText w:val="%8."/>
      <w:lvlJc w:val="left"/>
      <w:pPr>
        <w:ind w:left="5760" w:hanging="360"/>
      </w:pPr>
    </w:lvl>
    <w:lvl w:ilvl="8" w:tplc="D9007580">
      <w:start w:val="1"/>
      <w:numFmt w:val="lowerRoman"/>
      <w:lvlText w:val="%9."/>
      <w:lvlJc w:val="right"/>
      <w:pPr>
        <w:ind w:left="6480" w:hanging="180"/>
      </w:pPr>
    </w:lvl>
  </w:abstractNum>
  <w:abstractNum w:abstractNumId="18" w15:restartNumberingAfterBreak="0">
    <w:nsid w:val="7A862BC5"/>
    <w:multiLevelType w:val="hybridMultilevel"/>
    <w:tmpl w:val="A4A2661E"/>
    <w:lvl w:ilvl="0" w:tplc="2B222C62">
      <w:start w:val="1"/>
      <w:numFmt w:val="bullet"/>
      <w:lvlText w:val=""/>
      <w:lvlJc w:val="left"/>
      <w:pPr>
        <w:ind w:left="720" w:hanging="360"/>
      </w:pPr>
      <w:rPr>
        <w:rFonts w:ascii="Symbol" w:hAnsi="Symbol" w:hint="default"/>
      </w:rPr>
    </w:lvl>
    <w:lvl w:ilvl="1" w:tplc="3A5A194A">
      <w:start w:val="1"/>
      <w:numFmt w:val="bullet"/>
      <w:lvlText w:val="o"/>
      <w:lvlJc w:val="left"/>
      <w:pPr>
        <w:ind w:left="1440" w:hanging="360"/>
      </w:pPr>
      <w:rPr>
        <w:rFonts w:ascii="Courier New" w:hAnsi="Courier New" w:hint="default"/>
      </w:rPr>
    </w:lvl>
    <w:lvl w:ilvl="2" w:tplc="7C52B2B4">
      <w:start w:val="1"/>
      <w:numFmt w:val="bullet"/>
      <w:lvlText w:val=""/>
      <w:lvlJc w:val="left"/>
      <w:pPr>
        <w:ind w:left="2160" w:hanging="360"/>
      </w:pPr>
      <w:rPr>
        <w:rFonts w:ascii="Wingdings" w:hAnsi="Wingdings" w:hint="default"/>
      </w:rPr>
    </w:lvl>
    <w:lvl w:ilvl="3" w:tplc="58CC03AA">
      <w:start w:val="1"/>
      <w:numFmt w:val="bullet"/>
      <w:lvlText w:val=""/>
      <w:lvlJc w:val="left"/>
      <w:pPr>
        <w:ind w:left="2880" w:hanging="360"/>
      </w:pPr>
      <w:rPr>
        <w:rFonts w:ascii="Symbol" w:hAnsi="Symbol" w:hint="default"/>
      </w:rPr>
    </w:lvl>
    <w:lvl w:ilvl="4" w:tplc="13B67794">
      <w:start w:val="1"/>
      <w:numFmt w:val="bullet"/>
      <w:lvlText w:val="o"/>
      <w:lvlJc w:val="left"/>
      <w:pPr>
        <w:ind w:left="3600" w:hanging="360"/>
      </w:pPr>
      <w:rPr>
        <w:rFonts w:ascii="Courier New" w:hAnsi="Courier New" w:hint="default"/>
      </w:rPr>
    </w:lvl>
    <w:lvl w:ilvl="5" w:tplc="01BE51E8">
      <w:start w:val="1"/>
      <w:numFmt w:val="bullet"/>
      <w:lvlText w:val=""/>
      <w:lvlJc w:val="left"/>
      <w:pPr>
        <w:ind w:left="4320" w:hanging="360"/>
      </w:pPr>
      <w:rPr>
        <w:rFonts w:ascii="Wingdings" w:hAnsi="Wingdings" w:hint="default"/>
      </w:rPr>
    </w:lvl>
    <w:lvl w:ilvl="6" w:tplc="965234E0">
      <w:start w:val="1"/>
      <w:numFmt w:val="bullet"/>
      <w:lvlText w:val=""/>
      <w:lvlJc w:val="left"/>
      <w:pPr>
        <w:ind w:left="5040" w:hanging="360"/>
      </w:pPr>
      <w:rPr>
        <w:rFonts w:ascii="Symbol" w:hAnsi="Symbol" w:hint="default"/>
      </w:rPr>
    </w:lvl>
    <w:lvl w:ilvl="7" w:tplc="F96AE34E">
      <w:start w:val="1"/>
      <w:numFmt w:val="bullet"/>
      <w:lvlText w:val="o"/>
      <w:lvlJc w:val="left"/>
      <w:pPr>
        <w:ind w:left="5760" w:hanging="360"/>
      </w:pPr>
      <w:rPr>
        <w:rFonts w:ascii="Courier New" w:hAnsi="Courier New" w:hint="default"/>
      </w:rPr>
    </w:lvl>
    <w:lvl w:ilvl="8" w:tplc="E60AD176">
      <w:start w:val="1"/>
      <w:numFmt w:val="bullet"/>
      <w:lvlText w:val=""/>
      <w:lvlJc w:val="left"/>
      <w:pPr>
        <w:ind w:left="6480" w:hanging="360"/>
      </w:pPr>
      <w:rPr>
        <w:rFonts w:ascii="Wingdings" w:hAnsi="Wingdings" w:hint="default"/>
      </w:rPr>
    </w:lvl>
  </w:abstractNum>
  <w:abstractNum w:abstractNumId="19" w15:restartNumberingAfterBreak="0">
    <w:nsid w:val="7B4E3884"/>
    <w:multiLevelType w:val="hybridMultilevel"/>
    <w:tmpl w:val="CBE6D44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1"/>
  </w:num>
  <w:num w:numId="2">
    <w:abstractNumId w:val="8"/>
  </w:num>
  <w:num w:numId="3">
    <w:abstractNumId w:val="18"/>
  </w:num>
  <w:num w:numId="4">
    <w:abstractNumId w:val="9"/>
  </w:num>
  <w:num w:numId="5">
    <w:abstractNumId w:val="6"/>
  </w:num>
  <w:num w:numId="6">
    <w:abstractNumId w:val="13"/>
  </w:num>
  <w:num w:numId="7">
    <w:abstractNumId w:val="12"/>
  </w:num>
  <w:num w:numId="8">
    <w:abstractNumId w:val="1"/>
  </w:num>
  <w:num w:numId="9">
    <w:abstractNumId w:val="3"/>
  </w:num>
  <w:num w:numId="10">
    <w:abstractNumId w:val="17"/>
  </w:num>
  <w:num w:numId="11">
    <w:abstractNumId w:val="5"/>
  </w:num>
  <w:num w:numId="12">
    <w:abstractNumId w:val="14"/>
  </w:num>
  <w:num w:numId="13">
    <w:abstractNumId w:val="15"/>
  </w:num>
  <w:num w:numId="14">
    <w:abstractNumId w:val="0"/>
  </w:num>
  <w:num w:numId="15">
    <w:abstractNumId w:val="2"/>
  </w:num>
  <w:num w:numId="16">
    <w:abstractNumId w:val="19"/>
  </w:num>
  <w:num w:numId="17">
    <w:abstractNumId w:val="10"/>
  </w:num>
  <w:num w:numId="18">
    <w:abstractNumId w:val="16"/>
  </w:num>
  <w:num w:numId="19">
    <w:abstractNumId w:val="4"/>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111811A"/>
    <w:rsid w:val="000073EA"/>
    <w:rsid w:val="00031D36"/>
    <w:rsid w:val="0006412C"/>
    <w:rsid w:val="000853DC"/>
    <w:rsid w:val="000B0BC8"/>
    <w:rsid w:val="0022486C"/>
    <w:rsid w:val="004226ED"/>
    <w:rsid w:val="005C741E"/>
    <w:rsid w:val="005F326A"/>
    <w:rsid w:val="006C0CBB"/>
    <w:rsid w:val="0072159B"/>
    <w:rsid w:val="00757B72"/>
    <w:rsid w:val="008633F9"/>
    <w:rsid w:val="008734B0"/>
    <w:rsid w:val="008B5164"/>
    <w:rsid w:val="00A25E33"/>
    <w:rsid w:val="00A63709"/>
    <w:rsid w:val="00B0616F"/>
    <w:rsid w:val="00C12F07"/>
    <w:rsid w:val="00DA7BDD"/>
    <w:rsid w:val="00DC24EE"/>
    <w:rsid w:val="00E353D2"/>
    <w:rsid w:val="00F03449"/>
    <w:rsid w:val="00F5815A"/>
    <w:rsid w:val="00FF513B"/>
    <w:rsid w:val="00FF7586"/>
    <w:rsid w:val="018AD629"/>
    <w:rsid w:val="020CB878"/>
    <w:rsid w:val="02A57EED"/>
    <w:rsid w:val="040DA898"/>
    <w:rsid w:val="0415CB5E"/>
    <w:rsid w:val="048F385F"/>
    <w:rsid w:val="04E0F0E6"/>
    <w:rsid w:val="04F8664C"/>
    <w:rsid w:val="06E32DA8"/>
    <w:rsid w:val="088D7D12"/>
    <w:rsid w:val="092ADFEC"/>
    <w:rsid w:val="0965583C"/>
    <w:rsid w:val="097CCD3F"/>
    <w:rsid w:val="098E8E3F"/>
    <w:rsid w:val="09ABE064"/>
    <w:rsid w:val="0B7FAC5E"/>
    <w:rsid w:val="0B8FEE3C"/>
    <w:rsid w:val="0BA9F6CA"/>
    <w:rsid w:val="0BAEDA46"/>
    <w:rsid w:val="0BCFAB0E"/>
    <w:rsid w:val="0C7B5792"/>
    <w:rsid w:val="0CA180F2"/>
    <w:rsid w:val="0D7CC54C"/>
    <w:rsid w:val="0D990867"/>
    <w:rsid w:val="0DDF42F5"/>
    <w:rsid w:val="0F228B5A"/>
    <w:rsid w:val="0F335F79"/>
    <w:rsid w:val="0F55779A"/>
    <w:rsid w:val="0F6E354C"/>
    <w:rsid w:val="0FA7E0AB"/>
    <w:rsid w:val="10427EB1"/>
    <w:rsid w:val="114DCC96"/>
    <w:rsid w:val="11772141"/>
    <w:rsid w:val="11D6B022"/>
    <w:rsid w:val="11D7382C"/>
    <w:rsid w:val="1274C511"/>
    <w:rsid w:val="12F157AC"/>
    <w:rsid w:val="1347584D"/>
    <w:rsid w:val="13D0D4E4"/>
    <w:rsid w:val="13EA1D65"/>
    <w:rsid w:val="1498C5EC"/>
    <w:rsid w:val="15005808"/>
    <w:rsid w:val="16EC63E0"/>
    <w:rsid w:val="1729B859"/>
    <w:rsid w:val="173A7488"/>
    <w:rsid w:val="1785C82F"/>
    <w:rsid w:val="18456861"/>
    <w:rsid w:val="196EAF8E"/>
    <w:rsid w:val="19BDDA66"/>
    <w:rsid w:val="19E3A4FB"/>
    <w:rsid w:val="1A27B741"/>
    <w:rsid w:val="1AC5EA56"/>
    <w:rsid w:val="1AD998B6"/>
    <w:rsid w:val="1B68D84D"/>
    <w:rsid w:val="1BB7881B"/>
    <w:rsid w:val="1C0A181D"/>
    <w:rsid w:val="1C14625D"/>
    <w:rsid w:val="1C6F5D03"/>
    <w:rsid w:val="1C79F970"/>
    <w:rsid w:val="1D8CF809"/>
    <w:rsid w:val="1E730598"/>
    <w:rsid w:val="1E935957"/>
    <w:rsid w:val="1F5A06DA"/>
    <w:rsid w:val="1F5F8472"/>
    <w:rsid w:val="1F9BCB08"/>
    <w:rsid w:val="1FEEBB58"/>
    <w:rsid w:val="205D0483"/>
    <w:rsid w:val="20B7ACC3"/>
    <w:rsid w:val="20E1F0E5"/>
    <w:rsid w:val="210AD38F"/>
    <w:rsid w:val="2111811A"/>
    <w:rsid w:val="21544BB2"/>
    <w:rsid w:val="21AF8F8B"/>
    <w:rsid w:val="21DA50BE"/>
    <w:rsid w:val="2228606E"/>
    <w:rsid w:val="2272B071"/>
    <w:rsid w:val="22DC5D5C"/>
    <w:rsid w:val="230DD6C8"/>
    <w:rsid w:val="233BD99E"/>
    <w:rsid w:val="235AC377"/>
    <w:rsid w:val="23CAC54A"/>
    <w:rsid w:val="242D2469"/>
    <w:rsid w:val="245944C5"/>
    <w:rsid w:val="256585CA"/>
    <w:rsid w:val="25F8776A"/>
    <w:rsid w:val="26931D7B"/>
    <w:rsid w:val="26A2CC31"/>
    <w:rsid w:val="2782F927"/>
    <w:rsid w:val="27875306"/>
    <w:rsid w:val="279AEEBE"/>
    <w:rsid w:val="27C9B325"/>
    <w:rsid w:val="27E2A653"/>
    <w:rsid w:val="27F446CC"/>
    <w:rsid w:val="28BC2407"/>
    <w:rsid w:val="28D5251F"/>
    <w:rsid w:val="28E8068E"/>
    <w:rsid w:val="298508F6"/>
    <w:rsid w:val="29936026"/>
    <w:rsid w:val="29AC8266"/>
    <w:rsid w:val="2A777D68"/>
    <w:rsid w:val="2A8F9CDF"/>
    <w:rsid w:val="2B24EFAC"/>
    <w:rsid w:val="2BCEAD72"/>
    <w:rsid w:val="2BEB5437"/>
    <w:rsid w:val="2C9C7BBD"/>
    <w:rsid w:val="2D782480"/>
    <w:rsid w:val="2E318BC9"/>
    <w:rsid w:val="2E5E10D7"/>
    <w:rsid w:val="2FEBD6EE"/>
    <w:rsid w:val="3012E15C"/>
    <w:rsid w:val="30D27E18"/>
    <w:rsid w:val="3161C987"/>
    <w:rsid w:val="3281215A"/>
    <w:rsid w:val="33D00C49"/>
    <w:rsid w:val="34AAF656"/>
    <w:rsid w:val="34B845CD"/>
    <w:rsid w:val="3512AFB0"/>
    <w:rsid w:val="35F5DC96"/>
    <w:rsid w:val="363EC242"/>
    <w:rsid w:val="365E56A8"/>
    <w:rsid w:val="3703B4D7"/>
    <w:rsid w:val="37159150"/>
    <w:rsid w:val="37D3A4C2"/>
    <w:rsid w:val="37DD8244"/>
    <w:rsid w:val="3836629A"/>
    <w:rsid w:val="3861E144"/>
    <w:rsid w:val="38E9451F"/>
    <w:rsid w:val="3AA866A7"/>
    <w:rsid w:val="3B5B7F77"/>
    <w:rsid w:val="3C799CDB"/>
    <w:rsid w:val="3CE57FE7"/>
    <w:rsid w:val="3D056D98"/>
    <w:rsid w:val="3D92C168"/>
    <w:rsid w:val="3E5134E6"/>
    <w:rsid w:val="4122A208"/>
    <w:rsid w:val="412B00FE"/>
    <w:rsid w:val="415E214A"/>
    <w:rsid w:val="41826264"/>
    <w:rsid w:val="429F7496"/>
    <w:rsid w:val="435B4711"/>
    <w:rsid w:val="4365CEF1"/>
    <w:rsid w:val="43AD7A0E"/>
    <w:rsid w:val="4479D0E4"/>
    <w:rsid w:val="44B5E859"/>
    <w:rsid w:val="45477393"/>
    <w:rsid w:val="4591A853"/>
    <w:rsid w:val="45A2407B"/>
    <w:rsid w:val="45C51A0C"/>
    <w:rsid w:val="45F67DE2"/>
    <w:rsid w:val="460A97B8"/>
    <w:rsid w:val="470273CC"/>
    <w:rsid w:val="474673EE"/>
    <w:rsid w:val="4795532D"/>
    <w:rsid w:val="4824BDAD"/>
    <w:rsid w:val="487747EE"/>
    <w:rsid w:val="48B3E20F"/>
    <w:rsid w:val="48F3E913"/>
    <w:rsid w:val="494CC318"/>
    <w:rsid w:val="498E233E"/>
    <w:rsid w:val="49F48A44"/>
    <w:rsid w:val="4A6C8370"/>
    <w:rsid w:val="4ABA5CCF"/>
    <w:rsid w:val="4B1B6068"/>
    <w:rsid w:val="4B6728BF"/>
    <w:rsid w:val="4B8ABF71"/>
    <w:rsid w:val="4B8B4BDF"/>
    <w:rsid w:val="4C534A8C"/>
    <w:rsid w:val="4CAC4AC9"/>
    <w:rsid w:val="4CF285D8"/>
    <w:rsid w:val="4DFAE769"/>
    <w:rsid w:val="4DFED23A"/>
    <w:rsid w:val="4E69FEA7"/>
    <w:rsid w:val="4F2E3F69"/>
    <w:rsid w:val="4F3E5E7F"/>
    <w:rsid w:val="4F70DE55"/>
    <w:rsid w:val="4FACD954"/>
    <w:rsid w:val="4FCF4C14"/>
    <w:rsid w:val="4FDAC995"/>
    <w:rsid w:val="4FF42C02"/>
    <w:rsid w:val="504F55E6"/>
    <w:rsid w:val="5108A72D"/>
    <w:rsid w:val="51622A00"/>
    <w:rsid w:val="5296C149"/>
    <w:rsid w:val="532B77CD"/>
    <w:rsid w:val="53A26D45"/>
    <w:rsid w:val="53E14AED"/>
    <w:rsid w:val="54DA6776"/>
    <w:rsid w:val="54F5C9EF"/>
    <w:rsid w:val="5595645B"/>
    <w:rsid w:val="56437EF1"/>
    <w:rsid w:val="564D08F6"/>
    <w:rsid w:val="56B44991"/>
    <w:rsid w:val="56CCB415"/>
    <w:rsid w:val="56ECAC02"/>
    <w:rsid w:val="57480EA3"/>
    <w:rsid w:val="575DF32C"/>
    <w:rsid w:val="587077BF"/>
    <w:rsid w:val="588F11B4"/>
    <w:rsid w:val="58910CE9"/>
    <w:rsid w:val="58D0B824"/>
    <w:rsid w:val="58D3BBBC"/>
    <w:rsid w:val="593E8219"/>
    <w:rsid w:val="59831C51"/>
    <w:rsid w:val="59B7F033"/>
    <w:rsid w:val="59CF1611"/>
    <w:rsid w:val="59D3A57B"/>
    <w:rsid w:val="5A485A26"/>
    <w:rsid w:val="5A81F2A1"/>
    <w:rsid w:val="5AAADC86"/>
    <w:rsid w:val="5AFFB62D"/>
    <w:rsid w:val="5B35006F"/>
    <w:rsid w:val="5BDD9BCD"/>
    <w:rsid w:val="5C2098B7"/>
    <w:rsid w:val="5CE55A5A"/>
    <w:rsid w:val="5DBB495B"/>
    <w:rsid w:val="5DCE39A8"/>
    <w:rsid w:val="5DF86390"/>
    <w:rsid w:val="5E21F101"/>
    <w:rsid w:val="5EDED894"/>
    <w:rsid w:val="5F394D85"/>
    <w:rsid w:val="5F86241F"/>
    <w:rsid w:val="5F9CD498"/>
    <w:rsid w:val="5FA4FE8E"/>
    <w:rsid w:val="6089E7D1"/>
    <w:rsid w:val="61ACA574"/>
    <w:rsid w:val="62210FF5"/>
    <w:rsid w:val="62369DED"/>
    <w:rsid w:val="624E52F0"/>
    <w:rsid w:val="628444D9"/>
    <w:rsid w:val="62CB6AF4"/>
    <w:rsid w:val="639CC370"/>
    <w:rsid w:val="65B01CDA"/>
    <w:rsid w:val="65FFB8D1"/>
    <w:rsid w:val="66A7A4CC"/>
    <w:rsid w:val="66AD74A6"/>
    <w:rsid w:val="6727337C"/>
    <w:rsid w:val="6739C1FF"/>
    <w:rsid w:val="6744473D"/>
    <w:rsid w:val="67D43082"/>
    <w:rsid w:val="67E89B1D"/>
    <w:rsid w:val="68D1190A"/>
    <w:rsid w:val="6944B0A1"/>
    <w:rsid w:val="6973CBCC"/>
    <w:rsid w:val="6981D861"/>
    <w:rsid w:val="699D6773"/>
    <w:rsid w:val="69E3D565"/>
    <w:rsid w:val="6A6F1D8E"/>
    <w:rsid w:val="6A733643"/>
    <w:rsid w:val="6B9C241F"/>
    <w:rsid w:val="6BAA85CE"/>
    <w:rsid w:val="6BBADB7F"/>
    <w:rsid w:val="6C578BC6"/>
    <w:rsid w:val="6CB87C76"/>
    <w:rsid w:val="6CE41C2C"/>
    <w:rsid w:val="6DF3BC2B"/>
    <w:rsid w:val="6E402559"/>
    <w:rsid w:val="6E55CD56"/>
    <w:rsid w:val="6EDDDF57"/>
    <w:rsid w:val="6F03EC99"/>
    <w:rsid w:val="6F36900F"/>
    <w:rsid w:val="702A2AA6"/>
    <w:rsid w:val="703A559B"/>
    <w:rsid w:val="7088F8F8"/>
    <w:rsid w:val="70A7D744"/>
    <w:rsid w:val="70B9D70B"/>
    <w:rsid w:val="71C12ED3"/>
    <w:rsid w:val="71E36774"/>
    <w:rsid w:val="71F543DE"/>
    <w:rsid w:val="72222F0B"/>
    <w:rsid w:val="724FE73A"/>
    <w:rsid w:val="7316B475"/>
    <w:rsid w:val="73E17E2F"/>
    <w:rsid w:val="73E19877"/>
    <w:rsid w:val="73E982BD"/>
    <w:rsid w:val="7462D7E1"/>
    <w:rsid w:val="74DFC43A"/>
    <w:rsid w:val="74FEC8FA"/>
    <w:rsid w:val="760818CC"/>
    <w:rsid w:val="76C4E5C5"/>
    <w:rsid w:val="77DCED4B"/>
    <w:rsid w:val="77E0EDD3"/>
    <w:rsid w:val="79357339"/>
    <w:rsid w:val="794A6212"/>
    <w:rsid w:val="79D1A464"/>
    <w:rsid w:val="7A681FE9"/>
    <w:rsid w:val="7ADAF3BC"/>
    <w:rsid w:val="7B86DC8D"/>
    <w:rsid w:val="7C9A5DF7"/>
    <w:rsid w:val="7DBAE772"/>
    <w:rsid w:val="7EE9FC59"/>
    <w:rsid w:val="7F1D4741"/>
    <w:rsid w:val="7F483D74"/>
    <w:rsid w:val="7F7FB551"/>
    <w:rsid w:val="7FE439DF"/>
    <w:rsid w:val="7FF721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11811A"/>
  <w15:chartTrackingRefBased/>
  <w15:docId w15:val="{CD403407-A170-4E2E-8458-AC5C17318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ED2B86B486EB04D830470E0AF017B0E" ma:contentTypeVersion="2" ma:contentTypeDescription="Create a new document." ma:contentTypeScope="" ma:versionID="6743e9d09b9602003e8905e6bba2199e">
  <xsd:schema xmlns:xsd="http://www.w3.org/2001/XMLSchema" xmlns:xs="http://www.w3.org/2001/XMLSchema" xmlns:p="http://schemas.microsoft.com/office/2006/metadata/properties" xmlns:ns2="89951143-70e4-4f70-a59e-47369869fe26" targetNamespace="http://schemas.microsoft.com/office/2006/metadata/properties" ma:root="true" ma:fieldsID="4ff78b9667dfbbf4c87a3f27e2f8a06b" ns2:_="">
    <xsd:import namespace="89951143-70e4-4f70-a59e-47369869fe26"/>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951143-70e4-4f70-a59e-47369869fe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36CF8B5-1AB9-4A4C-8586-469C62C291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951143-70e4-4f70-a59e-47369869fe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FF59B2C-47B2-405C-A1D8-DBBBC171BCEB}">
  <ds:schemaRefs>
    <ds:schemaRef ds:uri="http://schemas.microsoft.com/sharepoint/v3/contenttype/forms"/>
  </ds:schemaRefs>
</ds:datastoreItem>
</file>

<file path=customXml/itemProps3.xml><?xml version="1.0" encoding="utf-8"?>
<ds:datastoreItem xmlns:ds="http://schemas.openxmlformats.org/officeDocument/2006/customXml" ds:itemID="{67A54417-8791-4BAC-89F9-6249F0B265E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7</Pages>
  <Words>1755</Words>
  <Characters>10010</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 Ahmad, Jomana</dc:creator>
  <cp:keywords/>
  <dc:description/>
  <cp:lastModifiedBy>Beet, Richard</cp:lastModifiedBy>
  <cp:revision>20</cp:revision>
  <dcterms:created xsi:type="dcterms:W3CDTF">2019-06-03T14:58:00Z</dcterms:created>
  <dcterms:modified xsi:type="dcterms:W3CDTF">2019-11-01T14:43:00Z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0x010100CED2B86B486EB04D830470E0AF017B0E</vt:lpwstr>
  </property>
</Properties>
</file>