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A78BD" w14:textId="6D494E51" w:rsidR="5B25B0DE" w:rsidRDefault="5B25B0DE" w:rsidP="5B25B0DE">
      <w:pPr>
        <w:jc w:val="center"/>
        <w:rPr>
          <w:rFonts w:ascii="Arial" w:eastAsia="Arial" w:hAnsi="Arial" w:cs="Arial"/>
        </w:rPr>
      </w:pPr>
      <w:r w:rsidRPr="5B25B0DE">
        <w:rPr>
          <w:rFonts w:ascii="Arial" w:eastAsia="Arial" w:hAnsi="Arial" w:cs="Arial"/>
          <w:lang w:val="en-GB"/>
        </w:rPr>
        <w:t>BOARD OF TRUSTEES</w:t>
      </w:r>
    </w:p>
    <w:p w14:paraId="26C6BF0F" w14:textId="65E3E83C" w:rsidR="5B25B0DE" w:rsidRDefault="00DE5F7D" w:rsidP="1F23FED7">
      <w:pPr>
        <w:jc w:val="center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</w:t>
      </w:r>
      <w:r w:rsidR="00BA042B">
        <w:rPr>
          <w:rFonts w:ascii="Arial" w:eastAsia="Arial" w:hAnsi="Arial" w:cs="Arial"/>
          <w:lang w:val="en-GB"/>
        </w:rPr>
        <w:t>first</w:t>
      </w:r>
      <w:r w:rsidR="1F23FED7" w:rsidRPr="1F23FED7">
        <w:rPr>
          <w:rFonts w:ascii="Arial" w:eastAsia="Arial" w:hAnsi="Arial" w:cs="Arial"/>
          <w:lang w:val="en-GB"/>
        </w:rPr>
        <w:t xml:space="preserve"> ordinary meeting of the Board of Trustees for the </w:t>
      </w:r>
      <w:r w:rsidR="00BA042B">
        <w:rPr>
          <w:rFonts w:ascii="Arial" w:eastAsia="Arial" w:hAnsi="Arial" w:cs="Arial"/>
          <w:lang w:val="en-GB"/>
        </w:rPr>
        <w:t>2019/20</w:t>
      </w:r>
      <w:r w:rsidR="1F23FED7" w:rsidRPr="1F23FED7">
        <w:rPr>
          <w:rFonts w:ascii="Arial" w:eastAsia="Arial" w:hAnsi="Arial" w:cs="Arial"/>
          <w:lang w:val="en-GB"/>
        </w:rPr>
        <w:t xml:space="preserve"> session, to be held on </w:t>
      </w:r>
      <w:r>
        <w:rPr>
          <w:rFonts w:ascii="Arial" w:eastAsia="Arial" w:hAnsi="Arial" w:cs="Arial"/>
          <w:lang w:val="en-GB"/>
        </w:rPr>
        <w:t xml:space="preserve">Wednesday </w:t>
      </w:r>
      <w:r w:rsidR="00BA042B">
        <w:rPr>
          <w:rFonts w:ascii="Arial" w:eastAsia="Arial" w:hAnsi="Arial" w:cs="Arial"/>
          <w:lang w:val="en-GB"/>
        </w:rPr>
        <w:t>30</w:t>
      </w:r>
      <w:r w:rsidR="00BA042B" w:rsidRPr="00BA042B">
        <w:rPr>
          <w:rFonts w:ascii="Arial" w:eastAsia="Arial" w:hAnsi="Arial" w:cs="Arial"/>
          <w:vertAlign w:val="superscript"/>
          <w:lang w:val="en-GB"/>
        </w:rPr>
        <w:t>th</w:t>
      </w:r>
      <w:r w:rsidR="00BA042B">
        <w:rPr>
          <w:rFonts w:ascii="Arial" w:eastAsia="Arial" w:hAnsi="Arial" w:cs="Arial"/>
          <w:lang w:val="en-GB"/>
        </w:rPr>
        <w:t xml:space="preserve"> October</w:t>
      </w:r>
      <w:r>
        <w:rPr>
          <w:rFonts w:ascii="Arial" w:eastAsia="Arial" w:hAnsi="Arial" w:cs="Arial"/>
          <w:lang w:val="en-GB"/>
        </w:rPr>
        <w:t xml:space="preserve"> </w:t>
      </w:r>
      <w:r w:rsidR="1F23FED7" w:rsidRPr="1F23FED7">
        <w:rPr>
          <w:rFonts w:ascii="Arial" w:eastAsia="Arial" w:hAnsi="Arial" w:cs="Arial"/>
          <w:lang w:val="en-GB"/>
        </w:rPr>
        <w:t>2019 in Meeting</w:t>
      </w:r>
      <w:r>
        <w:rPr>
          <w:rFonts w:ascii="Arial" w:eastAsia="Arial" w:hAnsi="Arial" w:cs="Arial"/>
          <w:lang w:val="en-GB"/>
        </w:rPr>
        <w:t xml:space="preserve"> Room 3, Level 3, Beit Quad at 14</w:t>
      </w:r>
      <w:r w:rsidR="00B261A8">
        <w:rPr>
          <w:rFonts w:ascii="Arial" w:eastAsia="Arial" w:hAnsi="Arial" w:cs="Arial"/>
          <w:lang w:val="en-GB"/>
        </w:rPr>
        <w:t>.3</w:t>
      </w:r>
      <w:r w:rsidR="00BA042B">
        <w:rPr>
          <w:rFonts w:ascii="Arial" w:eastAsia="Arial" w:hAnsi="Arial" w:cs="Arial"/>
          <w:lang w:val="en-GB"/>
        </w:rPr>
        <w:t>0</w:t>
      </w:r>
      <w:r w:rsidR="1F23FED7" w:rsidRPr="1F23FED7">
        <w:rPr>
          <w:rFonts w:ascii="Arial" w:eastAsia="Arial" w:hAnsi="Arial" w:cs="Arial"/>
          <w:lang w:val="en-GB"/>
        </w:rPr>
        <w:t xml:space="preserve">pm. </w:t>
      </w:r>
    </w:p>
    <w:p w14:paraId="26A396A8" w14:textId="039F4B97" w:rsidR="5B25B0DE" w:rsidRDefault="5B25B0DE" w:rsidP="5B25B0DE">
      <w:pPr>
        <w:jc w:val="center"/>
        <w:rPr>
          <w:rFonts w:ascii="Arial" w:eastAsia="Arial" w:hAnsi="Arial" w:cs="Arial"/>
        </w:rPr>
      </w:pPr>
      <w:r w:rsidRPr="5B25B0DE">
        <w:rPr>
          <w:rFonts w:ascii="Arial" w:eastAsia="Arial" w:hAnsi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130"/>
        <w:gridCol w:w="4080"/>
        <w:gridCol w:w="1980"/>
        <w:gridCol w:w="1170"/>
      </w:tblGrid>
      <w:tr w:rsidR="5B25B0DE" w14:paraId="70562DF0" w14:textId="77777777" w:rsidTr="639EB77B">
        <w:tc>
          <w:tcPr>
            <w:tcW w:w="2130" w:type="dxa"/>
          </w:tcPr>
          <w:p w14:paraId="1337FAC0" w14:textId="28A83869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Item </w:t>
            </w:r>
          </w:p>
          <w:p w14:paraId="65B05EA3" w14:textId="2C15E378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</w:tcPr>
          <w:p w14:paraId="4A56615D" w14:textId="2F519AF8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1980" w:type="dxa"/>
          </w:tcPr>
          <w:p w14:paraId="205F89CE" w14:textId="5A6B39F0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1170" w:type="dxa"/>
          </w:tcPr>
          <w:p w14:paraId="25475588" w14:textId="52995512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Timings </w:t>
            </w:r>
          </w:p>
        </w:tc>
      </w:tr>
      <w:tr w:rsidR="5B25B0DE" w14:paraId="3FD0136A" w14:textId="77777777" w:rsidTr="639EB77B">
        <w:tc>
          <w:tcPr>
            <w:tcW w:w="2130" w:type="dxa"/>
          </w:tcPr>
          <w:p w14:paraId="1FDB077E" w14:textId="2F5377C7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1.</w:t>
            </w:r>
          </w:p>
        </w:tc>
        <w:tc>
          <w:tcPr>
            <w:tcW w:w="4080" w:type="dxa"/>
          </w:tcPr>
          <w:p w14:paraId="68716332" w14:textId="77777777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 xml:space="preserve">Welcome and Chair’s Business </w:t>
            </w:r>
          </w:p>
          <w:p w14:paraId="26305DB9" w14:textId="77777777" w:rsidR="00861807" w:rsidRPr="00861807" w:rsidRDefault="00861807" w:rsidP="00861807">
            <w:pPr>
              <w:pStyle w:val="ListParagraph"/>
              <w:numPr>
                <w:ilvl w:val="0"/>
                <w:numId w:val="18"/>
              </w:numPr>
              <w:rPr>
                <w:rFonts w:ascii="Arial" w:eastAsia="Arial" w:hAnsi="Arial" w:cs="Arial"/>
              </w:rPr>
            </w:pPr>
            <w:r w:rsidRPr="00861807">
              <w:rPr>
                <w:rFonts w:ascii="Arial" w:eastAsia="Arial" w:hAnsi="Arial" w:cs="Arial"/>
                <w:lang w:val="en-GB"/>
              </w:rPr>
              <w:t>EDI Training</w:t>
            </w:r>
          </w:p>
          <w:p w14:paraId="40C0BCF3" w14:textId="79289D88" w:rsidR="00861807" w:rsidRPr="00861807" w:rsidRDefault="00861807" w:rsidP="00861807">
            <w:pPr>
              <w:pStyle w:val="ListParagraph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14:paraId="5465ABF5" w14:textId="1D38C6BC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14:paraId="18CBEAAE" w14:textId="5F8F6506" w:rsidR="5B25B0DE" w:rsidRDefault="00BB2C27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</w:t>
            </w:r>
          </w:p>
        </w:tc>
      </w:tr>
      <w:tr w:rsidR="5B25B0DE" w14:paraId="579F4F0B" w14:textId="77777777" w:rsidTr="639EB77B">
        <w:tc>
          <w:tcPr>
            <w:tcW w:w="2130" w:type="dxa"/>
          </w:tcPr>
          <w:p w14:paraId="64BC9BE8" w14:textId="3266F20C" w:rsidR="5B25B0DE" w:rsidRDefault="7F148103" w:rsidP="7F14810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2.</w:t>
            </w:r>
          </w:p>
        </w:tc>
        <w:tc>
          <w:tcPr>
            <w:tcW w:w="4080" w:type="dxa"/>
          </w:tcPr>
          <w:p w14:paraId="269749F3" w14:textId="5546D802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Conflict of interest declaration</w:t>
            </w:r>
          </w:p>
        </w:tc>
        <w:tc>
          <w:tcPr>
            <w:tcW w:w="1980" w:type="dxa"/>
          </w:tcPr>
          <w:p w14:paraId="67CD55EC" w14:textId="7CED33BC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14:paraId="1AFBA552" w14:textId="34D4D195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5B25B0DE" w14:paraId="72DECD4A" w14:textId="77777777" w:rsidTr="639EB77B">
        <w:tc>
          <w:tcPr>
            <w:tcW w:w="2130" w:type="dxa"/>
          </w:tcPr>
          <w:p w14:paraId="48AE4EFD" w14:textId="1275606E" w:rsidR="5B25B0DE" w:rsidRDefault="7F148103" w:rsidP="7F148103">
            <w:pPr>
              <w:spacing w:after="160" w:line="259" w:lineRule="auto"/>
              <w:ind w:left="29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3.</w:t>
            </w:r>
          </w:p>
        </w:tc>
        <w:tc>
          <w:tcPr>
            <w:tcW w:w="4080" w:type="dxa"/>
          </w:tcPr>
          <w:p w14:paraId="27F2D72B" w14:textId="4647142E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lang w:val="en-GB"/>
              </w:rPr>
              <w:t xml:space="preserve">Apologies </w:t>
            </w:r>
          </w:p>
        </w:tc>
        <w:tc>
          <w:tcPr>
            <w:tcW w:w="1980" w:type="dxa"/>
          </w:tcPr>
          <w:p w14:paraId="4D223E4A" w14:textId="013FDC8B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14:paraId="38BD390A" w14:textId="03EEA4F5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5B25B0DE" w14:paraId="10E22323" w14:textId="77777777" w:rsidTr="639EB77B">
        <w:tc>
          <w:tcPr>
            <w:tcW w:w="2130" w:type="dxa"/>
          </w:tcPr>
          <w:p w14:paraId="53A87738" w14:textId="631819EC" w:rsidR="5B25B0DE" w:rsidRDefault="7F148103" w:rsidP="7F14810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4.</w:t>
            </w:r>
          </w:p>
        </w:tc>
        <w:tc>
          <w:tcPr>
            <w:tcW w:w="4080" w:type="dxa"/>
          </w:tcPr>
          <w:p w14:paraId="73BE6F82" w14:textId="3753B4D2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lang w:val="en-GB"/>
              </w:rPr>
              <w:t xml:space="preserve">Minutes </w:t>
            </w:r>
          </w:p>
          <w:p w14:paraId="44C213B6" w14:textId="402E7711" w:rsidR="5B25B0DE" w:rsidRDefault="56A78919" w:rsidP="00BB2C27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 w:rsidR="00BB2C27">
              <w:rPr>
                <w:rFonts w:ascii="Arial" w:eastAsia="Arial" w:hAnsi="Arial" w:cs="Arial"/>
                <w:lang w:val="en-GB"/>
              </w:rPr>
              <w:t>3</w:t>
            </w:r>
            <w:r w:rsidR="00BB2C27" w:rsidRPr="00BB2C27">
              <w:rPr>
                <w:rFonts w:ascii="Arial" w:eastAsia="Arial" w:hAnsi="Arial" w:cs="Arial"/>
                <w:vertAlign w:val="superscript"/>
                <w:lang w:val="en-GB"/>
              </w:rPr>
              <w:t>rd</w:t>
            </w:r>
            <w:r w:rsidR="00BB2C27">
              <w:rPr>
                <w:rFonts w:ascii="Arial" w:eastAsia="Arial" w:hAnsi="Arial" w:cs="Arial"/>
                <w:lang w:val="en-GB"/>
              </w:rPr>
              <w:t xml:space="preserve"> July</w:t>
            </w:r>
            <w:r w:rsidR="005F0602">
              <w:rPr>
                <w:rFonts w:ascii="Arial" w:eastAsia="Arial" w:hAnsi="Arial" w:cs="Arial"/>
                <w:lang w:val="en-GB"/>
              </w:rPr>
              <w:t xml:space="preserve"> 2019</w:t>
            </w:r>
            <w:r w:rsidRPr="56A78919">
              <w:rPr>
                <w:rFonts w:ascii="Arial" w:eastAsia="Arial" w:hAnsi="Arial" w:cs="Arial"/>
                <w:lang w:val="en-GB"/>
              </w:rPr>
              <w:t>.</w:t>
            </w:r>
          </w:p>
        </w:tc>
        <w:tc>
          <w:tcPr>
            <w:tcW w:w="1980" w:type="dxa"/>
          </w:tcPr>
          <w:p w14:paraId="2ADA2D1F" w14:textId="3D20AE55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lang w:val="en-GB"/>
              </w:rPr>
              <w:t>Jill Finney</w:t>
            </w:r>
          </w:p>
          <w:p w14:paraId="4337D326" w14:textId="482F9281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76C996FE" w14:textId="36F2BA71" w:rsidR="5B25B0DE" w:rsidRDefault="00A27FC5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14:35</w:t>
            </w:r>
          </w:p>
        </w:tc>
      </w:tr>
      <w:tr w:rsidR="5B25B0DE" w14:paraId="79B8D5DD" w14:textId="77777777" w:rsidTr="639EB77B">
        <w:tc>
          <w:tcPr>
            <w:tcW w:w="2130" w:type="dxa"/>
          </w:tcPr>
          <w:p w14:paraId="036705DD" w14:textId="757C0D4E" w:rsidR="5B25B0DE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5.</w:t>
            </w:r>
          </w:p>
        </w:tc>
        <w:tc>
          <w:tcPr>
            <w:tcW w:w="4080" w:type="dxa"/>
          </w:tcPr>
          <w:p w14:paraId="5D2A2AD7" w14:textId="6826C262" w:rsidR="5B25B0DE" w:rsidRDefault="57A5E929" w:rsidP="00591992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Action Tracker</w:t>
            </w:r>
            <w:r w:rsidR="00591992">
              <w:rPr>
                <w:rFonts w:ascii="Arial" w:eastAsia="Arial" w:hAnsi="Arial" w:cs="Arial"/>
                <w:lang w:val="en-GB"/>
              </w:rPr>
              <w:t xml:space="preserve"> and Forward Agenda</w:t>
            </w:r>
          </w:p>
        </w:tc>
        <w:tc>
          <w:tcPr>
            <w:tcW w:w="1980" w:type="dxa"/>
          </w:tcPr>
          <w:p w14:paraId="37AF722F" w14:textId="1237ECBD" w:rsidR="5B25B0DE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14:paraId="649A9918" w14:textId="79B26FD7" w:rsidR="5B25B0DE" w:rsidRDefault="00A27FC5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14:40</w:t>
            </w:r>
          </w:p>
        </w:tc>
      </w:tr>
      <w:tr w:rsidR="57A5E929" w14:paraId="6DDDF666" w14:textId="77777777" w:rsidTr="639EB77B">
        <w:tc>
          <w:tcPr>
            <w:tcW w:w="2130" w:type="dxa"/>
          </w:tcPr>
          <w:p w14:paraId="0DC4F9E0" w14:textId="2658537C" w:rsidR="57A5E929" w:rsidRDefault="57A5E929" w:rsidP="57A5E929">
            <w:pPr>
              <w:spacing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6.</w:t>
            </w:r>
          </w:p>
        </w:tc>
        <w:tc>
          <w:tcPr>
            <w:tcW w:w="4080" w:type="dxa"/>
          </w:tcPr>
          <w:p w14:paraId="70F274C9" w14:textId="5BE30FE9" w:rsidR="57A5E929" w:rsidRDefault="57A5E929" w:rsidP="57A5E929">
            <w:pPr>
              <w:spacing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Health &amp; Safety</w:t>
            </w:r>
            <w:r w:rsidR="00202B32">
              <w:rPr>
                <w:rFonts w:ascii="Arial" w:eastAsia="Arial" w:hAnsi="Arial" w:cs="Arial"/>
                <w:lang w:val="en-GB"/>
              </w:rPr>
              <w:t xml:space="preserve"> Report</w:t>
            </w:r>
          </w:p>
          <w:p w14:paraId="6A155942" w14:textId="5D8D4860" w:rsidR="57A5E929" w:rsidRDefault="57A5E929" w:rsidP="57A5E92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</w:tcPr>
          <w:p w14:paraId="4284A914" w14:textId="5FE6E4DF" w:rsidR="57A5E929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Jarlath O’Hara</w:t>
            </w:r>
          </w:p>
        </w:tc>
        <w:tc>
          <w:tcPr>
            <w:tcW w:w="1170" w:type="dxa"/>
          </w:tcPr>
          <w:p w14:paraId="737CE578" w14:textId="5D943F33" w:rsidR="57A5E929" w:rsidRDefault="00BB2C27" w:rsidP="00BB2C27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5563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 w:rsidR="00A27FC5">
              <w:rPr>
                <w:rFonts w:ascii="Arial" w:eastAsia="Arial" w:hAnsi="Arial" w:cs="Arial"/>
              </w:rPr>
              <w:t>45</w:t>
            </w:r>
          </w:p>
        </w:tc>
      </w:tr>
      <w:tr w:rsidR="5B25B0DE" w14:paraId="594E363E" w14:textId="77777777" w:rsidTr="639EB77B">
        <w:tc>
          <w:tcPr>
            <w:tcW w:w="2130" w:type="dxa"/>
          </w:tcPr>
          <w:p w14:paraId="1D970743" w14:textId="04FC1DC1" w:rsidR="5B25B0DE" w:rsidRDefault="7F148103" w:rsidP="7F14810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7.</w:t>
            </w:r>
          </w:p>
        </w:tc>
        <w:tc>
          <w:tcPr>
            <w:tcW w:w="4080" w:type="dxa"/>
          </w:tcPr>
          <w:p w14:paraId="5B0FADB2" w14:textId="76FEA3C1" w:rsidR="5B25B0DE" w:rsidRDefault="00710C37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People, </w:t>
            </w:r>
            <w:r w:rsidR="5B25B0DE" w:rsidRPr="5B25B0DE">
              <w:rPr>
                <w:rFonts w:ascii="Arial" w:eastAsia="Arial" w:hAnsi="Arial" w:cs="Arial"/>
                <w:lang w:val="en-GB"/>
              </w:rPr>
              <w:t>Appointments &amp; Remuneration Committee minutes.</w:t>
            </w:r>
          </w:p>
          <w:p w14:paraId="331B1FE6" w14:textId="5D90B741" w:rsidR="5B25B0DE" w:rsidRPr="00DE2B53" w:rsidRDefault="1047F7D3" w:rsidP="1047F7D3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lang w:val="en-GB"/>
              </w:rPr>
            </w:pPr>
            <w:r w:rsidRPr="1047F7D3">
              <w:rPr>
                <w:rFonts w:ascii="Arial" w:eastAsia="Arial" w:hAnsi="Arial" w:cs="Arial"/>
                <w:lang w:val="en-GB"/>
              </w:rPr>
              <w:t>To consider the unconfirmed minutes from 18</w:t>
            </w:r>
            <w:r w:rsidRPr="1047F7D3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1047F7D3">
              <w:rPr>
                <w:rFonts w:ascii="Arial" w:eastAsia="Arial" w:hAnsi="Arial" w:cs="Arial"/>
                <w:lang w:val="en-GB"/>
              </w:rPr>
              <w:t xml:space="preserve"> September.</w:t>
            </w:r>
          </w:p>
        </w:tc>
        <w:tc>
          <w:tcPr>
            <w:tcW w:w="1980" w:type="dxa"/>
          </w:tcPr>
          <w:p w14:paraId="29C0F05F" w14:textId="17DE9143" w:rsidR="00D22F3C" w:rsidRDefault="00D22F3C" w:rsidP="5B25B0DE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MD and</w:t>
            </w:r>
          </w:p>
          <w:p w14:paraId="2B72C3FB" w14:textId="088D2494" w:rsidR="5B25B0DE" w:rsidRDefault="56A78919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Kate Owen</w:t>
            </w:r>
          </w:p>
        </w:tc>
        <w:tc>
          <w:tcPr>
            <w:tcW w:w="1170" w:type="dxa"/>
          </w:tcPr>
          <w:p w14:paraId="3BC61744" w14:textId="0F68508D" w:rsidR="5B25B0DE" w:rsidRDefault="00A27FC5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14:50</w:t>
            </w:r>
          </w:p>
        </w:tc>
      </w:tr>
      <w:tr w:rsidR="5B25B0DE" w14:paraId="6E252BE3" w14:textId="77777777" w:rsidTr="639EB77B">
        <w:tc>
          <w:tcPr>
            <w:tcW w:w="2130" w:type="dxa"/>
          </w:tcPr>
          <w:p w14:paraId="4BF4A2A1" w14:textId="108084B1" w:rsidR="5B25B0DE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</w:rPr>
              <w:t>8.</w:t>
            </w:r>
          </w:p>
        </w:tc>
        <w:tc>
          <w:tcPr>
            <w:tcW w:w="4080" w:type="dxa"/>
          </w:tcPr>
          <w:p w14:paraId="15618D09" w14:textId="75E6CEAC" w:rsidR="57A5E929" w:rsidRDefault="57A5E929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Communications Committee minutes.</w:t>
            </w:r>
          </w:p>
          <w:p w14:paraId="734A874F" w14:textId="10D7F1DB" w:rsidR="57A5E929" w:rsidRPr="00DE2B53" w:rsidRDefault="639EB77B" w:rsidP="639EB77B">
            <w:pPr>
              <w:pStyle w:val="ListParagraph"/>
              <w:numPr>
                <w:ilvl w:val="0"/>
                <w:numId w:val="15"/>
              </w:numPr>
              <w:rPr>
                <w:rFonts w:ascii="Arial" w:eastAsia="Arial" w:hAnsi="Arial" w:cs="Arial"/>
                <w:lang w:val="en-GB"/>
              </w:rPr>
            </w:pPr>
            <w:r w:rsidRPr="639EB77B">
              <w:rPr>
                <w:rFonts w:ascii="Arial" w:eastAsia="Arial" w:hAnsi="Arial" w:cs="Arial"/>
                <w:lang w:val="en-GB"/>
              </w:rPr>
              <w:t>To consider the unconfirmed minutes from 17</w:t>
            </w:r>
            <w:r w:rsidRPr="639EB77B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Pr="639EB77B">
              <w:rPr>
                <w:rFonts w:ascii="Arial" w:eastAsia="Arial" w:hAnsi="Arial" w:cs="Arial"/>
                <w:lang w:val="en-GB"/>
              </w:rPr>
              <w:t xml:space="preserve"> September.</w:t>
            </w:r>
          </w:p>
        </w:tc>
        <w:tc>
          <w:tcPr>
            <w:tcW w:w="1980" w:type="dxa"/>
          </w:tcPr>
          <w:p w14:paraId="757C6128" w14:textId="308D5523" w:rsidR="00D22F3C" w:rsidRDefault="00D22F3C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HoSVC and</w:t>
            </w:r>
          </w:p>
          <w:p w14:paraId="5C6DA1DD" w14:textId="0DC3FB3E" w:rsidR="57A5E929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14:paraId="34FED6A6" w14:textId="2FE6F2DC" w:rsidR="57A5E929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EE71E7" w14:paraId="276DA182" w14:textId="77777777" w:rsidTr="639EB77B">
        <w:tc>
          <w:tcPr>
            <w:tcW w:w="2130" w:type="dxa"/>
          </w:tcPr>
          <w:p w14:paraId="7F04A09A" w14:textId="36E0C223" w:rsidR="00EE71E7" w:rsidRPr="7F148103" w:rsidRDefault="57A5E929" w:rsidP="57A5E929">
            <w:pPr>
              <w:rPr>
                <w:rFonts w:ascii="Arial" w:eastAsia="Arial" w:hAnsi="Arial" w:cs="Arial"/>
                <w:lang w:val="en-GB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9.</w:t>
            </w:r>
          </w:p>
        </w:tc>
        <w:tc>
          <w:tcPr>
            <w:tcW w:w="4080" w:type="dxa"/>
          </w:tcPr>
          <w:p w14:paraId="60C2D4BA" w14:textId="77777777" w:rsidR="003A3262" w:rsidRDefault="57A5E929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Governance Committee minutes.</w:t>
            </w:r>
          </w:p>
          <w:p w14:paraId="2FFE8E71" w14:textId="4E58428F" w:rsidR="57A5E929" w:rsidRPr="00DE2B53" w:rsidRDefault="003A3262" w:rsidP="00DE2B53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lang w:val="en-GB"/>
              </w:rPr>
            </w:pPr>
            <w:r w:rsidRPr="00DE2B53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 w:rsidR="00D266FF">
              <w:rPr>
                <w:rFonts w:ascii="Arial" w:eastAsia="Arial" w:hAnsi="Arial" w:cs="Arial"/>
                <w:lang w:val="en-GB"/>
              </w:rPr>
              <w:t>11</w:t>
            </w:r>
            <w:r w:rsidR="00D266FF" w:rsidRPr="00D266FF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D266FF">
              <w:rPr>
                <w:rFonts w:ascii="Arial" w:eastAsia="Arial" w:hAnsi="Arial" w:cs="Arial"/>
                <w:lang w:val="en-GB"/>
              </w:rPr>
              <w:t xml:space="preserve"> September.</w:t>
            </w:r>
          </w:p>
          <w:p w14:paraId="5A8EAE75" w14:textId="53F8AC5A" w:rsidR="57A5E929" w:rsidRDefault="57A5E929" w:rsidP="1F23FED7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</w:tcPr>
          <w:p w14:paraId="59FE357F" w14:textId="3829FBEA" w:rsidR="57A5E929" w:rsidRDefault="00D22F3C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HoSVC and</w:t>
            </w:r>
          </w:p>
          <w:p w14:paraId="225089D3" w14:textId="0053526F" w:rsidR="57A5E929" w:rsidRDefault="001361BE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Dorothy Griffiths</w:t>
            </w:r>
          </w:p>
        </w:tc>
        <w:tc>
          <w:tcPr>
            <w:tcW w:w="1170" w:type="dxa"/>
          </w:tcPr>
          <w:p w14:paraId="72FA91E3" w14:textId="49FFC042" w:rsidR="57A5E929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56A78919" w14:paraId="60CAF917" w14:textId="77777777" w:rsidTr="639EB77B">
        <w:tc>
          <w:tcPr>
            <w:tcW w:w="2130" w:type="dxa"/>
          </w:tcPr>
          <w:p w14:paraId="59A385C1" w14:textId="5AB7D75C" w:rsidR="56A78919" w:rsidRDefault="40244604" w:rsidP="40244604">
            <w:pPr>
              <w:rPr>
                <w:rFonts w:ascii="Arial" w:eastAsia="Arial" w:hAnsi="Arial" w:cs="Arial"/>
                <w:lang w:val="en-GB"/>
              </w:rPr>
            </w:pPr>
            <w:r w:rsidRPr="40244604">
              <w:rPr>
                <w:rFonts w:ascii="Arial" w:eastAsia="Arial" w:hAnsi="Arial" w:cs="Arial"/>
                <w:lang w:val="en-GB"/>
              </w:rPr>
              <w:t>10</w:t>
            </w:r>
          </w:p>
        </w:tc>
        <w:tc>
          <w:tcPr>
            <w:tcW w:w="4080" w:type="dxa"/>
          </w:tcPr>
          <w:p w14:paraId="3C6BBBC0" w14:textId="4A092709" w:rsidR="56A78919" w:rsidRDefault="56A78919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F&amp;R Committee meeting minutes.</w:t>
            </w:r>
          </w:p>
          <w:p w14:paraId="0CA89814" w14:textId="59AADB39" w:rsidR="56A78919" w:rsidRDefault="56A78919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  <w:p w14:paraId="701819B0" w14:textId="21917F06" w:rsidR="00D22F3C" w:rsidRPr="00DE2B53" w:rsidRDefault="1F23FED7" w:rsidP="00DE2B5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lang w:val="en-GB"/>
              </w:rPr>
            </w:pPr>
            <w:r w:rsidRPr="00DE2B53">
              <w:rPr>
                <w:rFonts w:ascii="Arial" w:eastAsia="Arial" w:hAnsi="Arial" w:cs="Arial"/>
                <w:lang w:val="en-GB"/>
              </w:rPr>
              <w:t xml:space="preserve">To consider the unconfirmed minutes </w:t>
            </w:r>
            <w:r w:rsidR="00B323D3" w:rsidRPr="00DE2B53">
              <w:rPr>
                <w:rFonts w:ascii="Arial" w:eastAsia="Arial" w:hAnsi="Arial" w:cs="Arial"/>
                <w:lang w:val="en-GB"/>
              </w:rPr>
              <w:t xml:space="preserve">from </w:t>
            </w:r>
            <w:r w:rsidR="00680CA3">
              <w:rPr>
                <w:rFonts w:ascii="Arial" w:eastAsia="Arial" w:hAnsi="Arial" w:cs="Arial"/>
                <w:lang w:val="en-GB"/>
              </w:rPr>
              <w:t>16</w:t>
            </w:r>
            <w:r w:rsidR="00680CA3" w:rsidRPr="00680CA3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680CA3">
              <w:rPr>
                <w:rFonts w:ascii="Arial" w:eastAsia="Arial" w:hAnsi="Arial" w:cs="Arial"/>
                <w:lang w:val="en-GB"/>
              </w:rPr>
              <w:t xml:space="preserve"> October</w:t>
            </w:r>
            <w:bookmarkStart w:id="0" w:name="_GoBack"/>
            <w:bookmarkEnd w:id="0"/>
            <w:r w:rsidRPr="00DE2B53">
              <w:rPr>
                <w:rFonts w:ascii="Arial" w:eastAsia="Arial" w:hAnsi="Arial" w:cs="Arial"/>
                <w:lang w:val="en-GB"/>
              </w:rPr>
              <w:t xml:space="preserve"> 2019.</w:t>
            </w:r>
          </w:p>
          <w:p w14:paraId="08F999B6" w14:textId="4889C619" w:rsidR="00D22F3C" w:rsidRPr="00DE2B53" w:rsidRDefault="00D22F3C" w:rsidP="00DE2B5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lang w:val="en-GB"/>
              </w:rPr>
            </w:pPr>
            <w:r w:rsidRPr="00DE2B53">
              <w:rPr>
                <w:rFonts w:ascii="Arial" w:eastAsia="Arial" w:hAnsi="Arial" w:cs="Arial"/>
                <w:lang w:val="en-GB"/>
              </w:rPr>
              <w:t>EPOS update</w:t>
            </w:r>
          </w:p>
          <w:p w14:paraId="3840B29E" w14:textId="59F9B840" w:rsidR="00DE2B53" w:rsidRPr="00DE2B53" w:rsidRDefault="00D22F3C" w:rsidP="00DE2B5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lang w:val="en-GB"/>
              </w:rPr>
            </w:pPr>
            <w:r w:rsidRPr="00DE2B53">
              <w:rPr>
                <w:rFonts w:ascii="Arial" w:eastAsia="Arial" w:hAnsi="Arial" w:cs="Arial"/>
                <w:lang w:val="en-GB"/>
              </w:rPr>
              <w:t xml:space="preserve">Health &amp; Safety </w:t>
            </w:r>
            <w:r w:rsidR="00DE2B53" w:rsidRPr="00DE2B53">
              <w:rPr>
                <w:rFonts w:ascii="Arial" w:eastAsia="Arial" w:hAnsi="Arial" w:cs="Arial"/>
                <w:lang w:val="en-GB"/>
              </w:rPr>
              <w:t>Summary Paper</w:t>
            </w:r>
          </w:p>
          <w:p w14:paraId="2107D269" w14:textId="56B1341D" w:rsidR="00DE2B53" w:rsidRPr="00DE2B53" w:rsidRDefault="00DE2B53" w:rsidP="00DE2B53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lang w:val="en-GB"/>
              </w:rPr>
            </w:pPr>
            <w:r w:rsidRPr="00DE2B53">
              <w:rPr>
                <w:rFonts w:ascii="Arial" w:eastAsia="Arial" w:hAnsi="Arial" w:cs="Arial"/>
                <w:lang w:val="en-GB"/>
              </w:rPr>
              <w:t>Progress on Internal Audit Recommendations - update</w:t>
            </w:r>
          </w:p>
          <w:p w14:paraId="234E86B4" w14:textId="77777777" w:rsidR="00D22F3C" w:rsidRDefault="00D22F3C" w:rsidP="1F23FED7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  <w:p w14:paraId="728D21A3" w14:textId="16F7C62F" w:rsidR="56A78919" w:rsidRDefault="56A78919" w:rsidP="47FC3187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</w:tcPr>
          <w:p w14:paraId="1F6412BB" w14:textId="3ABD3AFF" w:rsidR="56A78919" w:rsidRDefault="00D22F3C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lastRenderedPageBreak/>
              <w:t>HoFR and</w:t>
            </w:r>
          </w:p>
          <w:p w14:paraId="771DE3B0" w14:textId="3117F199" w:rsidR="56A78919" w:rsidRDefault="56A78919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</w:p>
          <w:p w14:paraId="3D41AEF5" w14:textId="597A1850" w:rsidR="56A78919" w:rsidRDefault="56A78919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Graham Parker</w:t>
            </w:r>
          </w:p>
        </w:tc>
        <w:tc>
          <w:tcPr>
            <w:tcW w:w="1170" w:type="dxa"/>
          </w:tcPr>
          <w:p w14:paraId="3FB7D59E" w14:textId="7B3BC16A" w:rsidR="56A78919" w:rsidRDefault="00A27FC5" w:rsidP="56A7891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15:00</w:t>
            </w:r>
          </w:p>
        </w:tc>
      </w:tr>
      <w:tr w:rsidR="5B25B0DE" w14:paraId="3308DE0B" w14:textId="77777777" w:rsidTr="639EB77B">
        <w:tc>
          <w:tcPr>
            <w:tcW w:w="2130" w:type="dxa"/>
          </w:tcPr>
          <w:p w14:paraId="78EEBBFE" w14:textId="77777777" w:rsidR="0084501E" w:rsidRDefault="0084501E" w:rsidP="57A5E929">
            <w:pPr>
              <w:spacing w:after="160" w:line="259" w:lineRule="auto"/>
              <w:rPr>
                <w:rFonts w:ascii="Arial" w:eastAsia="Arial" w:hAnsi="Arial" w:cs="Arial"/>
                <w:b/>
                <w:bCs/>
                <w:lang w:val="en-GB"/>
              </w:rPr>
            </w:pPr>
          </w:p>
          <w:p w14:paraId="1DCD3B41" w14:textId="756C9163" w:rsidR="5B25B0DE" w:rsidRDefault="00A27FC5" w:rsidP="57A5E929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Matters for discuss</w:t>
            </w:r>
            <w:r w:rsidR="57A5E929" w:rsidRPr="57A5E929">
              <w:rPr>
                <w:rFonts w:ascii="Arial" w:eastAsia="Arial" w:hAnsi="Arial" w:cs="Arial"/>
                <w:b/>
                <w:bCs/>
                <w:lang w:val="en-GB"/>
              </w:rPr>
              <w:t>ion</w:t>
            </w:r>
          </w:p>
        </w:tc>
        <w:tc>
          <w:tcPr>
            <w:tcW w:w="4080" w:type="dxa"/>
          </w:tcPr>
          <w:p w14:paraId="22DA7BA5" w14:textId="77777777" w:rsidR="0084501E" w:rsidRDefault="0084501E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  <w:p w14:paraId="7DE52E0E" w14:textId="14E0456D" w:rsidR="0084501E" w:rsidRDefault="0084501E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980" w:type="dxa"/>
          </w:tcPr>
          <w:p w14:paraId="3FA1C9B0" w14:textId="6ECF8EFB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4A88FBA5" w14:textId="1130EAB2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B261A8" w14:paraId="6DD76095" w14:textId="77777777" w:rsidTr="639EB77B">
        <w:tc>
          <w:tcPr>
            <w:tcW w:w="2130" w:type="dxa"/>
          </w:tcPr>
          <w:p w14:paraId="5D4DE933" w14:textId="31F89401" w:rsidR="00B261A8" w:rsidRDefault="00A27FC5" w:rsidP="00B261A8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11</w:t>
            </w:r>
          </w:p>
        </w:tc>
        <w:tc>
          <w:tcPr>
            <w:tcW w:w="4080" w:type="dxa"/>
          </w:tcPr>
          <w:p w14:paraId="66FF7E12" w14:textId="77777777" w:rsidR="00B261A8" w:rsidRDefault="00B261A8" w:rsidP="00B261A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Annual Report / Accounts</w:t>
            </w:r>
            <w:r w:rsidRPr="7598BECF">
              <w:rPr>
                <w:rFonts w:ascii="Arial" w:eastAsia="Arial" w:hAnsi="Arial" w:cs="Arial"/>
              </w:rPr>
              <w:t xml:space="preserve"> 19/20</w:t>
            </w:r>
          </w:p>
          <w:p w14:paraId="10F84277" w14:textId="72945E84" w:rsidR="00B261A8" w:rsidRPr="00BB2C27" w:rsidRDefault="00B261A8" w:rsidP="00BB2C27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</w:rPr>
            </w:pPr>
            <w:r w:rsidRPr="00BB2C27">
              <w:rPr>
                <w:rFonts w:ascii="Arial" w:eastAsia="Arial" w:hAnsi="Arial" w:cs="Arial"/>
              </w:rPr>
              <w:t xml:space="preserve"> Presentation of Audit Report</w:t>
            </w:r>
          </w:p>
        </w:tc>
        <w:tc>
          <w:tcPr>
            <w:tcW w:w="1980" w:type="dxa"/>
          </w:tcPr>
          <w:p w14:paraId="1F1A8927" w14:textId="7108DA52" w:rsidR="00B261A8" w:rsidRDefault="00B261A8" w:rsidP="00B261A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finance &amp; resources / Managing Director</w:t>
            </w:r>
          </w:p>
        </w:tc>
        <w:tc>
          <w:tcPr>
            <w:tcW w:w="1170" w:type="dxa"/>
          </w:tcPr>
          <w:p w14:paraId="580C604D" w14:textId="34CAF4AE" w:rsidR="00B261A8" w:rsidRDefault="00A27FC5" w:rsidP="00B261A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15:10</w:t>
            </w:r>
          </w:p>
        </w:tc>
      </w:tr>
      <w:tr w:rsidR="00D46AAD" w14:paraId="334E23D2" w14:textId="77777777" w:rsidTr="639EB77B">
        <w:tc>
          <w:tcPr>
            <w:tcW w:w="2130" w:type="dxa"/>
          </w:tcPr>
          <w:p w14:paraId="35E257E1" w14:textId="07BDC01F" w:rsidR="00D46AAD" w:rsidRDefault="00B51CC3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12.</w:t>
            </w:r>
          </w:p>
        </w:tc>
        <w:tc>
          <w:tcPr>
            <w:tcW w:w="4080" w:type="dxa"/>
          </w:tcPr>
          <w:p w14:paraId="1E6E0A34" w14:textId="77777777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Letter of Representation</w:t>
            </w:r>
          </w:p>
          <w:p w14:paraId="47523006" w14:textId="7E8A32CC" w:rsidR="00D46AAD" w:rsidRDefault="00D46AAD" w:rsidP="00D46AAD">
            <w:pPr>
              <w:rPr>
                <w:rFonts w:ascii="Arial" w:eastAsia="Arial" w:hAnsi="Arial" w:cs="Arial"/>
              </w:rPr>
            </w:pPr>
            <w:r w:rsidRPr="00DE2B53">
              <w:rPr>
                <w:rFonts w:ascii="Arial" w:eastAsia="Arial" w:hAnsi="Arial" w:cs="Arial"/>
              </w:rPr>
              <w:t>Board to approve signing of letter of representation</w:t>
            </w:r>
          </w:p>
        </w:tc>
        <w:tc>
          <w:tcPr>
            <w:tcW w:w="1980" w:type="dxa"/>
          </w:tcPr>
          <w:p w14:paraId="3709357D" w14:textId="16CBA802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Finance and Resources</w:t>
            </w:r>
          </w:p>
        </w:tc>
        <w:tc>
          <w:tcPr>
            <w:tcW w:w="1170" w:type="dxa"/>
          </w:tcPr>
          <w:p w14:paraId="7755D80B" w14:textId="27CF53D9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</w:tr>
      <w:tr w:rsidR="00D46AAD" w14:paraId="26527B01" w14:textId="77777777" w:rsidTr="639EB77B">
        <w:tc>
          <w:tcPr>
            <w:tcW w:w="2130" w:type="dxa"/>
          </w:tcPr>
          <w:p w14:paraId="556DA78F" w14:textId="6BDAB801" w:rsidR="00D46AAD" w:rsidRDefault="00B51CC3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13.</w:t>
            </w:r>
          </w:p>
        </w:tc>
        <w:tc>
          <w:tcPr>
            <w:tcW w:w="4080" w:type="dxa"/>
          </w:tcPr>
          <w:p w14:paraId="6AC1FF26" w14:textId="7BAC6057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Plan 19/20</w:t>
            </w:r>
          </w:p>
        </w:tc>
        <w:tc>
          <w:tcPr>
            <w:tcW w:w="1980" w:type="dxa"/>
          </w:tcPr>
          <w:p w14:paraId="2F664BB8" w14:textId="33D15634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Director</w:t>
            </w:r>
          </w:p>
        </w:tc>
        <w:tc>
          <w:tcPr>
            <w:tcW w:w="1170" w:type="dxa"/>
          </w:tcPr>
          <w:p w14:paraId="02738F70" w14:textId="14F5705D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15:20</w:t>
            </w:r>
          </w:p>
        </w:tc>
      </w:tr>
      <w:tr w:rsidR="00D46AAD" w14:paraId="60F04423" w14:textId="77777777" w:rsidTr="639EB77B">
        <w:tc>
          <w:tcPr>
            <w:tcW w:w="2130" w:type="dxa"/>
          </w:tcPr>
          <w:p w14:paraId="76DCD2D8" w14:textId="52FD53F9" w:rsidR="00D46AAD" w:rsidRDefault="00B51CC3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14.</w:t>
            </w:r>
          </w:p>
        </w:tc>
        <w:tc>
          <w:tcPr>
            <w:tcW w:w="4080" w:type="dxa"/>
          </w:tcPr>
          <w:p w14:paraId="7F7D4435" w14:textId="77777777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Imperial College Union Strategy</w:t>
            </w:r>
          </w:p>
          <w:p w14:paraId="1091AD8B" w14:textId="7C72E61A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14:paraId="3FBB77C0" w14:textId="45459B80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Director and Union President</w:t>
            </w:r>
          </w:p>
        </w:tc>
        <w:tc>
          <w:tcPr>
            <w:tcW w:w="1170" w:type="dxa"/>
          </w:tcPr>
          <w:p w14:paraId="15EDDAD1" w14:textId="4CB6B043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15:30</w:t>
            </w:r>
          </w:p>
        </w:tc>
      </w:tr>
      <w:tr w:rsidR="00D46AAD" w14:paraId="4AEA2A12" w14:textId="77777777" w:rsidTr="639EB77B">
        <w:tc>
          <w:tcPr>
            <w:tcW w:w="2130" w:type="dxa"/>
          </w:tcPr>
          <w:p w14:paraId="16C7C3B0" w14:textId="08AAF1E9" w:rsidR="00D46AAD" w:rsidRPr="00D22F3C" w:rsidRDefault="00D46AAD" w:rsidP="00D46AAD">
            <w:pPr>
              <w:rPr>
                <w:rFonts w:ascii="Arial" w:eastAsia="Arial" w:hAnsi="Arial" w:cs="Arial"/>
                <w:b/>
                <w:lang w:val="en-GB"/>
              </w:rPr>
            </w:pPr>
            <w:r w:rsidRPr="00D22F3C">
              <w:rPr>
                <w:rFonts w:ascii="Arial" w:eastAsia="Arial" w:hAnsi="Arial" w:cs="Arial"/>
                <w:b/>
                <w:lang w:val="en-GB"/>
              </w:rPr>
              <w:t>Matters for</w:t>
            </w:r>
          </w:p>
          <w:p w14:paraId="12FA6F69" w14:textId="7FD3F3F2" w:rsidR="00D46AAD" w:rsidRPr="7598BECF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 w:rsidRPr="00D22F3C">
              <w:rPr>
                <w:rFonts w:ascii="Arial" w:eastAsia="Arial" w:hAnsi="Arial" w:cs="Arial"/>
                <w:b/>
                <w:lang w:val="en-GB"/>
              </w:rPr>
              <w:t>Decision</w:t>
            </w:r>
          </w:p>
        </w:tc>
        <w:tc>
          <w:tcPr>
            <w:tcW w:w="4080" w:type="dxa"/>
          </w:tcPr>
          <w:p w14:paraId="2C90D1E8" w14:textId="77777777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14:paraId="4AD1850D" w14:textId="77777777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62EA2068" w14:textId="77777777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</w:tr>
      <w:tr w:rsidR="00D46AAD" w14:paraId="546524EA" w14:textId="77777777" w:rsidTr="639EB77B">
        <w:tc>
          <w:tcPr>
            <w:tcW w:w="2130" w:type="dxa"/>
          </w:tcPr>
          <w:p w14:paraId="6D99712D" w14:textId="0A7D6AE8" w:rsidR="00D46AAD" w:rsidRPr="00A27FC5" w:rsidRDefault="00D46AAD" w:rsidP="00D46AAD">
            <w:pPr>
              <w:rPr>
                <w:rFonts w:ascii="Arial" w:eastAsia="Arial" w:hAnsi="Arial" w:cs="Arial"/>
                <w:bCs/>
                <w:lang w:val="en-GB"/>
              </w:rPr>
            </w:pPr>
            <w:r w:rsidRPr="00A27FC5">
              <w:rPr>
                <w:rFonts w:ascii="Arial" w:eastAsia="Arial" w:hAnsi="Arial" w:cs="Arial"/>
                <w:bCs/>
                <w:lang w:val="en-GB"/>
              </w:rPr>
              <w:t>15</w:t>
            </w:r>
          </w:p>
        </w:tc>
        <w:tc>
          <w:tcPr>
            <w:tcW w:w="4080" w:type="dxa"/>
          </w:tcPr>
          <w:p w14:paraId="1448F790" w14:textId="77777777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Summer Ball </w:t>
            </w:r>
          </w:p>
          <w:p w14:paraId="1E31AEE5" w14:textId="00472E28" w:rsidR="00D46AAD" w:rsidRPr="00DE2B53" w:rsidRDefault="00D46AAD" w:rsidP="00D46AA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decide on strategy with regards to Summer Ball</w:t>
            </w:r>
          </w:p>
          <w:p w14:paraId="3297B54C" w14:textId="5077857D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14:paraId="0112F875" w14:textId="4C2EE0D0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Commercial Services</w:t>
            </w:r>
          </w:p>
        </w:tc>
        <w:tc>
          <w:tcPr>
            <w:tcW w:w="1170" w:type="dxa"/>
          </w:tcPr>
          <w:p w14:paraId="4FD25DCB" w14:textId="75ABB42B" w:rsidR="00D46AAD" w:rsidRDefault="00D46AAD" w:rsidP="00D46AAD">
            <w:r w:rsidRPr="00A27FC5">
              <w:rPr>
                <w:rFonts w:ascii="Arial" w:eastAsia="Arial" w:hAnsi="Arial" w:cs="Arial"/>
              </w:rPr>
              <w:t>1</w:t>
            </w:r>
            <w:r w:rsidR="001B4396">
              <w:rPr>
                <w:rFonts w:ascii="Arial" w:eastAsia="Arial" w:hAnsi="Arial" w:cs="Arial"/>
              </w:rPr>
              <w:t>6:00</w:t>
            </w:r>
          </w:p>
        </w:tc>
      </w:tr>
      <w:tr w:rsidR="00D46AAD" w14:paraId="43B69F0A" w14:textId="77777777" w:rsidTr="639EB77B">
        <w:tc>
          <w:tcPr>
            <w:tcW w:w="2130" w:type="dxa"/>
          </w:tcPr>
          <w:p w14:paraId="597286E0" w14:textId="087AEE85" w:rsidR="00D46AAD" w:rsidRPr="00A27FC5" w:rsidRDefault="00D46AAD" w:rsidP="00D46AAD">
            <w:pPr>
              <w:rPr>
                <w:rFonts w:ascii="Arial" w:eastAsia="Arial" w:hAnsi="Arial" w:cs="Arial"/>
                <w:bCs/>
                <w:lang w:val="en-GB"/>
              </w:rPr>
            </w:pPr>
            <w:r w:rsidRPr="00A27FC5">
              <w:rPr>
                <w:rFonts w:ascii="Arial" w:eastAsia="Arial" w:hAnsi="Arial" w:cs="Arial"/>
                <w:bCs/>
                <w:lang w:val="en-GB"/>
              </w:rPr>
              <w:t>16</w:t>
            </w:r>
          </w:p>
        </w:tc>
        <w:tc>
          <w:tcPr>
            <w:tcW w:w="4080" w:type="dxa"/>
          </w:tcPr>
          <w:p w14:paraId="2E514B24" w14:textId="72071874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Board of Trustee Composition</w:t>
            </w:r>
          </w:p>
          <w:p w14:paraId="51955CB7" w14:textId="2BA6F798" w:rsidR="00D46AAD" w:rsidRPr="00FD197B" w:rsidRDefault="00D46AAD" w:rsidP="00D46AAD">
            <w:pPr>
              <w:pStyle w:val="ListParagraph"/>
              <w:numPr>
                <w:ilvl w:val="0"/>
                <w:numId w:val="12"/>
              </w:numPr>
              <w:rPr>
                <w:rFonts w:ascii="Arial" w:eastAsia="Arial" w:hAnsi="Arial" w:cs="Arial"/>
              </w:rPr>
            </w:pPr>
            <w:r w:rsidRPr="00FD197B">
              <w:rPr>
                <w:rFonts w:ascii="Arial" w:eastAsia="Arial" w:hAnsi="Arial" w:cs="Arial"/>
              </w:rPr>
              <w:t xml:space="preserve">Proposal for an elected PG Student Trustee </w:t>
            </w:r>
          </w:p>
          <w:p w14:paraId="19AD183E" w14:textId="77777777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14:paraId="2087C656" w14:textId="500015CD" w:rsidR="00D46AAD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Union President</w:t>
            </w:r>
          </w:p>
        </w:tc>
        <w:tc>
          <w:tcPr>
            <w:tcW w:w="1170" w:type="dxa"/>
          </w:tcPr>
          <w:p w14:paraId="13D0937B" w14:textId="3B8C8206" w:rsidR="00D46AAD" w:rsidRPr="00C83889" w:rsidRDefault="00D46AA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</w:t>
            </w:r>
            <w:r w:rsidR="001B4396">
              <w:rPr>
                <w:rFonts w:ascii="Arial" w:eastAsia="Arial" w:hAnsi="Arial" w:cs="Arial"/>
              </w:rPr>
              <w:t>10</w:t>
            </w:r>
          </w:p>
        </w:tc>
      </w:tr>
      <w:tr w:rsidR="00D46AAD" w14:paraId="7A5B35F4" w14:textId="77777777" w:rsidTr="639EB77B">
        <w:tc>
          <w:tcPr>
            <w:tcW w:w="2130" w:type="dxa"/>
          </w:tcPr>
          <w:p w14:paraId="1BC20846" w14:textId="6A12CA4B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>Matters for report</w:t>
            </w:r>
          </w:p>
        </w:tc>
        <w:tc>
          <w:tcPr>
            <w:tcW w:w="4080" w:type="dxa"/>
          </w:tcPr>
          <w:p w14:paraId="7AE57410" w14:textId="720538F3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</w:tcPr>
          <w:p w14:paraId="0E5DE14E" w14:textId="134EB524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24588228" w14:textId="47ADBC78" w:rsidR="00D46AAD" w:rsidRDefault="00D46AAD" w:rsidP="00D46AAD"/>
        </w:tc>
      </w:tr>
      <w:tr w:rsidR="00D46AAD" w14:paraId="404A7309" w14:textId="77777777" w:rsidTr="639EB77B">
        <w:tc>
          <w:tcPr>
            <w:tcW w:w="2130" w:type="dxa"/>
          </w:tcPr>
          <w:p w14:paraId="58F00076" w14:textId="4D42D498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17</w:t>
            </w:r>
          </w:p>
        </w:tc>
        <w:tc>
          <w:tcPr>
            <w:tcW w:w="4080" w:type="dxa"/>
          </w:tcPr>
          <w:p w14:paraId="3B8BA04E" w14:textId="0BE65A8F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Managing Directors Report</w:t>
            </w:r>
          </w:p>
        </w:tc>
        <w:tc>
          <w:tcPr>
            <w:tcW w:w="1980" w:type="dxa"/>
          </w:tcPr>
          <w:p w14:paraId="25C4F218" w14:textId="4F47E921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Managing Director</w:t>
            </w:r>
          </w:p>
        </w:tc>
        <w:tc>
          <w:tcPr>
            <w:tcW w:w="1170" w:type="dxa"/>
          </w:tcPr>
          <w:p w14:paraId="3B6E46D2" w14:textId="428E0D38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16:15</w:t>
            </w:r>
          </w:p>
        </w:tc>
      </w:tr>
      <w:tr w:rsidR="00D46AAD" w14:paraId="4527B799" w14:textId="77777777" w:rsidTr="639EB77B">
        <w:tc>
          <w:tcPr>
            <w:tcW w:w="2130" w:type="dxa"/>
          </w:tcPr>
          <w:p w14:paraId="72546081" w14:textId="17E2AE0D" w:rsidR="00D46AAD" w:rsidRPr="7598BECF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18</w:t>
            </w:r>
          </w:p>
        </w:tc>
        <w:tc>
          <w:tcPr>
            <w:tcW w:w="4080" w:type="dxa"/>
          </w:tcPr>
          <w:p w14:paraId="2A072987" w14:textId="1FBB39F5" w:rsidR="00D46AAD" w:rsidRPr="56A78919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Non-SK Working Group (verbal update)</w:t>
            </w:r>
          </w:p>
        </w:tc>
        <w:tc>
          <w:tcPr>
            <w:tcW w:w="1980" w:type="dxa"/>
          </w:tcPr>
          <w:p w14:paraId="6FD0F2D6" w14:textId="6CAB2985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Managing Director</w:t>
            </w:r>
          </w:p>
        </w:tc>
        <w:tc>
          <w:tcPr>
            <w:tcW w:w="1170" w:type="dxa"/>
          </w:tcPr>
          <w:p w14:paraId="3E00F0EE" w14:textId="74B733C6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</w:p>
        </w:tc>
      </w:tr>
      <w:tr w:rsidR="00D46AAD" w14:paraId="4BB556B5" w14:textId="77777777" w:rsidTr="639EB77B">
        <w:tc>
          <w:tcPr>
            <w:tcW w:w="2130" w:type="dxa"/>
          </w:tcPr>
          <w:p w14:paraId="504292F2" w14:textId="0CD6DB89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19</w:t>
            </w:r>
          </w:p>
        </w:tc>
        <w:tc>
          <w:tcPr>
            <w:tcW w:w="4080" w:type="dxa"/>
          </w:tcPr>
          <w:p w14:paraId="127DC56D" w14:textId="70E41218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Union President Report</w:t>
            </w:r>
          </w:p>
        </w:tc>
        <w:tc>
          <w:tcPr>
            <w:tcW w:w="1980" w:type="dxa"/>
          </w:tcPr>
          <w:p w14:paraId="484D9E16" w14:textId="71A2E31C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Union President</w:t>
            </w:r>
          </w:p>
        </w:tc>
        <w:tc>
          <w:tcPr>
            <w:tcW w:w="1170" w:type="dxa"/>
          </w:tcPr>
          <w:p w14:paraId="63026996" w14:textId="4BE275B3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16:</w:t>
            </w:r>
            <w:r w:rsidR="006D7A9C">
              <w:rPr>
                <w:rFonts w:ascii="Arial" w:eastAsia="Arial" w:hAnsi="Arial" w:cs="Arial"/>
                <w:lang w:val="en-GB"/>
              </w:rPr>
              <w:t>20</w:t>
            </w:r>
          </w:p>
        </w:tc>
      </w:tr>
      <w:tr w:rsidR="00D46AAD" w14:paraId="6EBA2455" w14:textId="77777777" w:rsidTr="639EB77B">
        <w:tc>
          <w:tcPr>
            <w:tcW w:w="2130" w:type="dxa"/>
          </w:tcPr>
          <w:p w14:paraId="65A00459" w14:textId="7D8DED17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20</w:t>
            </w:r>
          </w:p>
        </w:tc>
        <w:tc>
          <w:tcPr>
            <w:tcW w:w="4080" w:type="dxa"/>
          </w:tcPr>
          <w:p w14:paraId="4A180235" w14:textId="64FD800C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Deputy President Education Report</w:t>
            </w:r>
          </w:p>
        </w:tc>
        <w:tc>
          <w:tcPr>
            <w:tcW w:w="1980" w:type="dxa"/>
          </w:tcPr>
          <w:p w14:paraId="73D6EE4D" w14:textId="5931BD54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DPE</w:t>
            </w:r>
          </w:p>
        </w:tc>
        <w:tc>
          <w:tcPr>
            <w:tcW w:w="1170" w:type="dxa"/>
          </w:tcPr>
          <w:p w14:paraId="46269A82" w14:textId="51D9B4C6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D46AAD" w14:paraId="49F6EE41" w14:textId="77777777" w:rsidTr="639EB77B">
        <w:tc>
          <w:tcPr>
            <w:tcW w:w="2130" w:type="dxa"/>
          </w:tcPr>
          <w:p w14:paraId="37A0E564" w14:textId="10E2B987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21</w:t>
            </w:r>
          </w:p>
        </w:tc>
        <w:tc>
          <w:tcPr>
            <w:tcW w:w="4080" w:type="dxa"/>
          </w:tcPr>
          <w:p w14:paraId="052EA8FF" w14:textId="3C5FE188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Deputy President Welfare Report</w:t>
            </w:r>
          </w:p>
        </w:tc>
        <w:tc>
          <w:tcPr>
            <w:tcW w:w="1980" w:type="dxa"/>
          </w:tcPr>
          <w:p w14:paraId="491AC141" w14:textId="6C536AD7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DPW</w:t>
            </w:r>
            <w:r w:rsidRPr="5B25B0DE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170" w:type="dxa"/>
          </w:tcPr>
          <w:p w14:paraId="09F2019D" w14:textId="4FA9882D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D46AAD" w14:paraId="0CAFC291" w14:textId="77777777" w:rsidTr="639EB77B">
        <w:tc>
          <w:tcPr>
            <w:tcW w:w="2130" w:type="dxa"/>
          </w:tcPr>
          <w:p w14:paraId="0AB30658" w14:textId="04489F66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22</w:t>
            </w:r>
          </w:p>
        </w:tc>
        <w:tc>
          <w:tcPr>
            <w:tcW w:w="4080" w:type="dxa"/>
          </w:tcPr>
          <w:p w14:paraId="2EF59349" w14:textId="5B5E65E0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598BECF">
              <w:rPr>
                <w:rFonts w:ascii="Arial" w:eastAsia="Arial" w:hAnsi="Arial" w:cs="Arial"/>
                <w:lang w:val="en-GB"/>
              </w:rPr>
              <w:t>Deputy President Clubs and Societies Report</w:t>
            </w:r>
          </w:p>
        </w:tc>
        <w:tc>
          <w:tcPr>
            <w:tcW w:w="1980" w:type="dxa"/>
          </w:tcPr>
          <w:p w14:paraId="04064D54" w14:textId="3B058540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DPCS</w:t>
            </w:r>
          </w:p>
        </w:tc>
        <w:tc>
          <w:tcPr>
            <w:tcW w:w="1170" w:type="dxa"/>
          </w:tcPr>
          <w:p w14:paraId="1E26DDE2" w14:textId="18CA1CD1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D46AAD" w14:paraId="629FE290" w14:textId="77777777" w:rsidTr="639EB77B">
        <w:tc>
          <w:tcPr>
            <w:tcW w:w="2130" w:type="dxa"/>
          </w:tcPr>
          <w:p w14:paraId="3C62E2BC" w14:textId="36F07805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23</w:t>
            </w:r>
          </w:p>
        </w:tc>
        <w:tc>
          <w:tcPr>
            <w:tcW w:w="4080" w:type="dxa"/>
          </w:tcPr>
          <w:p w14:paraId="524C8698" w14:textId="2554514E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Deputy President Finance and Services Report</w:t>
            </w:r>
          </w:p>
        </w:tc>
        <w:tc>
          <w:tcPr>
            <w:tcW w:w="1980" w:type="dxa"/>
          </w:tcPr>
          <w:p w14:paraId="0283ADE7" w14:textId="1E9F8DFF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DPFS</w:t>
            </w:r>
          </w:p>
        </w:tc>
        <w:tc>
          <w:tcPr>
            <w:tcW w:w="1170" w:type="dxa"/>
          </w:tcPr>
          <w:p w14:paraId="53464169" w14:textId="20A278FF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</w:p>
        </w:tc>
      </w:tr>
      <w:tr w:rsidR="00D46AAD" w14:paraId="0DE13051" w14:textId="77777777" w:rsidTr="639EB77B">
        <w:tc>
          <w:tcPr>
            <w:tcW w:w="2130" w:type="dxa"/>
          </w:tcPr>
          <w:p w14:paraId="4836FD9C" w14:textId="24E86616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24</w:t>
            </w:r>
          </w:p>
        </w:tc>
        <w:tc>
          <w:tcPr>
            <w:tcW w:w="4080" w:type="dxa"/>
          </w:tcPr>
          <w:p w14:paraId="67402FD4" w14:textId="5E3C77D9" w:rsidR="00D46AAD" w:rsidRPr="00A27FC5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Council Chair Report </w:t>
            </w:r>
          </w:p>
        </w:tc>
        <w:tc>
          <w:tcPr>
            <w:tcW w:w="1980" w:type="dxa"/>
          </w:tcPr>
          <w:p w14:paraId="089C0DB6" w14:textId="37793FDD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Council Chair</w:t>
            </w:r>
          </w:p>
        </w:tc>
        <w:tc>
          <w:tcPr>
            <w:tcW w:w="1170" w:type="dxa"/>
          </w:tcPr>
          <w:p w14:paraId="15B9F6E7" w14:textId="65C91D8A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16:45</w:t>
            </w:r>
          </w:p>
        </w:tc>
      </w:tr>
      <w:tr w:rsidR="00D46AAD" w14:paraId="6DACE734" w14:textId="77777777" w:rsidTr="639EB77B">
        <w:tc>
          <w:tcPr>
            <w:tcW w:w="2130" w:type="dxa"/>
          </w:tcPr>
          <w:p w14:paraId="3189BB1B" w14:textId="7CBE8A83" w:rsidR="00D46AAD" w:rsidRDefault="00D46AAD" w:rsidP="00D46AAD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25</w:t>
            </w:r>
          </w:p>
        </w:tc>
        <w:tc>
          <w:tcPr>
            <w:tcW w:w="4080" w:type="dxa"/>
          </w:tcPr>
          <w:p w14:paraId="69E99AF8" w14:textId="38DF7C39" w:rsidR="00D46AAD" w:rsidRDefault="00D46AAD" w:rsidP="00D46AAD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AOB</w:t>
            </w:r>
          </w:p>
        </w:tc>
        <w:tc>
          <w:tcPr>
            <w:tcW w:w="1980" w:type="dxa"/>
          </w:tcPr>
          <w:p w14:paraId="68592E70" w14:textId="68C7BAD3" w:rsidR="00D46AAD" w:rsidRDefault="00D46AAD" w:rsidP="00D46AAD">
            <w:pPr>
              <w:spacing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170" w:type="dxa"/>
          </w:tcPr>
          <w:p w14:paraId="19ACEB93" w14:textId="532A1C0C" w:rsidR="00D46AAD" w:rsidRDefault="00D46AAD" w:rsidP="00D46AAD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</w:t>
            </w:r>
          </w:p>
        </w:tc>
      </w:tr>
      <w:tr w:rsidR="00D46AAD" w14:paraId="62EA087A" w14:textId="77777777" w:rsidTr="639EB77B">
        <w:tc>
          <w:tcPr>
            <w:tcW w:w="2130" w:type="dxa"/>
          </w:tcPr>
          <w:p w14:paraId="6155A481" w14:textId="2E5AFF81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080" w:type="dxa"/>
          </w:tcPr>
          <w:p w14:paraId="6848EB51" w14:textId="75720361" w:rsidR="00D46AAD" w:rsidRPr="00A27FC5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A27FC5">
              <w:rPr>
                <w:rFonts w:ascii="Arial" w:eastAsia="Arial" w:hAnsi="Arial" w:cs="Arial"/>
                <w:b/>
                <w:bCs/>
                <w:sz w:val="20"/>
                <w:lang w:val="en-GB"/>
              </w:rPr>
              <w:t>Date of next meeting:</w:t>
            </w:r>
            <w:r w:rsidRPr="00A27FC5">
              <w:rPr>
                <w:rFonts w:ascii="Arial" w:eastAsia="Arial" w:hAnsi="Arial" w:cs="Arial"/>
                <w:sz w:val="20"/>
              </w:rPr>
              <w:t xml:space="preserve"> </w:t>
            </w:r>
            <w:r w:rsidRPr="00A27FC5">
              <w:rPr>
                <w:rFonts w:ascii="Arial" w:eastAsia="Arial" w:hAnsi="Arial" w:cs="Arial"/>
                <w:b/>
                <w:bCs/>
                <w:sz w:val="20"/>
                <w:lang w:val="en-GB"/>
              </w:rPr>
              <w:t>11</w:t>
            </w:r>
            <w:r w:rsidRPr="00A27FC5">
              <w:rPr>
                <w:rFonts w:ascii="Arial" w:eastAsia="Arial" w:hAnsi="Arial" w:cs="Arial"/>
                <w:b/>
                <w:bCs/>
                <w:sz w:val="20"/>
                <w:vertAlign w:val="superscript"/>
                <w:lang w:val="en-GB"/>
              </w:rPr>
              <w:t>th</w:t>
            </w:r>
            <w:r w:rsidRPr="00A27FC5">
              <w:rPr>
                <w:rFonts w:ascii="Arial" w:eastAsia="Arial" w:hAnsi="Arial" w:cs="Arial"/>
                <w:b/>
                <w:bCs/>
                <w:sz w:val="20"/>
                <w:lang w:val="en-GB"/>
              </w:rPr>
              <w:t xml:space="preserve"> December 2019</w:t>
            </w:r>
          </w:p>
        </w:tc>
        <w:tc>
          <w:tcPr>
            <w:tcW w:w="1980" w:type="dxa"/>
          </w:tcPr>
          <w:p w14:paraId="030F6538" w14:textId="28A99F5D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</w:tcPr>
          <w:p w14:paraId="6E0D317D" w14:textId="37AC14B0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</w:tbl>
    <w:p w14:paraId="62CFD450" w14:textId="2356A0B8" w:rsidR="5B25B0DE" w:rsidRDefault="5B25B0DE" w:rsidP="5B25B0DE"/>
    <w:sectPr w:rsidR="5B25B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A53"/>
    <w:multiLevelType w:val="hybridMultilevel"/>
    <w:tmpl w:val="703AFDC4"/>
    <w:lvl w:ilvl="0" w:tplc="D84C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C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E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C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43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65F"/>
    <w:multiLevelType w:val="hybridMultilevel"/>
    <w:tmpl w:val="8AEE5C10"/>
    <w:lvl w:ilvl="0" w:tplc="357A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6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3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E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6B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F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E0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386"/>
    <w:multiLevelType w:val="hybridMultilevel"/>
    <w:tmpl w:val="C980EC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67F4C"/>
    <w:multiLevelType w:val="hybridMultilevel"/>
    <w:tmpl w:val="C032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30C6"/>
    <w:multiLevelType w:val="hybridMultilevel"/>
    <w:tmpl w:val="A9E68C2A"/>
    <w:lvl w:ilvl="0" w:tplc="AAFE7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28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2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A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D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C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B26"/>
    <w:multiLevelType w:val="hybridMultilevel"/>
    <w:tmpl w:val="D5327998"/>
    <w:lvl w:ilvl="0" w:tplc="38DA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EC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6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ED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E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C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3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7061"/>
    <w:multiLevelType w:val="hybridMultilevel"/>
    <w:tmpl w:val="1D800DCC"/>
    <w:lvl w:ilvl="0" w:tplc="B2889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C7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80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5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4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8E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05EA"/>
    <w:multiLevelType w:val="hybridMultilevel"/>
    <w:tmpl w:val="7EE8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C2B45"/>
    <w:multiLevelType w:val="hybridMultilevel"/>
    <w:tmpl w:val="53FC779C"/>
    <w:lvl w:ilvl="0" w:tplc="16505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C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8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E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0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B09"/>
    <w:multiLevelType w:val="hybridMultilevel"/>
    <w:tmpl w:val="AA5626EC"/>
    <w:lvl w:ilvl="0" w:tplc="8F1A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A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84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4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1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D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8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60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B71DE"/>
    <w:multiLevelType w:val="hybridMultilevel"/>
    <w:tmpl w:val="4432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D125C"/>
    <w:multiLevelType w:val="hybridMultilevel"/>
    <w:tmpl w:val="00F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0496B"/>
    <w:multiLevelType w:val="hybridMultilevel"/>
    <w:tmpl w:val="A0F6ACE8"/>
    <w:lvl w:ilvl="0" w:tplc="CAE0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ED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6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24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2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2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45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86848"/>
    <w:multiLevelType w:val="hybridMultilevel"/>
    <w:tmpl w:val="C0B8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77F45"/>
    <w:multiLevelType w:val="hybridMultilevel"/>
    <w:tmpl w:val="B5B67462"/>
    <w:lvl w:ilvl="0" w:tplc="3DB26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6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25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6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C0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A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A8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2F90"/>
    <w:multiLevelType w:val="hybridMultilevel"/>
    <w:tmpl w:val="D29E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C7780"/>
    <w:multiLevelType w:val="hybridMultilevel"/>
    <w:tmpl w:val="64663868"/>
    <w:lvl w:ilvl="0" w:tplc="7896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23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A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5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88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00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8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A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0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4613F"/>
    <w:multiLevelType w:val="hybridMultilevel"/>
    <w:tmpl w:val="06C02CCC"/>
    <w:lvl w:ilvl="0" w:tplc="09C4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48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67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0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8A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F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E2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16"/>
  </w:num>
  <w:num w:numId="10">
    <w:abstractNumId w:val="5"/>
  </w:num>
  <w:num w:numId="11">
    <w:abstractNumId w:val="17"/>
  </w:num>
  <w:num w:numId="12">
    <w:abstractNumId w:val="7"/>
  </w:num>
  <w:num w:numId="13">
    <w:abstractNumId w:val="15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CDE140"/>
    <w:rsid w:val="00002604"/>
    <w:rsid w:val="000220F1"/>
    <w:rsid w:val="000A3CB4"/>
    <w:rsid w:val="000B4A38"/>
    <w:rsid w:val="000E480F"/>
    <w:rsid w:val="001361BE"/>
    <w:rsid w:val="001569D9"/>
    <w:rsid w:val="001B4396"/>
    <w:rsid w:val="001B54D7"/>
    <w:rsid w:val="001B572B"/>
    <w:rsid w:val="00202B32"/>
    <w:rsid w:val="00297A7E"/>
    <w:rsid w:val="002C543B"/>
    <w:rsid w:val="002E7676"/>
    <w:rsid w:val="003655D0"/>
    <w:rsid w:val="003A3262"/>
    <w:rsid w:val="003A3944"/>
    <w:rsid w:val="003A6A35"/>
    <w:rsid w:val="003F16B5"/>
    <w:rsid w:val="003F1DF4"/>
    <w:rsid w:val="003F2F6D"/>
    <w:rsid w:val="003F53E2"/>
    <w:rsid w:val="0045563C"/>
    <w:rsid w:val="00540DC0"/>
    <w:rsid w:val="00591992"/>
    <w:rsid w:val="005B1A89"/>
    <w:rsid w:val="005F0602"/>
    <w:rsid w:val="00644A17"/>
    <w:rsid w:val="0065667A"/>
    <w:rsid w:val="00680CA3"/>
    <w:rsid w:val="006D7A9C"/>
    <w:rsid w:val="00710C37"/>
    <w:rsid w:val="00786BA7"/>
    <w:rsid w:val="008245B8"/>
    <w:rsid w:val="0083479E"/>
    <w:rsid w:val="0084501E"/>
    <w:rsid w:val="00853931"/>
    <w:rsid w:val="00861807"/>
    <w:rsid w:val="008D49B3"/>
    <w:rsid w:val="008F2D22"/>
    <w:rsid w:val="00910DE6"/>
    <w:rsid w:val="009946CD"/>
    <w:rsid w:val="009A7C86"/>
    <w:rsid w:val="009B7C04"/>
    <w:rsid w:val="00A02A14"/>
    <w:rsid w:val="00A17699"/>
    <w:rsid w:val="00A27FC5"/>
    <w:rsid w:val="00A45AA1"/>
    <w:rsid w:val="00A87EF5"/>
    <w:rsid w:val="00B261A8"/>
    <w:rsid w:val="00B323D3"/>
    <w:rsid w:val="00B51CC3"/>
    <w:rsid w:val="00BA042B"/>
    <w:rsid w:val="00BA2515"/>
    <w:rsid w:val="00BB2C27"/>
    <w:rsid w:val="00BD20B3"/>
    <w:rsid w:val="00BD6FB9"/>
    <w:rsid w:val="00C60B34"/>
    <w:rsid w:val="00C828E7"/>
    <w:rsid w:val="00C83889"/>
    <w:rsid w:val="00CA2DEC"/>
    <w:rsid w:val="00CC2226"/>
    <w:rsid w:val="00D07E5F"/>
    <w:rsid w:val="00D22F3C"/>
    <w:rsid w:val="00D266FF"/>
    <w:rsid w:val="00D46AAD"/>
    <w:rsid w:val="00D63F2D"/>
    <w:rsid w:val="00D90E4C"/>
    <w:rsid w:val="00D951F2"/>
    <w:rsid w:val="00DB1157"/>
    <w:rsid w:val="00DD38C2"/>
    <w:rsid w:val="00DE2B53"/>
    <w:rsid w:val="00DE4BA6"/>
    <w:rsid w:val="00DE5F7D"/>
    <w:rsid w:val="00E25AEA"/>
    <w:rsid w:val="00E73D5B"/>
    <w:rsid w:val="00EE71E7"/>
    <w:rsid w:val="00FD197B"/>
    <w:rsid w:val="06FDF13A"/>
    <w:rsid w:val="078E9D95"/>
    <w:rsid w:val="1047F7D3"/>
    <w:rsid w:val="16925E3C"/>
    <w:rsid w:val="1F23FED7"/>
    <w:rsid w:val="3265DB7C"/>
    <w:rsid w:val="36FB2938"/>
    <w:rsid w:val="3B5E54FF"/>
    <w:rsid w:val="40244604"/>
    <w:rsid w:val="41197498"/>
    <w:rsid w:val="44CDE140"/>
    <w:rsid w:val="47FC3187"/>
    <w:rsid w:val="48C89163"/>
    <w:rsid w:val="56A78919"/>
    <w:rsid w:val="57A5E929"/>
    <w:rsid w:val="5ADAED6C"/>
    <w:rsid w:val="5B25B0DE"/>
    <w:rsid w:val="5D5243F5"/>
    <w:rsid w:val="5F8DB413"/>
    <w:rsid w:val="639EB77B"/>
    <w:rsid w:val="68BFE949"/>
    <w:rsid w:val="7598BECF"/>
    <w:rsid w:val="7F148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E140"/>
  <w15:chartTrackingRefBased/>
  <w15:docId w15:val="{528D9EBB-2611-4464-91EC-1BB29042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73246-7ED7-40D4-9A7F-8A6714A46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C431B-8B7C-4F31-A4F2-6C942D2AC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03E0F-E6B7-42AE-8A08-8CC3E4308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Beet, Richard</cp:lastModifiedBy>
  <cp:revision>82</cp:revision>
  <dcterms:created xsi:type="dcterms:W3CDTF">2018-10-08T10:30:00Z</dcterms:created>
  <dcterms:modified xsi:type="dcterms:W3CDTF">2019-11-01T14:41:00Z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1024">
    <vt:lpwstr>23,25</vt:lpwstr>
  </property>
</Properties>
</file>