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3AA59594" w:rsidP="3F7AEE65" w:rsidRDefault="3AA59594" w14:paraId="5E7A1167" w14:textId="2EB8DE03">
      <w:pPr>
        <w:jc w:val="center"/>
        <w:rPr>
          <w:rFonts w:eastAsiaTheme="minorEastAsia"/>
          <w:color w:val="000000" w:themeColor="text1"/>
        </w:rPr>
      </w:pPr>
      <w:r>
        <w:rPr>
          <w:noProof/>
          <w:lang w:eastAsia="en-GB"/>
        </w:rPr>
        <w:drawing>
          <wp:inline distT="0" distB="0" distL="0" distR="0" wp14:anchorId="65528C58" wp14:editId="20310C47">
            <wp:extent cx="1485900" cy="685800"/>
            <wp:effectExtent l="0" t="0" r="0" b="0"/>
            <wp:docPr id="29449310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485900" cy="685800"/>
                    </a:xfrm>
                    <a:prstGeom prst="rect">
                      <a:avLst/>
                    </a:prstGeom>
                  </pic:spPr>
                </pic:pic>
              </a:graphicData>
            </a:graphic>
          </wp:inline>
        </w:drawing>
      </w:r>
    </w:p>
    <w:p w:rsidR="3AA59594" w:rsidP="3F7AEE65" w:rsidRDefault="3F7AEE65" w14:paraId="625B19A5" w14:textId="572C77A2">
      <w:pPr>
        <w:jc w:val="center"/>
        <w:rPr>
          <w:rFonts w:eastAsiaTheme="minorEastAsia"/>
          <w:color w:val="000000" w:themeColor="text1"/>
        </w:rPr>
      </w:pPr>
      <w:r w:rsidRPr="3F7AEE65">
        <w:rPr>
          <w:rFonts w:eastAsiaTheme="minorEastAsia"/>
          <w:color w:val="000000" w:themeColor="text1"/>
        </w:rPr>
        <w:t>MINUTES OF THE PROCEEDINGS</w:t>
      </w:r>
    </w:p>
    <w:p w:rsidR="3AA59594" w:rsidP="023941E9" w:rsidRDefault="3F7AEE65" w14:paraId="7B8DA0FD" w14:noSpellErr="1" w14:textId="270C78D3">
      <w:pPr>
        <w:rPr>
          <w:rFonts w:eastAsia="" w:eastAsiaTheme="minorEastAsia"/>
          <w:color w:val="000000" w:themeColor="text1" w:themeTint="FF" w:themeShade="FF"/>
        </w:rPr>
      </w:pPr>
      <w:r w:rsidRPr="023941E9" w:rsidR="023941E9">
        <w:rPr>
          <w:rFonts w:eastAsia="" w:eastAsiaTheme="minorEastAsia"/>
          <w:color w:val="000000" w:themeColor="text1" w:themeTint="FF" w:themeShade="FF"/>
        </w:rPr>
        <w:t xml:space="preserve">The </w:t>
      </w:r>
      <w:r w:rsidRPr="023941E9" w:rsidR="023941E9">
        <w:rPr>
          <w:rFonts w:eastAsia="" w:eastAsiaTheme="minorEastAsia"/>
          <w:color w:val="000000" w:themeColor="text1" w:themeTint="FF" w:themeShade="FF"/>
        </w:rPr>
        <w:t>second</w:t>
      </w:r>
      <w:r w:rsidRPr="023941E9" w:rsidR="023941E9">
        <w:rPr>
          <w:rFonts w:eastAsia="" w:eastAsiaTheme="minorEastAsia"/>
          <w:color w:val="000000" w:themeColor="text1" w:themeTint="FF" w:themeShade="FF"/>
        </w:rPr>
        <w:t xml:space="preserve"> ordinary meeting of the Council for the 2018/19 session, to be held on Tuesday 13 November in RSM G01, at 18:30. </w:t>
      </w:r>
    </w:p>
    <w:p w:rsidR="3AA59594" w:rsidP="3F7AEE65" w:rsidRDefault="3F7AEE65" w14:paraId="13BF2014" w14:textId="7A768350">
      <w:pPr>
        <w:rPr>
          <w:rFonts w:eastAsiaTheme="minorEastAsia"/>
          <w:color w:val="000000" w:themeColor="text1"/>
        </w:rPr>
      </w:pPr>
      <w:r w:rsidRPr="3F7AEE65">
        <w:rPr>
          <w:rFonts w:eastAsiaTheme="minorEastAsia"/>
          <w:b/>
          <w:bCs/>
          <w:color w:val="000000" w:themeColor="text1"/>
          <w:u w:val="single"/>
        </w:rPr>
        <w:t>Present</w:t>
      </w:r>
    </w:p>
    <w:tbl>
      <w:tblPr>
        <w:tblStyle w:val="TableGrid"/>
        <w:tblW w:w="9026" w:type="dxa"/>
        <w:tblLayout w:type="fixed"/>
        <w:tblLook w:val="06A0" w:firstRow="1" w:lastRow="0" w:firstColumn="1" w:lastColumn="0" w:noHBand="1" w:noVBand="1"/>
      </w:tblPr>
      <w:tblGrid>
        <w:gridCol w:w="2730"/>
        <w:gridCol w:w="4335"/>
        <w:gridCol w:w="1961"/>
      </w:tblGrid>
      <w:tr w:rsidR="1AB88695" w:rsidTr="74718BE7" w14:paraId="25E75F83" w14:textId="77777777">
        <w:tc>
          <w:tcPr>
            <w:tcW w:w="2730" w:type="dxa"/>
            <w:tcMar/>
          </w:tcPr>
          <w:p w:rsidR="1AB88695" w:rsidP="3F7AEE65" w:rsidRDefault="3F7AEE65" w14:paraId="2D330939" w14:textId="355BDD77">
            <w:pPr>
              <w:rPr>
                <w:rFonts w:eastAsiaTheme="minorEastAsia"/>
                <w:color w:val="000000" w:themeColor="text1"/>
              </w:rPr>
            </w:pPr>
            <w:r w:rsidRPr="3F7AEE65">
              <w:rPr>
                <w:rFonts w:eastAsiaTheme="minorEastAsia"/>
                <w:color w:val="000000" w:themeColor="text1"/>
              </w:rPr>
              <w:t xml:space="preserve">Name </w:t>
            </w:r>
          </w:p>
        </w:tc>
        <w:tc>
          <w:tcPr>
            <w:tcW w:w="4335" w:type="dxa"/>
            <w:tcMar/>
          </w:tcPr>
          <w:p w:rsidR="1AB88695" w:rsidP="3F7AEE65" w:rsidRDefault="3F7AEE65" w14:paraId="0B6B7A6D" w14:textId="3B28A4D1">
            <w:pPr>
              <w:rPr>
                <w:rFonts w:eastAsiaTheme="minorEastAsia"/>
                <w:color w:val="000000" w:themeColor="text1"/>
              </w:rPr>
            </w:pPr>
            <w:r w:rsidRPr="3F7AEE65">
              <w:rPr>
                <w:rFonts w:eastAsiaTheme="minorEastAsia"/>
                <w:color w:val="000000" w:themeColor="text1"/>
              </w:rPr>
              <w:t>Role</w:t>
            </w:r>
          </w:p>
        </w:tc>
        <w:tc>
          <w:tcPr>
            <w:tcW w:w="1961" w:type="dxa"/>
            <w:tcMar/>
          </w:tcPr>
          <w:p w:rsidR="1AB88695" w:rsidP="3F7AEE65" w:rsidRDefault="3F7AEE65" w14:paraId="595C8B42" w14:textId="3C2983D5">
            <w:pPr>
              <w:rPr>
                <w:rFonts w:eastAsiaTheme="minorEastAsia"/>
                <w:color w:val="000000" w:themeColor="text1"/>
              </w:rPr>
            </w:pPr>
            <w:r w:rsidRPr="3F7AEE65">
              <w:rPr>
                <w:rFonts w:eastAsiaTheme="minorEastAsia"/>
                <w:color w:val="000000" w:themeColor="text1"/>
              </w:rPr>
              <w:t>Y/N</w:t>
            </w:r>
          </w:p>
        </w:tc>
      </w:tr>
      <w:tr w:rsidR="0051614E" w:rsidTr="74718BE7" w14:paraId="72E7DA46" w14:textId="77777777">
        <w:tc>
          <w:tcPr>
            <w:tcW w:w="2730" w:type="dxa"/>
            <w:tcMar/>
          </w:tcPr>
          <w:p w:rsidR="0051614E" w:rsidP="0051614E" w:rsidRDefault="0051614E" w14:paraId="5998A323" w14:textId="445B3490">
            <w:pPr>
              <w:rPr>
                <w:rFonts w:eastAsiaTheme="minorEastAsia"/>
                <w:color w:val="000000" w:themeColor="text1"/>
              </w:rPr>
            </w:pPr>
            <w:r w:rsidRPr="3F7AEE65">
              <w:rPr>
                <w:rFonts w:eastAsiaTheme="minorEastAsia"/>
                <w:color w:val="000000" w:themeColor="text1"/>
              </w:rPr>
              <w:t xml:space="preserve">Alistair Ludley </w:t>
            </w:r>
          </w:p>
        </w:tc>
        <w:tc>
          <w:tcPr>
            <w:tcW w:w="4335" w:type="dxa"/>
            <w:tcMar/>
          </w:tcPr>
          <w:p w:rsidR="0051614E" w:rsidP="0051614E" w:rsidRDefault="0051614E" w14:paraId="08F144AC" w14:textId="45AC34AC">
            <w:pPr>
              <w:rPr>
                <w:rFonts w:eastAsiaTheme="minorEastAsia"/>
                <w:color w:val="000000" w:themeColor="text1"/>
              </w:rPr>
            </w:pPr>
            <w:r w:rsidRPr="3F7AEE65">
              <w:rPr>
                <w:rFonts w:eastAsiaTheme="minorEastAsia"/>
                <w:color w:val="000000" w:themeColor="text1"/>
              </w:rPr>
              <w:t>Academic Chair (ICSMSU)</w:t>
            </w:r>
          </w:p>
        </w:tc>
        <w:tc>
          <w:tcPr>
            <w:tcW w:w="1961" w:type="dxa"/>
            <w:tcMar/>
            <w:vAlign w:val="center"/>
          </w:tcPr>
          <w:p w:rsidRPr="0051614E" w:rsidR="0051614E" w:rsidP="0051614E" w:rsidRDefault="0051614E" w14:paraId="52C83AFD" w14:textId="2827BB53">
            <w:pPr>
              <w:rPr>
                <w:rFonts w:eastAsiaTheme="minorEastAsia" w:cstheme="minorHAnsi"/>
                <w:color w:val="000000" w:themeColor="text1"/>
              </w:rPr>
            </w:pPr>
            <w:r w:rsidRPr="0051614E">
              <w:rPr>
                <w:rFonts w:cstheme="minorHAnsi"/>
                <w:sz w:val="24"/>
                <w:szCs w:val="24"/>
              </w:rPr>
              <w:t>Y</w:t>
            </w:r>
          </w:p>
        </w:tc>
      </w:tr>
      <w:tr w:rsidR="0051614E" w:rsidTr="74718BE7" w14:paraId="0E20D895" w14:textId="77777777">
        <w:tc>
          <w:tcPr>
            <w:tcW w:w="2730" w:type="dxa"/>
            <w:tcMar/>
          </w:tcPr>
          <w:p w:rsidR="0051614E" w:rsidP="0051614E" w:rsidRDefault="0051614E" w14:paraId="0EB24492" w14:textId="7E2FF663">
            <w:pPr>
              <w:rPr>
                <w:rFonts w:eastAsiaTheme="minorEastAsia"/>
                <w:color w:val="000000" w:themeColor="text1"/>
              </w:rPr>
            </w:pPr>
            <w:r w:rsidRPr="3F7AEE65">
              <w:rPr>
                <w:rFonts w:eastAsiaTheme="minorEastAsia"/>
                <w:color w:val="000000" w:themeColor="text1"/>
              </w:rPr>
              <w:t>Adrian Lamoury</w:t>
            </w:r>
          </w:p>
        </w:tc>
        <w:tc>
          <w:tcPr>
            <w:tcW w:w="4335" w:type="dxa"/>
            <w:tcMar/>
          </w:tcPr>
          <w:p w:rsidR="0051614E" w:rsidP="0051614E" w:rsidRDefault="0051614E" w14:paraId="54844094" w14:textId="0E231DF2">
            <w:pPr>
              <w:rPr>
                <w:rFonts w:eastAsiaTheme="minorEastAsia"/>
                <w:color w:val="000000" w:themeColor="text1"/>
              </w:rPr>
            </w:pPr>
            <w:r w:rsidRPr="3F7AEE65">
              <w:rPr>
                <w:rFonts w:eastAsiaTheme="minorEastAsia"/>
                <w:color w:val="000000" w:themeColor="text1"/>
              </w:rPr>
              <w:t>Natural Sciences - Undergraduate</w:t>
            </w:r>
          </w:p>
        </w:tc>
        <w:tc>
          <w:tcPr>
            <w:tcW w:w="1961" w:type="dxa"/>
            <w:tcMar/>
            <w:vAlign w:val="center"/>
          </w:tcPr>
          <w:p w:rsidR="0051614E" w:rsidP="0051614E" w:rsidRDefault="0051614E" w14:paraId="2DEAAAD3" w14:textId="174A2703">
            <w:pPr>
              <w:rPr>
                <w:rFonts w:eastAsiaTheme="minorEastAsia"/>
                <w:color w:val="000000" w:themeColor="text1"/>
              </w:rPr>
            </w:pPr>
            <w:r>
              <w:t>Y</w:t>
            </w:r>
          </w:p>
        </w:tc>
      </w:tr>
      <w:tr w:rsidR="0051614E" w:rsidTr="74718BE7" w14:paraId="27E175D4" w14:textId="77777777">
        <w:tc>
          <w:tcPr>
            <w:tcW w:w="2730" w:type="dxa"/>
            <w:tcMar/>
          </w:tcPr>
          <w:p w:rsidR="0051614E" w:rsidP="0051614E" w:rsidRDefault="0051614E" w14:paraId="4BE93537" w14:textId="6F020969">
            <w:pPr>
              <w:rPr>
                <w:rFonts w:eastAsiaTheme="minorEastAsia"/>
                <w:color w:val="000000" w:themeColor="text1"/>
              </w:rPr>
            </w:pPr>
            <w:r w:rsidRPr="3F7AEE65">
              <w:rPr>
                <w:rFonts w:eastAsiaTheme="minorEastAsia"/>
                <w:color w:val="000000" w:themeColor="text1"/>
              </w:rPr>
              <w:t xml:space="preserve">Aisha Chaudry </w:t>
            </w:r>
          </w:p>
        </w:tc>
        <w:tc>
          <w:tcPr>
            <w:tcW w:w="4335" w:type="dxa"/>
            <w:tcMar/>
          </w:tcPr>
          <w:p w:rsidR="0051614E" w:rsidP="0051614E" w:rsidRDefault="0051614E" w14:paraId="21388AF0" w14:textId="0DD13814">
            <w:pPr>
              <w:rPr>
                <w:rFonts w:eastAsiaTheme="minorEastAsia"/>
                <w:color w:val="000000" w:themeColor="text1"/>
              </w:rPr>
            </w:pPr>
            <w:r w:rsidRPr="3F7AEE65">
              <w:rPr>
                <w:rFonts w:eastAsiaTheme="minorEastAsia"/>
                <w:color w:val="000000" w:themeColor="text1"/>
              </w:rPr>
              <w:t xml:space="preserve">WELFARE OFFICER (ICSMSU) </w:t>
            </w:r>
          </w:p>
        </w:tc>
        <w:tc>
          <w:tcPr>
            <w:tcW w:w="1961" w:type="dxa"/>
            <w:tcMar/>
            <w:vAlign w:val="center"/>
          </w:tcPr>
          <w:p w:rsidR="0051614E" w:rsidP="0051614E" w:rsidRDefault="0051614E" w14:paraId="594C6B65" w14:textId="12C758FD">
            <w:pPr>
              <w:rPr>
                <w:rFonts w:eastAsiaTheme="minorEastAsia"/>
                <w:color w:val="000000" w:themeColor="text1"/>
              </w:rPr>
            </w:pPr>
            <w:r>
              <w:t>Y</w:t>
            </w:r>
          </w:p>
        </w:tc>
      </w:tr>
      <w:tr w:rsidR="0051614E" w:rsidTr="74718BE7" w14:paraId="4F664792" w14:textId="77777777">
        <w:tc>
          <w:tcPr>
            <w:tcW w:w="2730" w:type="dxa"/>
            <w:tcMar/>
          </w:tcPr>
          <w:p w:rsidR="0051614E" w:rsidP="0051614E" w:rsidRDefault="0051614E" w14:paraId="63FDF220" w14:textId="6F8CED12">
            <w:pPr>
              <w:rPr>
                <w:rFonts w:eastAsiaTheme="minorEastAsia"/>
                <w:color w:val="000000" w:themeColor="text1"/>
              </w:rPr>
            </w:pPr>
            <w:r w:rsidRPr="3F7AEE65">
              <w:rPr>
                <w:rFonts w:eastAsiaTheme="minorEastAsia"/>
                <w:color w:val="000000" w:themeColor="text1"/>
              </w:rPr>
              <w:t xml:space="preserve">Alejandro Luy </w:t>
            </w:r>
          </w:p>
        </w:tc>
        <w:tc>
          <w:tcPr>
            <w:tcW w:w="4335" w:type="dxa"/>
            <w:tcMar/>
          </w:tcPr>
          <w:p w:rsidR="0051614E" w:rsidP="0051614E" w:rsidRDefault="0051614E" w14:paraId="58017418" w14:textId="0AC8885E">
            <w:pPr>
              <w:rPr>
                <w:rFonts w:eastAsiaTheme="minorEastAsia"/>
                <w:color w:val="000000" w:themeColor="text1"/>
              </w:rPr>
            </w:pPr>
            <w:r w:rsidRPr="3F7AEE65">
              <w:rPr>
                <w:rFonts w:eastAsiaTheme="minorEastAsia"/>
                <w:color w:val="000000" w:themeColor="text1"/>
              </w:rPr>
              <w:t xml:space="preserve">DEPUTY PRESIDENT (EDUCATION) </w:t>
            </w:r>
          </w:p>
        </w:tc>
        <w:tc>
          <w:tcPr>
            <w:tcW w:w="1961" w:type="dxa"/>
            <w:tcMar/>
            <w:vAlign w:val="center"/>
          </w:tcPr>
          <w:p w:rsidR="0051614E" w:rsidP="0051614E" w:rsidRDefault="0051614E" w14:paraId="34B09861" w14:textId="04AD8C8C">
            <w:pPr>
              <w:rPr>
                <w:rFonts w:eastAsiaTheme="minorEastAsia"/>
                <w:color w:val="000000" w:themeColor="text1"/>
              </w:rPr>
            </w:pPr>
            <w:r>
              <w:t>Y</w:t>
            </w:r>
          </w:p>
        </w:tc>
      </w:tr>
      <w:tr w:rsidR="0051614E" w:rsidTr="74718BE7" w14:paraId="2F1B87CA" w14:textId="77777777">
        <w:tc>
          <w:tcPr>
            <w:tcW w:w="2730" w:type="dxa"/>
            <w:tcMar/>
          </w:tcPr>
          <w:p w:rsidR="0051614E" w:rsidP="0051614E" w:rsidRDefault="0051614E" w14:paraId="44F1E1DA" w14:textId="3127B4F9">
            <w:pPr>
              <w:rPr>
                <w:rFonts w:eastAsiaTheme="minorEastAsia"/>
                <w:color w:val="000000" w:themeColor="text1"/>
              </w:rPr>
            </w:pPr>
            <w:r w:rsidRPr="3F7AEE65">
              <w:rPr>
                <w:rFonts w:eastAsiaTheme="minorEastAsia"/>
                <w:color w:val="000000" w:themeColor="text1"/>
              </w:rPr>
              <w:t xml:space="preserve">Alex Chippy Compton </w:t>
            </w:r>
          </w:p>
        </w:tc>
        <w:tc>
          <w:tcPr>
            <w:tcW w:w="4335" w:type="dxa"/>
            <w:tcMar/>
          </w:tcPr>
          <w:p w:rsidR="0051614E" w:rsidP="0051614E" w:rsidRDefault="0051614E" w14:paraId="02C354C1" w14:textId="3004C36E">
            <w:pPr>
              <w:rPr>
                <w:rFonts w:eastAsiaTheme="minorEastAsia"/>
                <w:color w:val="000000" w:themeColor="text1"/>
              </w:rPr>
            </w:pPr>
            <w:r w:rsidRPr="3F7AEE65">
              <w:rPr>
                <w:rFonts w:eastAsiaTheme="minorEastAsia"/>
                <w:color w:val="000000" w:themeColor="text1"/>
              </w:rPr>
              <w:t>Council Chair</w:t>
            </w:r>
          </w:p>
        </w:tc>
        <w:tc>
          <w:tcPr>
            <w:tcW w:w="1961" w:type="dxa"/>
            <w:tcMar/>
            <w:vAlign w:val="center"/>
          </w:tcPr>
          <w:p w:rsidR="0051614E" w:rsidP="0051614E" w:rsidRDefault="0051614E" w14:paraId="449479B9" w14:textId="10F597E6">
            <w:pPr>
              <w:rPr>
                <w:rFonts w:eastAsiaTheme="minorEastAsia"/>
                <w:color w:val="000000" w:themeColor="text1"/>
              </w:rPr>
            </w:pPr>
            <w:r>
              <w:t>Y</w:t>
            </w:r>
          </w:p>
        </w:tc>
      </w:tr>
      <w:tr w:rsidR="0051614E" w:rsidTr="74718BE7" w14:paraId="633AF211" w14:textId="77777777">
        <w:tc>
          <w:tcPr>
            <w:tcW w:w="2730" w:type="dxa"/>
            <w:tcMar/>
          </w:tcPr>
          <w:p w:rsidR="0051614E" w:rsidP="0051614E" w:rsidRDefault="0051614E" w14:paraId="6F420049" w14:textId="24ED0465">
            <w:pPr>
              <w:rPr>
                <w:rFonts w:eastAsiaTheme="minorEastAsia"/>
                <w:color w:val="000000" w:themeColor="text1"/>
              </w:rPr>
            </w:pPr>
            <w:r w:rsidRPr="3F7AEE65">
              <w:rPr>
                <w:rFonts w:eastAsiaTheme="minorEastAsia"/>
                <w:color w:val="000000" w:themeColor="text1"/>
              </w:rPr>
              <w:t xml:space="preserve">Amy Tall </w:t>
            </w:r>
          </w:p>
        </w:tc>
        <w:tc>
          <w:tcPr>
            <w:tcW w:w="4335" w:type="dxa"/>
            <w:tcMar/>
          </w:tcPr>
          <w:p w:rsidR="0051614E" w:rsidP="0051614E" w:rsidRDefault="0051614E" w14:paraId="1BBEAE45" w14:textId="277FBF3B">
            <w:pPr>
              <w:rPr>
                <w:rFonts w:eastAsiaTheme="minorEastAsia"/>
                <w:color w:val="000000" w:themeColor="text1"/>
              </w:rPr>
            </w:pPr>
            <w:r w:rsidRPr="3F7AEE65">
              <w:rPr>
                <w:rFonts w:eastAsiaTheme="minorEastAsia"/>
                <w:color w:val="000000" w:themeColor="text1"/>
              </w:rPr>
              <w:t xml:space="preserve">ACADEMIC LIASION OFFICER (RSM) </w:t>
            </w:r>
          </w:p>
        </w:tc>
        <w:tc>
          <w:tcPr>
            <w:tcW w:w="1961" w:type="dxa"/>
            <w:tcMar/>
            <w:vAlign w:val="center"/>
          </w:tcPr>
          <w:p w:rsidR="0051614E" w:rsidP="0051614E" w:rsidRDefault="0051614E" w14:paraId="75C59286" w14:textId="38D11F82">
            <w:pPr>
              <w:rPr>
                <w:rFonts w:eastAsiaTheme="minorEastAsia"/>
                <w:color w:val="000000" w:themeColor="text1"/>
              </w:rPr>
            </w:pPr>
            <w:r>
              <w:t>Y</w:t>
            </w:r>
          </w:p>
        </w:tc>
      </w:tr>
      <w:tr w:rsidR="0051614E" w:rsidTr="74718BE7" w14:paraId="491CAB4B" w14:textId="77777777">
        <w:tc>
          <w:tcPr>
            <w:tcW w:w="2730" w:type="dxa"/>
            <w:tcMar/>
          </w:tcPr>
          <w:p w:rsidR="0051614E" w:rsidP="0051614E" w:rsidRDefault="0051614E" w14:paraId="4503E3C8" w14:textId="0B8ABF92">
            <w:pPr>
              <w:rPr>
                <w:rFonts w:eastAsiaTheme="minorEastAsia"/>
                <w:color w:val="000000" w:themeColor="text1"/>
              </w:rPr>
            </w:pPr>
            <w:r w:rsidRPr="3F7AEE65">
              <w:rPr>
                <w:rFonts w:eastAsiaTheme="minorEastAsia"/>
                <w:color w:val="000000" w:themeColor="text1"/>
              </w:rPr>
              <w:t xml:space="preserve">Andrew Hill </w:t>
            </w:r>
          </w:p>
        </w:tc>
        <w:tc>
          <w:tcPr>
            <w:tcW w:w="4335" w:type="dxa"/>
            <w:tcMar/>
          </w:tcPr>
          <w:p w:rsidR="0051614E" w:rsidP="0051614E" w:rsidRDefault="0051614E" w14:paraId="5DC17F5A" w14:textId="0274C36A">
            <w:pPr>
              <w:rPr>
                <w:rFonts w:eastAsiaTheme="minorEastAsia"/>
                <w:color w:val="000000" w:themeColor="text1"/>
              </w:rPr>
            </w:pPr>
            <w:r w:rsidRPr="3F7AEE65">
              <w:rPr>
                <w:rFonts w:eastAsiaTheme="minorEastAsia"/>
                <w:color w:val="000000" w:themeColor="text1"/>
              </w:rPr>
              <w:t xml:space="preserve">CGCU PRESIDENT </w:t>
            </w:r>
          </w:p>
        </w:tc>
        <w:tc>
          <w:tcPr>
            <w:tcW w:w="1961" w:type="dxa"/>
            <w:tcMar/>
            <w:vAlign w:val="center"/>
          </w:tcPr>
          <w:p w:rsidR="0051614E" w:rsidP="0051614E" w:rsidRDefault="0051614E" w14:paraId="686ACEF1" w14:textId="49B2869B">
            <w:pPr>
              <w:rPr>
                <w:rFonts w:eastAsiaTheme="minorEastAsia"/>
                <w:color w:val="000000" w:themeColor="text1"/>
              </w:rPr>
            </w:pPr>
            <w:r>
              <w:t>Y</w:t>
            </w:r>
          </w:p>
        </w:tc>
      </w:tr>
      <w:tr w:rsidR="0051614E" w:rsidTr="74718BE7" w14:paraId="4F1EAA7D" w14:textId="77777777">
        <w:tc>
          <w:tcPr>
            <w:tcW w:w="2730" w:type="dxa"/>
            <w:tcMar/>
          </w:tcPr>
          <w:p w:rsidR="0051614E" w:rsidP="0051614E" w:rsidRDefault="0051614E" w14:paraId="247E0A67" w14:textId="08BB70CC">
            <w:pPr>
              <w:rPr>
                <w:rFonts w:eastAsiaTheme="minorEastAsia"/>
                <w:color w:val="000000" w:themeColor="text1"/>
              </w:rPr>
            </w:pPr>
            <w:r w:rsidRPr="3F7AEE65">
              <w:rPr>
                <w:rFonts w:eastAsiaTheme="minorEastAsia"/>
                <w:color w:val="000000" w:themeColor="text1"/>
              </w:rPr>
              <w:t>Ansh Bhatnagar</w:t>
            </w:r>
          </w:p>
        </w:tc>
        <w:tc>
          <w:tcPr>
            <w:tcW w:w="4335" w:type="dxa"/>
            <w:tcMar/>
          </w:tcPr>
          <w:p w:rsidR="0051614E" w:rsidP="0051614E" w:rsidRDefault="0051614E" w14:paraId="0985FA0D" w14:textId="2ED9BF3F">
            <w:pPr>
              <w:rPr>
                <w:rFonts w:eastAsiaTheme="minorEastAsia"/>
                <w:color w:val="000000" w:themeColor="text1"/>
              </w:rPr>
            </w:pPr>
            <w:r w:rsidRPr="3F7AEE65">
              <w:rPr>
                <w:rFonts w:eastAsiaTheme="minorEastAsia"/>
                <w:color w:val="000000" w:themeColor="text1"/>
              </w:rPr>
              <w:t>Natural Sciences - Undergraduate</w:t>
            </w:r>
          </w:p>
        </w:tc>
        <w:tc>
          <w:tcPr>
            <w:tcW w:w="1961" w:type="dxa"/>
            <w:tcMar/>
            <w:vAlign w:val="center"/>
          </w:tcPr>
          <w:p w:rsidR="0051614E" w:rsidP="0051614E" w:rsidRDefault="0051614E" w14:paraId="1C54C9D0" w14:textId="60E2D3FB">
            <w:pPr>
              <w:rPr>
                <w:rFonts w:eastAsiaTheme="minorEastAsia"/>
                <w:color w:val="000000" w:themeColor="text1"/>
              </w:rPr>
            </w:pPr>
            <w:r>
              <w:t>Y</w:t>
            </w:r>
          </w:p>
        </w:tc>
      </w:tr>
      <w:tr w:rsidR="0051614E" w:rsidTr="74718BE7" w14:paraId="6B578917" w14:textId="77777777">
        <w:tc>
          <w:tcPr>
            <w:tcW w:w="2730" w:type="dxa"/>
            <w:tcMar/>
          </w:tcPr>
          <w:p w:rsidR="0051614E" w:rsidP="0051614E" w:rsidRDefault="0051614E" w14:paraId="1860E174" w14:textId="5D44D982">
            <w:pPr>
              <w:rPr>
                <w:rFonts w:eastAsiaTheme="minorEastAsia"/>
                <w:color w:val="000000" w:themeColor="text1"/>
              </w:rPr>
            </w:pPr>
            <w:r w:rsidRPr="3F7AEE65">
              <w:rPr>
                <w:rFonts w:eastAsiaTheme="minorEastAsia"/>
                <w:color w:val="000000" w:themeColor="text1"/>
              </w:rPr>
              <w:t xml:space="preserve">Charlotte Griaud </w:t>
            </w:r>
          </w:p>
        </w:tc>
        <w:tc>
          <w:tcPr>
            <w:tcW w:w="4335" w:type="dxa"/>
            <w:tcMar/>
          </w:tcPr>
          <w:p w:rsidR="0051614E" w:rsidP="0051614E" w:rsidRDefault="0051614E" w14:paraId="01A3E897" w14:textId="6E2FB940">
            <w:pPr>
              <w:rPr>
                <w:rFonts w:eastAsiaTheme="minorEastAsia"/>
                <w:color w:val="000000" w:themeColor="text1"/>
              </w:rPr>
            </w:pPr>
            <w:r w:rsidRPr="3F7AEE65">
              <w:rPr>
                <w:rFonts w:eastAsiaTheme="minorEastAsia"/>
                <w:color w:val="000000" w:themeColor="text1"/>
              </w:rPr>
              <w:t xml:space="preserve">Environmental Officer </w:t>
            </w:r>
          </w:p>
        </w:tc>
        <w:tc>
          <w:tcPr>
            <w:tcW w:w="1961" w:type="dxa"/>
            <w:tcMar/>
            <w:vAlign w:val="center"/>
          </w:tcPr>
          <w:p w:rsidR="0051614E" w:rsidP="0051614E" w:rsidRDefault="0051614E" w14:paraId="45C49873" w14:textId="78EB1EB2">
            <w:pPr>
              <w:rPr>
                <w:rFonts w:eastAsiaTheme="minorEastAsia"/>
                <w:color w:val="000000" w:themeColor="text1"/>
              </w:rPr>
            </w:pPr>
            <w:r>
              <w:t>N</w:t>
            </w:r>
          </w:p>
        </w:tc>
      </w:tr>
      <w:tr w:rsidR="0051614E" w:rsidTr="74718BE7" w14:paraId="51F9F78F" w14:textId="77777777">
        <w:tc>
          <w:tcPr>
            <w:tcW w:w="2730" w:type="dxa"/>
            <w:tcMar/>
          </w:tcPr>
          <w:p w:rsidR="0051614E" w:rsidP="0051614E" w:rsidRDefault="0051614E" w14:paraId="5795B52B" w14:textId="69248691">
            <w:pPr>
              <w:rPr>
                <w:rFonts w:eastAsiaTheme="minorEastAsia"/>
                <w:color w:val="000000" w:themeColor="text1"/>
              </w:rPr>
            </w:pPr>
            <w:r w:rsidRPr="3F7AEE65">
              <w:rPr>
                <w:rFonts w:eastAsiaTheme="minorEastAsia"/>
                <w:color w:val="000000" w:themeColor="text1"/>
              </w:rPr>
              <w:t xml:space="preserve">Chimdi Igwe </w:t>
            </w:r>
          </w:p>
        </w:tc>
        <w:tc>
          <w:tcPr>
            <w:tcW w:w="4335" w:type="dxa"/>
            <w:tcMar/>
          </w:tcPr>
          <w:p w:rsidR="0051614E" w:rsidP="0051614E" w:rsidRDefault="0051614E" w14:paraId="5DC510DF" w14:textId="7D975286">
            <w:pPr>
              <w:rPr>
                <w:rFonts w:eastAsiaTheme="minorEastAsia"/>
                <w:color w:val="000000" w:themeColor="text1"/>
              </w:rPr>
            </w:pPr>
            <w:r w:rsidRPr="3F7AEE65">
              <w:rPr>
                <w:rFonts w:eastAsiaTheme="minorEastAsia"/>
                <w:color w:val="000000" w:themeColor="text1"/>
              </w:rPr>
              <w:t>CT CHAIR</w:t>
            </w:r>
          </w:p>
        </w:tc>
        <w:tc>
          <w:tcPr>
            <w:tcW w:w="1961" w:type="dxa"/>
            <w:tcMar/>
            <w:vAlign w:val="center"/>
          </w:tcPr>
          <w:p w:rsidR="0051614E" w:rsidP="0051614E" w:rsidRDefault="0051614E" w14:paraId="76EF99A3" w14:textId="6F057CAF">
            <w:pPr>
              <w:rPr>
                <w:rFonts w:eastAsiaTheme="minorEastAsia"/>
                <w:color w:val="000000" w:themeColor="text1"/>
              </w:rPr>
            </w:pPr>
            <w:r>
              <w:t>Y</w:t>
            </w:r>
          </w:p>
        </w:tc>
      </w:tr>
      <w:tr w:rsidR="0051614E" w:rsidTr="74718BE7" w14:paraId="593530EA" w14:textId="77777777">
        <w:tc>
          <w:tcPr>
            <w:tcW w:w="2730" w:type="dxa"/>
            <w:tcMar/>
          </w:tcPr>
          <w:p w:rsidR="0051614E" w:rsidP="0051614E" w:rsidRDefault="0051614E" w14:paraId="401D2617" w14:textId="725FBED0">
            <w:pPr>
              <w:rPr>
                <w:rFonts w:eastAsiaTheme="minorEastAsia"/>
                <w:color w:val="000000" w:themeColor="text1"/>
              </w:rPr>
            </w:pPr>
            <w:r w:rsidRPr="3F7AEE65">
              <w:rPr>
                <w:rFonts w:eastAsiaTheme="minorEastAsia"/>
                <w:color w:val="000000" w:themeColor="text1"/>
              </w:rPr>
              <w:t xml:space="preserve">Chloe Lewis </w:t>
            </w:r>
          </w:p>
        </w:tc>
        <w:tc>
          <w:tcPr>
            <w:tcW w:w="4335" w:type="dxa"/>
            <w:tcMar/>
          </w:tcPr>
          <w:p w:rsidR="0051614E" w:rsidP="0051614E" w:rsidRDefault="0051614E" w14:paraId="644571E6" w14:textId="12478715">
            <w:pPr>
              <w:rPr>
                <w:rFonts w:eastAsiaTheme="minorEastAsia"/>
                <w:color w:val="000000" w:themeColor="text1"/>
              </w:rPr>
            </w:pPr>
            <w:r w:rsidRPr="3F7AEE65">
              <w:rPr>
                <w:rFonts w:eastAsiaTheme="minorEastAsia"/>
                <w:color w:val="000000" w:themeColor="text1"/>
              </w:rPr>
              <w:t xml:space="preserve">WELFARE OFFICER (RSM) </w:t>
            </w:r>
          </w:p>
        </w:tc>
        <w:tc>
          <w:tcPr>
            <w:tcW w:w="1961" w:type="dxa"/>
            <w:tcMar/>
            <w:vAlign w:val="center"/>
          </w:tcPr>
          <w:p w:rsidR="0051614E" w:rsidP="0051614E" w:rsidRDefault="0051614E" w14:paraId="0DDA2F2B" w14:textId="408D46AD">
            <w:pPr>
              <w:rPr>
                <w:rFonts w:eastAsiaTheme="minorEastAsia"/>
                <w:color w:val="000000" w:themeColor="text1"/>
              </w:rPr>
            </w:pPr>
            <w:r>
              <w:t>Y</w:t>
            </w:r>
          </w:p>
        </w:tc>
      </w:tr>
      <w:tr w:rsidR="0051614E" w:rsidTr="74718BE7" w14:paraId="3F2F2945" w14:textId="77777777">
        <w:tc>
          <w:tcPr>
            <w:tcW w:w="2730" w:type="dxa"/>
            <w:tcMar/>
          </w:tcPr>
          <w:p w:rsidR="0051614E" w:rsidP="0051614E" w:rsidRDefault="0051614E" w14:paraId="5B0B6AA0" w14:textId="05DB54D6">
            <w:pPr>
              <w:rPr>
                <w:rFonts w:eastAsiaTheme="minorEastAsia"/>
                <w:color w:val="000000" w:themeColor="text1"/>
              </w:rPr>
            </w:pPr>
            <w:r w:rsidRPr="3F7AEE65">
              <w:rPr>
                <w:rFonts w:eastAsiaTheme="minorEastAsia"/>
                <w:color w:val="000000" w:themeColor="text1"/>
              </w:rPr>
              <w:t xml:space="preserve">Claudia Caravello </w:t>
            </w:r>
          </w:p>
        </w:tc>
        <w:tc>
          <w:tcPr>
            <w:tcW w:w="4335" w:type="dxa"/>
            <w:tcMar/>
          </w:tcPr>
          <w:p w:rsidR="0051614E" w:rsidP="0051614E" w:rsidRDefault="0051614E" w14:paraId="5B0211DF" w14:textId="23020CD8">
            <w:pPr>
              <w:rPr>
                <w:rFonts w:eastAsiaTheme="minorEastAsia"/>
                <w:color w:val="000000" w:themeColor="text1"/>
              </w:rPr>
            </w:pPr>
            <w:r w:rsidRPr="3F7AEE65">
              <w:rPr>
                <w:rFonts w:eastAsiaTheme="minorEastAsia"/>
                <w:color w:val="000000" w:themeColor="text1"/>
              </w:rPr>
              <w:t xml:space="preserve">DEPUTY PRESIDENT (FINANCE &amp; SERVICES) </w:t>
            </w:r>
          </w:p>
        </w:tc>
        <w:tc>
          <w:tcPr>
            <w:tcW w:w="1961" w:type="dxa"/>
            <w:tcMar/>
            <w:vAlign w:val="center"/>
          </w:tcPr>
          <w:p w:rsidR="0051614E" w:rsidP="0051614E" w:rsidRDefault="0051614E" w14:paraId="1CD2C541" w14:textId="06DD337E">
            <w:pPr>
              <w:rPr>
                <w:rFonts w:eastAsiaTheme="minorEastAsia"/>
                <w:color w:val="000000" w:themeColor="text1"/>
              </w:rPr>
            </w:pPr>
            <w:r>
              <w:t>Y</w:t>
            </w:r>
          </w:p>
        </w:tc>
      </w:tr>
      <w:tr w:rsidR="0051614E" w:rsidTr="74718BE7" w14:paraId="5A7DD613" w14:textId="77777777">
        <w:tc>
          <w:tcPr>
            <w:tcW w:w="2730" w:type="dxa"/>
            <w:tcMar/>
          </w:tcPr>
          <w:p w:rsidR="0051614E" w:rsidP="0051614E" w:rsidRDefault="0051614E" w14:paraId="2485134A" w14:textId="269939C9">
            <w:pPr>
              <w:rPr>
                <w:rFonts w:eastAsiaTheme="minorEastAsia"/>
                <w:color w:val="000000" w:themeColor="text1"/>
              </w:rPr>
            </w:pPr>
            <w:r w:rsidRPr="3F7AEE65">
              <w:rPr>
                <w:rFonts w:eastAsiaTheme="minorEastAsia"/>
                <w:color w:val="000000" w:themeColor="text1"/>
              </w:rPr>
              <w:t>Danai Paidousi</w:t>
            </w:r>
          </w:p>
        </w:tc>
        <w:tc>
          <w:tcPr>
            <w:tcW w:w="4335" w:type="dxa"/>
            <w:tcMar/>
          </w:tcPr>
          <w:p w:rsidR="0051614E" w:rsidP="0051614E" w:rsidRDefault="0051614E" w14:paraId="097D3000" w14:textId="23E5610F">
            <w:pPr>
              <w:rPr>
                <w:rFonts w:eastAsiaTheme="minorEastAsia"/>
                <w:color w:val="000000" w:themeColor="text1"/>
              </w:rPr>
            </w:pPr>
            <w:r w:rsidRPr="3F7AEE65">
              <w:rPr>
                <w:rFonts w:eastAsiaTheme="minorEastAsia"/>
                <w:color w:val="000000" w:themeColor="text1"/>
              </w:rPr>
              <w:t>Engineering - Postgraduate</w:t>
            </w:r>
          </w:p>
        </w:tc>
        <w:tc>
          <w:tcPr>
            <w:tcW w:w="1961" w:type="dxa"/>
            <w:tcMar/>
            <w:vAlign w:val="center"/>
          </w:tcPr>
          <w:p w:rsidR="0051614E" w:rsidP="0051614E" w:rsidRDefault="0051614E" w14:paraId="259C760D" w14:textId="6F0D17AD">
            <w:pPr>
              <w:rPr>
                <w:rFonts w:eastAsiaTheme="minorEastAsia"/>
                <w:color w:val="000000" w:themeColor="text1"/>
              </w:rPr>
            </w:pPr>
            <w:r>
              <w:t>N</w:t>
            </w:r>
          </w:p>
        </w:tc>
      </w:tr>
      <w:tr w:rsidR="0051614E" w:rsidTr="74718BE7" w14:paraId="0776EDF7" w14:textId="77777777">
        <w:tc>
          <w:tcPr>
            <w:tcW w:w="2730" w:type="dxa"/>
            <w:tcMar/>
          </w:tcPr>
          <w:p w:rsidR="0051614E" w:rsidP="0051614E" w:rsidRDefault="0051614E" w14:paraId="4A9E6E6E" w14:textId="37B1CE52">
            <w:pPr>
              <w:rPr>
                <w:rFonts w:eastAsiaTheme="minorEastAsia"/>
                <w:color w:val="000000" w:themeColor="text1"/>
              </w:rPr>
            </w:pPr>
            <w:r w:rsidRPr="3F7AEE65">
              <w:rPr>
                <w:rFonts w:eastAsiaTheme="minorEastAsia"/>
                <w:color w:val="000000" w:themeColor="text1"/>
              </w:rPr>
              <w:t xml:space="preserve">Daniel Faehndrich </w:t>
            </w:r>
          </w:p>
        </w:tc>
        <w:tc>
          <w:tcPr>
            <w:tcW w:w="4335" w:type="dxa"/>
            <w:tcMar/>
          </w:tcPr>
          <w:p w:rsidR="0051614E" w:rsidP="0051614E" w:rsidRDefault="0051614E" w14:paraId="3CE9810D" w14:textId="36191AA5">
            <w:pPr>
              <w:rPr>
                <w:rFonts w:eastAsiaTheme="minorEastAsia"/>
                <w:color w:val="000000" w:themeColor="text1"/>
              </w:rPr>
            </w:pPr>
            <w:r w:rsidRPr="3F7AEE65">
              <w:rPr>
                <w:rFonts w:eastAsiaTheme="minorEastAsia"/>
                <w:color w:val="000000" w:themeColor="text1"/>
              </w:rPr>
              <w:t xml:space="preserve">ICSMSU PRESIDENT </w:t>
            </w:r>
          </w:p>
        </w:tc>
        <w:tc>
          <w:tcPr>
            <w:tcW w:w="1961" w:type="dxa"/>
            <w:tcMar/>
            <w:vAlign w:val="center"/>
          </w:tcPr>
          <w:p w:rsidR="0051614E" w:rsidP="0051614E" w:rsidRDefault="0051614E" w14:paraId="5710A8CB" w14:textId="64523CCF">
            <w:pPr>
              <w:rPr>
                <w:rFonts w:eastAsiaTheme="minorEastAsia"/>
                <w:color w:val="000000" w:themeColor="text1"/>
              </w:rPr>
            </w:pPr>
            <w:r>
              <w:t>Y</w:t>
            </w:r>
          </w:p>
        </w:tc>
      </w:tr>
      <w:tr w:rsidR="0051614E" w:rsidTr="74718BE7" w14:paraId="36FB93C5" w14:textId="77777777">
        <w:tc>
          <w:tcPr>
            <w:tcW w:w="2730" w:type="dxa"/>
            <w:tcMar/>
          </w:tcPr>
          <w:p w:rsidR="0051614E" w:rsidP="0051614E" w:rsidRDefault="0051614E" w14:paraId="5BB38CDD" w14:textId="2DBF250E">
            <w:pPr>
              <w:rPr>
                <w:rFonts w:eastAsiaTheme="minorEastAsia"/>
                <w:color w:val="000000" w:themeColor="text1"/>
              </w:rPr>
            </w:pPr>
            <w:r w:rsidRPr="3F7AEE65">
              <w:rPr>
                <w:rFonts w:eastAsiaTheme="minorEastAsia"/>
                <w:color w:val="000000" w:themeColor="text1"/>
              </w:rPr>
              <w:t xml:space="preserve">Daniel Wigh </w:t>
            </w:r>
          </w:p>
        </w:tc>
        <w:tc>
          <w:tcPr>
            <w:tcW w:w="4335" w:type="dxa"/>
            <w:tcMar/>
          </w:tcPr>
          <w:p w:rsidR="0051614E" w:rsidP="0051614E" w:rsidRDefault="0051614E" w14:paraId="01F65E15" w14:textId="0B6027EA">
            <w:pPr>
              <w:rPr>
                <w:rFonts w:eastAsiaTheme="minorEastAsia"/>
                <w:color w:val="000000" w:themeColor="text1"/>
              </w:rPr>
            </w:pPr>
            <w:r w:rsidRPr="3F7AEE65">
              <w:rPr>
                <w:rFonts w:eastAsiaTheme="minorEastAsia"/>
                <w:color w:val="000000" w:themeColor="text1"/>
              </w:rPr>
              <w:t xml:space="preserve">KN CHAIR </w:t>
            </w:r>
          </w:p>
        </w:tc>
        <w:tc>
          <w:tcPr>
            <w:tcW w:w="1961" w:type="dxa"/>
            <w:tcMar/>
            <w:vAlign w:val="center"/>
          </w:tcPr>
          <w:p w:rsidR="0051614E" w:rsidP="0051614E" w:rsidRDefault="0051614E" w14:paraId="33C89FEB" w14:textId="41F3BFDE">
            <w:pPr>
              <w:rPr>
                <w:rFonts w:eastAsiaTheme="minorEastAsia"/>
                <w:color w:val="000000" w:themeColor="text1"/>
              </w:rPr>
            </w:pPr>
            <w:r>
              <w:t>Y</w:t>
            </w:r>
          </w:p>
        </w:tc>
      </w:tr>
      <w:tr w:rsidR="0051614E" w:rsidTr="74718BE7" w14:paraId="67E45054" w14:textId="77777777">
        <w:tc>
          <w:tcPr>
            <w:tcW w:w="2730" w:type="dxa"/>
            <w:tcMar/>
          </w:tcPr>
          <w:p w:rsidR="0051614E" w:rsidP="0051614E" w:rsidRDefault="0051614E" w14:paraId="337EC503" w14:textId="1963A395">
            <w:pPr>
              <w:rPr>
                <w:rFonts w:eastAsiaTheme="minorEastAsia"/>
                <w:color w:val="000000" w:themeColor="text1"/>
              </w:rPr>
            </w:pPr>
            <w:r w:rsidRPr="3F7AEE65">
              <w:rPr>
                <w:rFonts w:eastAsiaTheme="minorEastAsia"/>
                <w:color w:val="000000" w:themeColor="text1"/>
              </w:rPr>
              <w:t xml:space="preserve">David Tyoember </w:t>
            </w:r>
          </w:p>
        </w:tc>
        <w:tc>
          <w:tcPr>
            <w:tcW w:w="4335" w:type="dxa"/>
            <w:tcMar/>
          </w:tcPr>
          <w:p w:rsidR="0051614E" w:rsidP="0051614E" w:rsidRDefault="0051614E" w14:paraId="21073907" w14:textId="049DA57B">
            <w:pPr>
              <w:rPr>
                <w:rFonts w:eastAsiaTheme="minorEastAsia"/>
                <w:color w:val="000000" w:themeColor="text1"/>
              </w:rPr>
            </w:pPr>
            <w:r w:rsidRPr="3F7AEE65">
              <w:rPr>
                <w:rFonts w:eastAsiaTheme="minorEastAsia"/>
                <w:color w:val="000000" w:themeColor="text1"/>
              </w:rPr>
              <w:t xml:space="preserve">BME Officer </w:t>
            </w:r>
          </w:p>
        </w:tc>
        <w:tc>
          <w:tcPr>
            <w:tcW w:w="1961" w:type="dxa"/>
            <w:tcMar/>
            <w:vAlign w:val="center"/>
          </w:tcPr>
          <w:p w:rsidR="0051614E" w:rsidP="0051614E" w:rsidRDefault="0051614E" w14:paraId="4893C2C8" w14:textId="3F148C5A">
            <w:pPr>
              <w:rPr>
                <w:rFonts w:eastAsiaTheme="minorEastAsia"/>
                <w:color w:val="000000" w:themeColor="text1"/>
              </w:rPr>
            </w:pPr>
            <w:r>
              <w:t>Y</w:t>
            </w:r>
          </w:p>
        </w:tc>
      </w:tr>
      <w:tr w:rsidR="0051614E" w:rsidTr="74718BE7" w14:paraId="461343E7" w14:textId="77777777">
        <w:tc>
          <w:tcPr>
            <w:tcW w:w="2730" w:type="dxa"/>
            <w:tcMar/>
          </w:tcPr>
          <w:p w:rsidR="0051614E" w:rsidP="0051614E" w:rsidRDefault="0051614E" w14:paraId="38FFB208" w14:textId="260F0A01">
            <w:pPr>
              <w:rPr>
                <w:rFonts w:eastAsiaTheme="minorEastAsia"/>
                <w:color w:val="000000" w:themeColor="text1"/>
              </w:rPr>
            </w:pPr>
            <w:r w:rsidRPr="3F7AEE65">
              <w:rPr>
                <w:rFonts w:eastAsiaTheme="minorEastAsia"/>
                <w:color w:val="000000" w:themeColor="text1"/>
              </w:rPr>
              <w:t xml:space="preserve">Deraj Wilson-Aggarwal, </w:t>
            </w:r>
          </w:p>
        </w:tc>
        <w:tc>
          <w:tcPr>
            <w:tcW w:w="4335" w:type="dxa"/>
            <w:tcMar/>
          </w:tcPr>
          <w:p w:rsidR="0051614E" w:rsidP="0051614E" w:rsidRDefault="0051614E" w14:paraId="60D6819B" w14:textId="338F3D0C">
            <w:pPr>
              <w:rPr>
                <w:rFonts w:eastAsiaTheme="minorEastAsia"/>
                <w:color w:val="000000" w:themeColor="text1"/>
              </w:rPr>
            </w:pPr>
            <w:r w:rsidRPr="3F7AEE65">
              <w:rPr>
                <w:rFonts w:eastAsiaTheme="minorEastAsia"/>
                <w:color w:val="000000" w:themeColor="text1"/>
              </w:rPr>
              <w:t>SILWOOD PRESIDENT</w:t>
            </w:r>
          </w:p>
        </w:tc>
        <w:tc>
          <w:tcPr>
            <w:tcW w:w="1961" w:type="dxa"/>
            <w:tcMar/>
            <w:vAlign w:val="center"/>
          </w:tcPr>
          <w:p w:rsidR="0051614E" w:rsidP="0051614E" w:rsidRDefault="0051614E" w14:paraId="476BE1AD" w14:textId="12593755">
            <w:pPr>
              <w:rPr>
                <w:rFonts w:eastAsiaTheme="minorEastAsia"/>
                <w:color w:val="000000" w:themeColor="text1"/>
              </w:rPr>
            </w:pPr>
            <w:r>
              <w:t>Y</w:t>
            </w:r>
          </w:p>
        </w:tc>
      </w:tr>
      <w:tr w:rsidR="0051614E" w:rsidTr="74718BE7" w14:paraId="1015E104" w14:textId="77777777">
        <w:tc>
          <w:tcPr>
            <w:tcW w:w="2730" w:type="dxa"/>
            <w:tcMar/>
          </w:tcPr>
          <w:p w:rsidR="0051614E" w:rsidP="0051614E" w:rsidRDefault="0051614E" w14:paraId="3C0D2CBB" w14:textId="34C93844">
            <w:pPr>
              <w:rPr>
                <w:rFonts w:eastAsiaTheme="minorEastAsia"/>
                <w:color w:val="000000" w:themeColor="text1"/>
              </w:rPr>
            </w:pPr>
            <w:r w:rsidRPr="3F7AEE65">
              <w:rPr>
                <w:rFonts w:eastAsiaTheme="minorEastAsia"/>
                <w:color w:val="000000" w:themeColor="text1"/>
              </w:rPr>
              <w:t>Hilary Guite</w:t>
            </w:r>
          </w:p>
        </w:tc>
        <w:tc>
          <w:tcPr>
            <w:tcW w:w="4335" w:type="dxa"/>
            <w:tcMar/>
          </w:tcPr>
          <w:p w:rsidR="0051614E" w:rsidP="0051614E" w:rsidRDefault="0051614E" w14:paraId="20550544" w14:textId="22DF118E">
            <w:pPr>
              <w:rPr>
                <w:rFonts w:eastAsiaTheme="minorEastAsia"/>
                <w:color w:val="000000" w:themeColor="text1"/>
              </w:rPr>
            </w:pPr>
            <w:r w:rsidRPr="3F7AEE65">
              <w:rPr>
                <w:rFonts w:eastAsiaTheme="minorEastAsia"/>
                <w:color w:val="000000" w:themeColor="text1"/>
              </w:rPr>
              <w:t>Non-Faculty</w:t>
            </w:r>
          </w:p>
        </w:tc>
        <w:tc>
          <w:tcPr>
            <w:tcW w:w="1961" w:type="dxa"/>
            <w:tcMar/>
            <w:vAlign w:val="center"/>
          </w:tcPr>
          <w:p w:rsidR="0051614E" w:rsidP="0051614E" w:rsidRDefault="0051614E" w14:paraId="4E77B5D5" w14:textId="03AC7B2B">
            <w:pPr>
              <w:rPr>
                <w:rFonts w:eastAsiaTheme="minorEastAsia"/>
                <w:color w:val="000000" w:themeColor="text1"/>
              </w:rPr>
            </w:pPr>
            <w:r>
              <w:t>Y</w:t>
            </w:r>
          </w:p>
        </w:tc>
      </w:tr>
      <w:tr w:rsidR="0051614E" w:rsidTr="74718BE7" w14:paraId="5EA3E3A8" w14:textId="77777777">
        <w:tc>
          <w:tcPr>
            <w:tcW w:w="2730" w:type="dxa"/>
            <w:tcMar/>
          </w:tcPr>
          <w:p w:rsidR="0051614E" w:rsidP="0051614E" w:rsidRDefault="0051614E" w14:paraId="15FF68B5" w14:textId="39BE59A0">
            <w:pPr>
              <w:rPr>
                <w:rFonts w:eastAsiaTheme="minorEastAsia"/>
                <w:color w:val="000000" w:themeColor="text1"/>
              </w:rPr>
            </w:pPr>
            <w:r w:rsidRPr="3F7AEE65">
              <w:rPr>
                <w:rFonts w:eastAsiaTheme="minorEastAsia"/>
                <w:color w:val="000000" w:themeColor="text1"/>
              </w:rPr>
              <w:t xml:space="preserve">Hoi-Ming Yau </w:t>
            </w:r>
          </w:p>
        </w:tc>
        <w:tc>
          <w:tcPr>
            <w:tcW w:w="4335" w:type="dxa"/>
            <w:tcMar/>
          </w:tcPr>
          <w:p w:rsidR="0051614E" w:rsidP="0051614E" w:rsidRDefault="0051614E" w14:paraId="481FC941" w14:textId="3F854510">
            <w:pPr>
              <w:rPr>
                <w:rFonts w:eastAsiaTheme="minorEastAsia"/>
                <w:color w:val="000000" w:themeColor="text1"/>
              </w:rPr>
            </w:pPr>
            <w:r w:rsidRPr="3F7AEE65">
              <w:rPr>
                <w:rFonts w:eastAsiaTheme="minorEastAsia"/>
                <w:color w:val="000000" w:themeColor="text1"/>
              </w:rPr>
              <w:t>C&amp;F CHAIR</w:t>
            </w:r>
          </w:p>
        </w:tc>
        <w:tc>
          <w:tcPr>
            <w:tcW w:w="1961" w:type="dxa"/>
            <w:tcMar/>
            <w:vAlign w:val="center"/>
          </w:tcPr>
          <w:p w:rsidR="0051614E" w:rsidP="0051614E" w:rsidRDefault="0051614E" w14:paraId="6414BD60" w14:textId="0AFDD872">
            <w:pPr>
              <w:rPr>
                <w:rFonts w:eastAsiaTheme="minorEastAsia"/>
                <w:color w:val="000000" w:themeColor="text1"/>
              </w:rPr>
            </w:pPr>
            <w:r>
              <w:t>Y</w:t>
            </w:r>
          </w:p>
        </w:tc>
      </w:tr>
      <w:tr w:rsidR="0051614E" w:rsidTr="74718BE7" w14:paraId="634EE574" w14:textId="77777777">
        <w:tc>
          <w:tcPr>
            <w:tcW w:w="2730" w:type="dxa"/>
            <w:tcMar/>
          </w:tcPr>
          <w:p w:rsidR="0051614E" w:rsidP="0051614E" w:rsidRDefault="0051614E" w14:paraId="16E7E279" w14:textId="76051CB8">
            <w:pPr>
              <w:rPr>
                <w:rFonts w:eastAsiaTheme="minorEastAsia"/>
                <w:color w:val="000000" w:themeColor="text1"/>
              </w:rPr>
            </w:pPr>
            <w:r w:rsidRPr="3F7AEE65">
              <w:rPr>
                <w:rFonts w:eastAsiaTheme="minorEastAsia"/>
                <w:color w:val="000000" w:themeColor="text1"/>
              </w:rPr>
              <w:t>Iman Ahmadi Moghaddam</w:t>
            </w:r>
          </w:p>
        </w:tc>
        <w:tc>
          <w:tcPr>
            <w:tcW w:w="4335" w:type="dxa"/>
            <w:tcMar/>
          </w:tcPr>
          <w:p w:rsidR="0051614E" w:rsidP="0051614E" w:rsidRDefault="0051614E" w14:paraId="02A74E6B" w14:textId="5776D8DF">
            <w:pPr>
              <w:rPr>
                <w:rFonts w:eastAsiaTheme="minorEastAsia"/>
                <w:color w:val="000000" w:themeColor="text1"/>
              </w:rPr>
            </w:pPr>
            <w:r w:rsidRPr="3F7AEE65">
              <w:rPr>
                <w:rFonts w:eastAsiaTheme="minorEastAsia"/>
                <w:color w:val="000000" w:themeColor="text1"/>
              </w:rPr>
              <w:t>Natural Sciences - Undergraduate</w:t>
            </w:r>
          </w:p>
        </w:tc>
        <w:tc>
          <w:tcPr>
            <w:tcW w:w="1961" w:type="dxa"/>
            <w:tcMar/>
            <w:vAlign w:val="center"/>
          </w:tcPr>
          <w:p w:rsidR="0051614E" w:rsidP="0051614E" w:rsidRDefault="0051614E" w14:paraId="6FDDFE00" w14:textId="47654D41">
            <w:pPr>
              <w:rPr>
                <w:rFonts w:eastAsiaTheme="minorEastAsia"/>
                <w:color w:val="000000" w:themeColor="text1"/>
              </w:rPr>
            </w:pPr>
            <w:r>
              <w:t>Y</w:t>
            </w:r>
          </w:p>
        </w:tc>
      </w:tr>
      <w:tr w:rsidR="0051614E" w:rsidTr="74718BE7" w14:paraId="314A3B8C" w14:textId="77777777">
        <w:tc>
          <w:tcPr>
            <w:tcW w:w="2730" w:type="dxa"/>
            <w:tcMar/>
          </w:tcPr>
          <w:p w:rsidR="0051614E" w:rsidP="0051614E" w:rsidRDefault="0051614E" w14:paraId="2F0F141B" w14:textId="7EE9F0BE">
            <w:pPr>
              <w:rPr>
                <w:rFonts w:eastAsiaTheme="minorEastAsia"/>
                <w:color w:val="000000" w:themeColor="text1"/>
              </w:rPr>
            </w:pPr>
            <w:r w:rsidRPr="3F7AEE65">
              <w:rPr>
                <w:rFonts w:eastAsiaTheme="minorEastAsia"/>
                <w:color w:val="000000" w:themeColor="text1"/>
              </w:rPr>
              <w:t>Jack Hall</w:t>
            </w:r>
          </w:p>
        </w:tc>
        <w:tc>
          <w:tcPr>
            <w:tcW w:w="4335" w:type="dxa"/>
            <w:tcMar/>
          </w:tcPr>
          <w:p w:rsidR="0051614E" w:rsidP="0051614E" w:rsidRDefault="0051614E" w14:paraId="5519C354" w14:textId="1ABAF8C9">
            <w:pPr>
              <w:rPr>
                <w:rFonts w:eastAsiaTheme="minorEastAsia"/>
                <w:color w:val="000000" w:themeColor="text1"/>
              </w:rPr>
            </w:pPr>
            <w:r w:rsidRPr="3F7AEE65">
              <w:rPr>
                <w:rFonts w:eastAsiaTheme="minorEastAsia"/>
                <w:color w:val="000000" w:themeColor="text1"/>
              </w:rPr>
              <w:t>Medicine - Undergraduate</w:t>
            </w:r>
          </w:p>
        </w:tc>
        <w:tc>
          <w:tcPr>
            <w:tcW w:w="1961" w:type="dxa"/>
            <w:tcMar/>
            <w:vAlign w:val="center"/>
          </w:tcPr>
          <w:p w:rsidR="0051614E" w:rsidP="0051614E" w:rsidRDefault="0051614E" w14:paraId="5457E213" w14:textId="1451872A">
            <w:pPr>
              <w:rPr>
                <w:rFonts w:eastAsiaTheme="minorEastAsia"/>
                <w:color w:val="000000" w:themeColor="text1"/>
              </w:rPr>
            </w:pPr>
            <w:r>
              <w:t>Y</w:t>
            </w:r>
          </w:p>
        </w:tc>
      </w:tr>
      <w:tr w:rsidR="0051614E" w:rsidTr="74718BE7" w14:paraId="14C70185" w14:textId="77777777">
        <w:tc>
          <w:tcPr>
            <w:tcW w:w="2730" w:type="dxa"/>
            <w:tcMar/>
          </w:tcPr>
          <w:p w:rsidR="0051614E" w:rsidP="0051614E" w:rsidRDefault="0051614E" w14:paraId="33B03645" w14:textId="78F1F273">
            <w:pPr>
              <w:rPr>
                <w:rFonts w:eastAsiaTheme="minorEastAsia"/>
                <w:color w:val="000000" w:themeColor="text1"/>
              </w:rPr>
            </w:pPr>
            <w:r w:rsidRPr="3F7AEE65">
              <w:rPr>
                <w:rFonts w:eastAsiaTheme="minorEastAsia"/>
                <w:color w:val="000000" w:themeColor="text1"/>
              </w:rPr>
              <w:t xml:space="preserve">James Medler </w:t>
            </w:r>
          </w:p>
        </w:tc>
        <w:tc>
          <w:tcPr>
            <w:tcW w:w="4335" w:type="dxa"/>
            <w:tcMar/>
          </w:tcPr>
          <w:p w:rsidR="0051614E" w:rsidP="0051614E" w:rsidRDefault="0051614E" w14:paraId="0A5B9F66" w14:textId="4FFDD227">
            <w:pPr>
              <w:rPr>
                <w:rFonts w:eastAsiaTheme="minorEastAsia"/>
                <w:color w:val="000000" w:themeColor="text1"/>
              </w:rPr>
            </w:pPr>
            <w:r w:rsidRPr="3F7AEE65">
              <w:rPr>
                <w:rFonts w:eastAsiaTheme="minorEastAsia"/>
                <w:color w:val="000000" w:themeColor="text1"/>
              </w:rPr>
              <w:t xml:space="preserve">DEPUTY PRESIDENT (CLUBS &amp; SOCIETIES) </w:t>
            </w:r>
          </w:p>
        </w:tc>
        <w:tc>
          <w:tcPr>
            <w:tcW w:w="1961" w:type="dxa"/>
            <w:tcMar/>
            <w:vAlign w:val="center"/>
          </w:tcPr>
          <w:p w:rsidR="0051614E" w:rsidP="0051614E" w:rsidRDefault="0051614E" w14:paraId="2F19C8CC" w14:textId="16BB13DA">
            <w:pPr>
              <w:rPr>
                <w:rFonts w:eastAsiaTheme="minorEastAsia"/>
                <w:color w:val="000000" w:themeColor="text1"/>
              </w:rPr>
            </w:pPr>
            <w:r>
              <w:t>Y</w:t>
            </w:r>
          </w:p>
        </w:tc>
      </w:tr>
      <w:tr w:rsidR="0051614E" w:rsidTr="74718BE7" w14:paraId="20E0CFC4" w14:textId="77777777">
        <w:tc>
          <w:tcPr>
            <w:tcW w:w="2730" w:type="dxa"/>
            <w:tcMar/>
          </w:tcPr>
          <w:p w:rsidR="0051614E" w:rsidP="0051614E" w:rsidRDefault="0051614E" w14:paraId="3287CA52" w14:textId="26D314B0">
            <w:pPr>
              <w:rPr>
                <w:rFonts w:eastAsiaTheme="minorEastAsia"/>
                <w:color w:val="000000" w:themeColor="text1"/>
              </w:rPr>
            </w:pPr>
            <w:r w:rsidRPr="3F7AEE65">
              <w:rPr>
                <w:rFonts w:eastAsiaTheme="minorEastAsia"/>
                <w:color w:val="000000" w:themeColor="text1"/>
              </w:rPr>
              <w:t>Jehna Devraj</w:t>
            </w:r>
          </w:p>
        </w:tc>
        <w:tc>
          <w:tcPr>
            <w:tcW w:w="4335" w:type="dxa"/>
            <w:tcMar/>
          </w:tcPr>
          <w:p w:rsidR="0051614E" w:rsidP="0051614E" w:rsidRDefault="0051614E" w14:paraId="63CE3221" w14:textId="47BD42D7">
            <w:pPr>
              <w:rPr>
                <w:rFonts w:eastAsiaTheme="minorEastAsia"/>
                <w:color w:val="000000" w:themeColor="text1"/>
              </w:rPr>
            </w:pPr>
            <w:r w:rsidRPr="3F7AEE65">
              <w:rPr>
                <w:rFonts w:eastAsiaTheme="minorEastAsia"/>
                <w:color w:val="000000" w:themeColor="text1"/>
              </w:rPr>
              <w:t>LGBT+ Officer</w:t>
            </w:r>
          </w:p>
        </w:tc>
        <w:tc>
          <w:tcPr>
            <w:tcW w:w="1961" w:type="dxa"/>
            <w:tcMar/>
            <w:vAlign w:val="center"/>
          </w:tcPr>
          <w:p w:rsidR="0051614E" w:rsidP="0051614E" w:rsidRDefault="0051614E" w14:paraId="6019253E" w14:textId="21F55183">
            <w:pPr>
              <w:rPr>
                <w:rFonts w:eastAsiaTheme="minorEastAsia"/>
                <w:color w:val="000000" w:themeColor="text1"/>
              </w:rPr>
            </w:pPr>
            <w:r>
              <w:t>N</w:t>
            </w:r>
          </w:p>
        </w:tc>
      </w:tr>
      <w:tr w:rsidR="0051614E" w:rsidTr="74718BE7" w14:paraId="156F849D" w14:textId="77777777">
        <w:tc>
          <w:tcPr>
            <w:tcW w:w="2730" w:type="dxa"/>
            <w:tcMar/>
          </w:tcPr>
          <w:p w:rsidR="0051614E" w:rsidP="0051614E" w:rsidRDefault="0051614E" w14:paraId="0D5927EE" w14:textId="5E96196D">
            <w:pPr>
              <w:rPr>
                <w:rFonts w:eastAsiaTheme="minorEastAsia"/>
                <w:color w:val="000000" w:themeColor="text1"/>
              </w:rPr>
            </w:pPr>
            <w:r w:rsidRPr="3F7AEE65">
              <w:rPr>
                <w:rFonts w:eastAsiaTheme="minorEastAsia"/>
                <w:color w:val="000000" w:themeColor="text1"/>
              </w:rPr>
              <w:t>Joel Bilsdorfer</w:t>
            </w:r>
          </w:p>
        </w:tc>
        <w:tc>
          <w:tcPr>
            <w:tcW w:w="4335" w:type="dxa"/>
            <w:tcMar/>
          </w:tcPr>
          <w:p w:rsidR="0051614E" w:rsidP="0051614E" w:rsidRDefault="0051614E" w14:paraId="42D15AC9" w14:textId="720A28C1">
            <w:pPr>
              <w:rPr>
                <w:rFonts w:eastAsiaTheme="minorEastAsia"/>
                <w:color w:val="000000" w:themeColor="text1"/>
              </w:rPr>
            </w:pPr>
            <w:r w:rsidRPr="3F7AEE65">
              <w:rPr>
                <w:rFonts w:eastAsiaTheme="minorEastAsia"/>
                <w:color w:val="000000" w:themeColor="text1"/>
              </w:rPr>
              <w:t>Vice President Education (CGCU)</w:t>
            </w:r>
          </w:p>
        </w:tc>
        <w:tc>
          <w:tcPr>
            <w:tcW w:w="1961" w:type="dxa"/>
            <w:tcMar/>
            <w:vAlign w:val="center"/>
          </w:tcPr>
          <w:p w:rsidR="0051614E" w:rsidP="0051614E" w:rsidRDefault="0051614E" w14:paraId="6FAA9139" w14:textId="5B44D4B9">
            <w:pPr>
              <w:rPr>
                <w:rFonts w:eastAsiaTheme="minorEastAsia"/>
                <w:color w:val="000000" w:themeColor="text1"/>
              </w:rPr>
            </w:pPr>
            <w:r>
              <w:t>N</w:t>
            </w:r>
          </w:p>
        </w:tc>
      </w:tr>
      <w:tr w:rsidR="0051614E" w:rsidTr="74718BE7" w14:paraId="5A8B323D" w14:textId="77777777">
        <w:tc>
          <w:tcPr>
            <w:tcW w:w="2730" w:type="dxa"/>
            <w:tcMar/>
          </w:tcPr>
          <w:p w:rsidR="0051614E" w:rsidP="0051614E" w:rsidRDefault="0051614E" w14:paraId="695A14DA" w14:textId="24C54F80">
            <w:pPr>
              <w:rPr>
                <w:rFonts w:eastAsiaTheme="minorEastAsia"/>
                <w:color w:val="000000" w:themeColor="text1"/>
              </w:rPr>
            </w:pPr>
            <w:r w:rsidRPr="3F7AEE65">
              <w:rPr>
                <w:rFonts w:eastAsiaTheme="minorEastAsia"/>
                <w:color w:val="000000" w:themeColor="text1"/>
              </w:rPr>
              <w:t xml:space="preserve">Joseph O'Connell-Danes </w:t>
            </w:r>
          </w:p>
        </w:tc>
        <w:tc>
          <w:tcPr>
            <w:tcW w:w="4335" w:type="dxa"/>
            <w:tcMar/>
          </w:tcPr>
          <w:p w:rsidR="0051614E" w:rsidP="0051614E" w:rsidRDefault="0051614E" w14:paraId="712F9DBC" w14:textId="5E1356DD">
            <w:pPr>
              <w:rPr>
                <w:rFonts w:eastAsiaTheme="minorEastAsia"/>
                <w:color w:val="000000" w:themeColor="text1"/>
              </w:rPr>
            </w:pPr>
            <w:r w:rsidRPr="3F7AEE65">
              <w:rPr>
                <w:rFonts w:eastAsiaTheme="minorEastAsia"/>
                <w:color w:val="000000" w:themeColor="text1"/>
              </w:rPr>
              <w:t xml:space="preserve">A&amp;E CHAIR </w:t>
            </w:r>
          </w:p>
        </w:tc>
        <w:tc>
          <w:tcPr>
            <w:tcW w:w="1961" w:type="dxa"/>
            <w:tcMar/>
            <w:vAlign w:val="center"/>
          </w:tcPr>
          <w:p w:rsidR="0051614E" w:rsidP="0051614E" w:rsidRDefault="0051614E" w14:paraId="661FBC2A" w14:textId="7AA197A4">
            <w:pPr>
              <w:rPr>
                <w:rFonts w:eastAsiaTheme="minorEastAsia"/>
                <w:color w:val="000000" w:themeColor="text1"/>
              </w:rPr>
            </w:pPr>
            <w:r>
              <w:t>Y</w:t>
            </w:r>
          </w:p>
        </w:tc>
      </w:tr>
      <w:tr w:rsidR="0051614E" w:rsidTr="74718BE7" w14:paraId="3915E5D0" w14:textId="77777777">
        <w:tc>
          <w:tcPr>
            <w:tcW w:w="2730" w:type="dxa"/>
            <w:tcMar/>
          </w:tcPr>
          <w:p w:rsidR="0051614E" w:rsidP="0051614E" w:rsidRDefault="0051614E" w14:paraId="406CA870" w14:textId="0E270FEF">
            <w:pPr>
              <w:rPr>
                <w:rFonts w:eastAsiaTheme="minorEastAsia"/>
                <w:color w:val="000000" w:themeColor="text1"/>
              </w:rPr>
            </w:pPr>
            <w:r w:rsidRPr="3F7AEE65">
              <w:rPr>
                <w:rFonts w:eastAsiaTheme="minorEastAsia"/>
                <w:color w:val="000000" w:themeColor="text1"/>
              </w:rPr>
              <w:t>Laura Chen</w:t>
            </w:r>
          </w:p>
        </w:tc>
        <w:tc>
          <w:tcPr>
            <w:tcW w:w="4335" w:type="dxa"/>
            <w:tcMar/>
          </w:tcPr>
          <w:p w:rsidR="0051614E" w:rsidP="0051614E" w:rsidRDefault="0051614E" w14:paraId="612B7633" w14:textId="3F088DC6">
            <w:pPr>
              <w:rPr>
                <w:rFonts w:eastAsiaTheme="minorEastAsia"/>
                <w:color w:val="000000" w:themeColor="text1"/>
              </w:rPr>
            </w:pPr>
            <w:r w:rsidRPr="3F7AEE65">
              <w:rPr>
                <w:rFonts w:eastAsiaTheme="minorEastAsia"/>
                <w:color w:val="000000" w:themeColor="text1"/>
              </w:rPr>
              <w:t>International Officer</w:t>
            </w:r>
          </w:p>
        </w:tc>
        <w:tc>
          <w:tcPr>
            <w:tcW w:w="1961" w:type="dxa"/>
            <w:tcMar/>
            <w:vAlign w:val="center"/>
          </w:tcPr>
          <w:p w:rsidR="0051614E" w:rsidP="0051614E" w:rsidRDefault="0051614E" w14:paraId="4D7B3AFF" w14:textId="24437800">
            <w:pPr>
              <w:rPr>
                <w:rFonts w:eastAsiaTheme="minorEastAsia"/>
                <w:color w:val="000000" w:themeColor="text1"/>
              </w:rPr>
            </w:pPr>
            <w:r>
              <w:t>Y</w:t>
            </w:r>
          </w:p>
        </w:tc>
      </w:tr>
      <w:tr w:rsidR="0051614E" w:rsidTr="74718BE7" w14:paraId="01C4309E" w14:textId="77777777">
        <w:tc>
          <w:tcPr>
            <w:tcW w:w="2730" w:type="dxa"/>
            <w:tcMar/>
          </w:tcPr>
          <w:p w:rsidR="0051614E" w:rsidP="0051614E" w:rsidRDefault="0051614E" w14:paraId="7280D4E2" w14:textId="1F5EDF2C">
            <w:pPr>
              <w:rPr>
                <w:rFonts w:eastAsiaTheme="minorEastAsia"/>
                <w:color w:val="000000" w:themeColor="text1"/>
              </w:rPr>
            </w:pPr>
            <w:r w:rsidRPr="3F7AEE65">
              <w:rPr>
                <w:rFonts w:eastAsiaTheme="minorEastAsia"/>
                <w:color w:val="000000" w:themeColor="text1"/>
              </w:rPr>
              <w:t>Lloyd James</w:t>
            </w:r>
          </w:p>
        </w:tc>
        <w:tc>
          <w:tcPr>
            <w:tcW w:w="4335" w:type="dxa"/>
            <w:tcMar/>
          </w:tcPr>
          <w:p w:rsidR="0051614E" w:rsidP="0051614E" w:rsidRDefault="0051614E" w14:paraId="12FCFD6B" w14:textId="4CFA1269">
            <w:pPr>
              <w:rPr>
                <w:rFonts w:eastAsiaTheme="minorEastAsia"/>
                <w:color w:val="000000" w:themeColor="text1"/>
              </w:rPr>
            </w:pPr>
            <w:r w:rsidRPr="3F7AEE65">
              <w:rPr>
                <w:rFonts w:eastAsiaTheme="minorEastAsia"/>
                <w:color w:val="000000" w:themeColor="text1"/>
              </w:rPr>
              <w:t>Natural Sciences - Postgraduate</w:t>
            </w:r>
          </w:p>
        </w:tc>
        <w:tc>
          <w:tcPr>
            <w:tcW w:w="1961" w:type="dxa"/>
            <w:tcMar/>
            <w:vAlign w:val="center"/>
          </w:tcPr>
          <w:p w:rsidR="0051614E" w:rsidP="0051614E" w:rsidRDefault="0051614E" w14:paraId="6E7A647B" w14:textId="4B5F5092">
            <w:pPr>
              <w:rPr>
                <w:rFonts w:eastAsiaTheme="minorEastAsia"/>
                <w:color w:val="000000" w:themeColor="text1"/>
              </w:rPr>
            </w:pPr>
            <w:r>
              <w:t>N</w:t>
            </w:r>
          </w:p>
        </w:tc>
      </w:tr>
      <w:tr w:rsidR="0051614E" w:rsidTr="74718BE7" w14:paraId="4F7A24A9" w14:textId="77777777">
        <w:tc>
          <w:tcPr>
            <w:tcW w:w="2730" w:type="dxa"/>
            <w:tcMar/>
          </w:tcPr>
          <w:p w:rsidR="0051614E" w:rsidP="0051614E" w:rsidRDefault="0051614E" w14:paraId="5DB8294E" w14:textId="6BB59FEB">
            <w:pPr>
              <w:rPr>
                <w:rFonts w:eastAsiaTheme="minorEastAsia"/>
                <w:color w:val="000000" w:themeColor="text1"/>
              </w:rPr>
            </w:pPr>
            <w:r w:rsidRPr="3F7AEE65">
              <w:rPr>
                <w:rFonts w:eastAsiaTheme="minorEastAsia"/>
                <w:color w:val="000000" w:themeColor="text1"/>
              </w:rPr>
              <w:t xml:space="preserve">Marta Wolinska </w:t>
            </w:r>
          </w:p>
        </w:tc>
        <w:tc>
          <w:tcPr>
            <w:tcW w:w="4335" w:type="dxa"/>
            <w:tcMar/>
          </w:tcPr>
          <w:p w:rsidR="0051614E" w:rsidP="0051614E" w:rsidRDefault="0051614E" w14:paraId="57F3AA37" w14:textId="4866DB29">
            <w:pPr>
              <w:rPr>
                <w:rFonts w:eastAsiaTheme="minorEastAsia"/>
                <w:color w:val="000000" w:themeColor="text1"/>
              </w:rPr>
            </w:pPr>
            <w:r w:rsidRPr="3F7AEE65">
              <w:rPr>
                <w:rFonts w:eastAsiaTheme="minorEastAsia"/>
                <w:color w:val="000000" w:themeColor="text1"/>
              </w:rPr>
              <w:t xml:space="preserve">RSM PRESIDENT </w:t>
            </w:r>
          </w:p>
        </w:tc>
        <w:tc>
          <w:tcPr>
            <w:tcW w:w="1961" w:type="dxa"/>
            <w:tcMar/>
            <w:vAlign w:val="center"/>
          </w:tcPr>
          <w:p w:rsidR="0051614E" w:rsidP="0051614E" w:rsidRDefault="0051614E" w14:paraId="45BB2140" w14:textId="22A2D033">
            <w:pPr>
              <w:rPr>
                <w:rFonts w:eastAsiaTheme="minorEastAsia"/>
                <w:color w:val="000000" w:themeColor="text1"/>
              </w:rPr>
            </w:pPr>
            <w:r>
              <w:t>Y</w:t>
            </w:r>
          </w:p>
        </w:tc>
      </w:tr>
      <w:tr w:rsidR="0051614E" w:rsidTr="74718BE7" w14:paraId="7C3E2A11" w14:textId="77777777">
        <w:tc>
          <w:tcPr>
            <w:tcW w:w="2730" w:type="dxa"/>
            <w:tcMar/>
          </w:tcPr>
          <w:p w:rsidR="0051614E" w:rsidP="0051614E" w:rsidRDefault="0051614E" w14:paraId="2BA4CD9E" w14:textId="69CCAD3D">
            <w:pPr>
              <w:rPr>
                <w:rFonts w:eastAsiaTheme="minorEastAsia"/>
                <w:color w:val="000000" w:themeColor="text1"/>
              </w:rPr>
            </w:pPr>
            <w:r w:rsidRPr="3F7AEE65">
              <w:rPr>
                <w:rFonts w:eastAsiaTheme="minorEastAsia"/>
                <w:color w:val="000000" w:themeColor="text1"/>
              </w:rPr>
              <w:t>Mary Thi</w:t>
            </w:r>
          </w:p>
        </w:tc>
        <w:tc>
          <w:tcPr>
            <w:tcW w:w="4335" w:type="dxa"/>
            <w:tcMar/>
          </w:tcPr>
          <w:p w:rsidR="0051614E" w:rsidP="0051614E" w:rsidRDefault="0051614E" w14:paraId="4F98D188" w14:textId="6D27D102">
            <w:pPr>
              <w:rPr>
                <w:rFonts w:eastAsiaTheme="minorEastAsia"/>
                <w:color w:val="000000" w:themeColor="text1"/>
              </w:rPr>
            </w:pPr>
            <w:r w:rsidRPr="3F7AEE65">
              <w:rPr>
                <w:rFonts w:eastAsiaTheme="minorEastAsia"/>
                <w:color w:val="000000" w:themeColor="text1"/>
              </w:rPr>
              <w:t>Natural Sciences - Postgraduate</w:t>
            </w:r>
          </w:p>
        </w:tc>
        <w:tc>
          <w:tcPr>
            <w:tcW w:w="1961" w:type="dxa"/>
            <w:tcMar/>
            <w:vAlign w:val="center"/>
          </w:tcPr>
          <w:p w:rsidR="0051614E" w:rsidP="0051614E" w:rsidRDefault="0051614E" w14:paraId="496461CA" w14:textId="5B1A023A">
            <w:pPr>
              <w:rPr>
                <w:rFonts w:eastAsiaTheme="minorEastAsia"/>
                <w:color w:val="000000" w:themeColor="text1"/>
              </w:rPr>
            </w:pPr>
            <w:r>
              <w:t>Y</w:t>
            </w:r>
          </w:p>
        </w:tc>
      </w:tr>
      <w:tr w:rsidR="0051614E" w:rsidTr="74718BE7" w14:paraId="5119C7B4" w14:textId="77777777">
        <w:tc>
          <w:tcPr>
            <w:tcW w:w="2730" w:type="dxa"/>
            <w:tcMar/>
          </w:tcPr>
          <w:p w:rsidR="0051614E" w:rsidP="0051614E" w:rsidRDefault="0051614E" w14:paraId="5885AF3B" w14:textId="4632140F">
            <w:pPr>
              <w:rPr>
                <w:rFonts w:eastAsiaTheme="minorEastAsia"/>
                <w:color w:val="000000" w:themeColor="text1"/>
              </w:rPr>
            </w:pPr>
            <w:r w:rsidRPr="3F7AEE65">
              <w:rPr>
                <w:rFonts w:eastAsiaTheme="minorEastAsia"/>
                <w:color w:val="000000" w:themeColor="text1"/>
              </w:rPr>
              <w:t>Maurice Yap</w:t>
            </w:r>
          </w:p>
        </w:tc>
        <w:tc>
          <w:tcPr>
            <w:tcW w:w="4335" w:type="dxa"/>
            <w:tcMar/>
          </w:tcPr>
          <w:p w:rsidR="0051614E" w:rsidP="0051614E" w:rsidRDefault="0051614E" w14:paraId="423C075C" w14:textId="4752302B">
            <w:pPr>
              <w:rPr>
                <w:rFonts w:eastAsiaTheme="minorEastAsia"/>
                <w:color w:val="000000" w:themeColor="text1"/>
              </w:rPr>
            </w:pPr>
            <w:r w:rsidRPr="3F7AEE65">
              <w:rPr>
                <w:rFonts w:eastAsiaTheme="minorEastAsia"/>
                <w:color w:val="000000" w:themeColor="text1"/>
              </w:rPr>
              <w:t>Engineering - Undergraduate</w:t>
            </w:r>
          </w:p>
        </w:tc>
        <w:tc>
          <w:tcPr>
            <w:tcW w:w="1961" w:type="dxa"/>
            <w:tcMar/>
            <w:vAlign w:val="center"/>
          </w:tcPr>
          <w:p w:rsidR="0051614E" w:rsidP="0051614E" w:rsidRDefault="0051614E" w14:paraId="33AEFA50" w14:textId="0FD452C6">
            <w:pPr>
              <w:rPr>
                <w:rFonts w:eastAsiaTheme="minorEastAsia"/>
                <w:color w:val="000000" w:themeColor="text1"/>
              </w:rPr>
            </w:pPr>
            <w:r>
              <w:t>Y</w:t>
            </w:r>
          </w:p>
        </w:tc>
      </w:tr>
      <w:tr w:rsidR="0051614E" w:rsidTr="74718BE7" w14:paraId="4C5A1584" w14:textId="77777777">
        <w:tc>
          <w:tcPr>
            <w:tcW w:w="2730" w:type="dxa"/>
            <w:tcMar/>
          </w:tcPr>
          <w:p w:rsidR="0051614E" w:rsidP="0051614E" w:rsidRDefault="0051614E" w14:paraId="10643592" w14:textId="54E2B225">
            <w:pPr>
              <w:rPr>
                <w:rFonts w:eastAsiaTheme="minorEastAsia"/>
                <w:color w:val="000000" w:themeColor="text1"/>
              </w:rPr>
            </w:pPr>
            <w:r w:rsidRPr="3F7AEE65">
              <w:rPr>
                <w:rFonts w:eastAsiaTheme="minorEastAsia"/>
                <w:color w:val="000000" w:themeColor="text1"/>
              </w:rPr>
              <w:t xml:space="preserve">Michael McGill </w:t>
            </w:r>
          </w:p>
        </w:tc>
        <w:tc>
          <w:tcPr>
            <w:tcW w:w="4335" w:type="dxa"/>
            <w:tcMar/>
          </w:tcPr>
          <w:p w:rsidR="0051614E" w:rsidP="0051614E" w:rsidRDefault="0051614E" w14:paraId="4587B4AC" w14:textId="7564D68D">
            <w:pPr>
              <w:rPr>
                <w:rFonts w:eastAsiaTheme="minorEastAsia"/>
                <w:color w:val="000000" w:themeColor="text1"/>
              </w:rPr>
            </w:pPr>
            <w:r w:rsidRPr="3F7AEE65">
              <w:rPr>
                <w:rFonts w:eastAsiaTheme="minorEastAsia"/>
                <w:color w:val="000000" w:themeColor="text1"/>
              </w:rPr>
              <w:t xml:space="preserve">RCSU PRESIDENT </w:t>
            </w:r>
          </w:p>
        </w:tc>
        <w:tc>
          <w:tcPr>
            <w:tcW w:w="1961" w:type="dxa"/>
            <w:tcMar/>
            <w:vAlign w:val="center"/>
          </w:tcPr>
          <w:p w:rsidR="0051614E" w:rsidP="0051614E" w:rsidRDefault="0051614E" w14:paraId="45C894A4" w14:textId="5F783864">
            <w:pPr>
              <w:rPr>
                <w:rFonts w:eastAsiaTheme="minorEastAsia"/>
                <w:color w:val="000000" w:themeColor="text1"/>
              </w:rPr>
            </w:pPr>
            <w:r>
              <w:t>Y</w:t>
            </w:r>
          </w:p>
        </w:tc>
      </w:tr>
      <w:tr w:rsidR="0051614E" w:rsidTr="74718BE7" w14:paraId="32014E62" w14:textId="77777777">
        <w:tc>
          <w:tcPr>
            <w:tcW w:w="2730" w:type="dxa"/>
            <w:tcMar/>
          </w:tcPr>
          <w:p w:rsidR="0051614E" w:rsidP="0051614E" w:rsidRDefault="0051614E" w14:paraId="6DEF1183" w14:textId="666688CD">
            <w:pPr>
              <w:rPr>
                <w:rFonts w:eastAsiaTheme="minorEastAsia"/>
                <w:color w:val="000000" w:themeColor="text1"/>
              </w:rPr>
            </w:pPr>
            <w:r w:rsidRPr="3F7AEE65">
              <w:rPr>
                <w:rFonts w:eastAsiaTheme="minorEastAsia"/>
                <w:color w:val="000000" w:themeColor="text1"/>
              </w:rPr>
              <w:t xml:space="preserve">Michaela Flegrova </w:t>
            </w:r>
          </w:p>
        </w:tc>
        <w:tc>
          <w:tcPr>
            <w:tcW w:w="4335" w:type="dxa"/>
            <w:tcMar/>
          </w:tcPr>
          <w:p w:rsidR="0051614E" w:rsidP="0051614E" w:rsidRDefault="0051614E" w14:paraId="69F7BFBC" w14:textId="5A4C54B8">
            <w:pPr>
              <w:rPr>
                <w:rFonts w:eastAsiaTheme="minorEastAsia"/>
                <w:color w:val="000000" w:themeColor="text1"/>
              </w:rPr>
            </w:pPr>
            <w:r w:rsidRPr="3F7AEE65">
              <w:rPr>
                <w:rFonts w:eastAsiaTheme="minorEastAsia"/>
                <w:color w:val="000000" w:themeColor="text1"/>
              </w:rPr>
              <w:t xml:space="preserve">RCSU VICE PRESIDENT (EDUCATION) </w:t>
            </w:r>
          </w:p>
        </w:tc>
        <w:tc>
          <w:tcPr>
            <w:tcW w:w="1961" w:type="dxa"/>
            <w:tcMar/>
            <w:vAlign w:val="center"/>
          </w:tcPr>
          <w:p w:rsidR="0051614E" w:rsidP="0051614E" w:rsidRDefault="0051614E" w14:paraId="0EA07949" w14:textId="22183297">
            <w:pPr>
              <w:rPr>
                <w:rFonts w:eastAsiaTheme="minorEastAsia"/>
                <w:color w:val="000000" w:themeColor="text1"/>
              </w:rPr>
            </w:pPr>
            <w:r>
              <w:t>Y</w:t>
            </w:r>
          </w:p>
        </w:tc>
      </w:tr>
      <w:tr w:rsidR="0051614E" w:rsidTr="74718BE7" w14:paraId="752CD97B" w14:textId="77777777">
        <w:tc>
          <w:tcPr>
            <w:tcW w:w="2730" w:type="dxa"/>
            <w:tcMar/>
          </w:tcPr>
          <w:p w:rsidR="0051614E" w:rsidP="0051614E" w:rsidRDefault="0051614E" w14:paraId="6D2FD0FF" w14:textId="722926CF">
            <w:pPr>
              <w:rPr>
                <w:rFonts w:eastAsiaTheme="minorEastAsia"/>
                <w:color w:val="000000" w:themeColor="text1"/>
              </w:rPr>
            </w:pPr>
            <w:r w:rsidRPr="3F7AEE65">
              <w:rPr>
                <w:rFonts w:eastAsiaTheme="minorEastAsia"/>
                <w:color w:val="000000" w:themeColor="text1"/>
              </w:rPr>
              <w:t>Milia Hasbani</w:t>
            </w:r>
          </w:p>
        </w:tc>
        <w:tc>
          <w:tcPr>
            <w:tcW w:w="4335" w:type="dxa"/>
            <w:tcMar/>
          </w:tcPr>
          <w:p w:rsidR="0051614E" w:rsidP="0051614E" w:rsidRDefault="0051614E" w14:paraId="778FE55D" w14:textId="0EE136E9">
            <w:pPr>
              <w:rPr>
                <w:rFonts w:eastAsiaTheme="minorEastAsia"/>
                <w:color w:val="000000" w:themeColor="text1"/>
              </w:rPr>
            </w:pPr>
            <w:r w:rsidRPr="3F7AEE65">
              <w:rPr>
                <w:rFonts w:eastAsiaTheme="minorEastAsia"/>
                <w:color w:val="000000" w:themeColor="text1"/>
              </w:rPr>
              <w:t>Engineering - Postgraduate</w:t>
            </w:r>
          </w:p>
        </w:tc>
        <w:tc>
          <w:tcPr>
            <w:tcW w:w="1961" w:type="dxa"/>
            <w:tcMar/>
            <w:vAlign w:val="center"/>
          </w:tcPr>
          <w:p w:rsidR="0051614E" w:rsidP="0051614E" w:rsidRDefault="0051614E" w14:paraId="1A0AF9BF" w14:textId="155991AA">
            <w:pPr>
              <w:rPr>
                <w:rFonts w:eastAsiaTheme="minorEastAsia"/>
                <w:color w:val="000000" w:themeColor="text1"/>
              </w:rPr>
            </w:pPr>
            <w:r>
              <w:t>Y</w:t>
            </w:r>
          </w:p>
        </w:tc>
      </w:tr>
      <w:tr w:rsidR="0051614E" w:rsidTr="74718BE7" w14:paraId="036331E9" w14:textId="77777777">
        <w:tc>
          <w:tcPr>
            <w:tcW w:w="2730" w:type="dxa"/>
            <w:tcMar/>
          </w:tcPr>
          <w:p w:rsidR="0051614E" w:rsidP="0051614E" w:rsidRDefault="0051614E" w14:paraId="2552842B" w14:textId="0D04968F">
            <w:pPr>
              <w:rPr>
                <w:rFonts w:eastAsiaTheme="minorEastAsia"/>
                <w:color w:val="000000" w:themeColor="text1"/>
              </w:rPr>
            </w:pPr>
            <w:r w:rsidRPr="3F7AEE65">
              <w:rPr>
                <w:rFonts w:eastAsiaTheme="minorEastAsia"/>
                <w:color w:val="000000" w:themeColor="text1"/>
              </w:rPr>
              <w:t>Miroslav Gasparek</w:t>
            </w:r>
          </w:p>
        </w:tc>
        <w:tc>
          <w:tcPr>
            <w:tcW w:w="4335" w:type="dxa"/>
            <w:tcMar/>
          </w:tcPr>
          <w:p w:rsidR="0051614E" w:rsidP="0051614E" w:rsidRDefault="0051614E" w14:paraId="5995F7E4" w14:textId="79714433">
            <w:pPr>
              <w:rPr>
                <w:rFonts w:eastAsiaTheme="minorEastAsia"/>
                <w:color w:val="000000" w:themeColor="text1"/>
              </w:rPr>
            </w:pPr>
            <w:r w:rsidRPr="3F7AEE65">
              <w:rPr>
                <w:rFonts w:eastAsiaTheme="minorEastAsia"/>
                <w:color w:val="000000" w:themeColor="text1"/>
              </w:rPr>
              <w:t>Engineering - Undergraduate</w:t>
            </w:r>
          </w:p>
        </w:tc>
        <w:tc>
          <w:tcPr>
            <w:tcW w:w="1961" w:type="dxa"/>
            <w:tcMar/>
            <w:vAlign w:val="center"/>
          </w:tcPr>
          <w:p w:rsidR="0051614E" w:rsidP="0051614E" w:rsidRDefault="0051614E" w14:paraId="4BC69439" w14:textId="2835F330">
            <w:pPr>
              <w:rPr>
                <w:rFonts w:eastAsiaTheme="minorEastAsia"/>
                <w:color w:val="000000" w:themeColor="text1"/>
              </w:rPr>
            </w:pPr>
            <w:r>
              <w:t>Y</w:t>
            </w:r>
          </w:p>
        </w:tc>
      </w:tr>
      <w:tr w:rsidR="0051614E" w:rsidTr="74718BE7" w14:paraId="4FC73803" w14:textId="77777777">
        <w:tc>
          <w:tcPr>
            <w:tcW w:w="2730" w:type="dxa"/>
            <w:tcMar/>
          </w:tcPr>
          <w:p w:rsidR="0051614E" w:rsidP="0051614E" w:rsidRDefault="0051614E" w14:paraId="63322134" w14:textId="6264FCCB">
            <w:pPr>
              <w:rPr>
                <w:rFonts w:eastAsiaTheme="minorEastAsia"/>
                <w:color w:val="000000" w:themeColor="text1"/>
              </w:rPr>
            </w:pPr>
            <w:r w:rsidRPr="3F7AEE65">
              <w:rPr>
                <w:rFonts w:eastAsiaTheme="minorEastAsia"/>
                <w:color w:val="000000" w:themeColor="text1"/>
              </w:rPr>
              <w:t>Ottilie Liu</w:t>
            </w:r>
          </w:p>
        </w:tc>
        <w:tc>
          <w:tcPr>
            <w:tcW w:w="4335" w:type="dxa"/>
            <w:tcMar/>
          </w:tcPr>
          <w:p w:rsidR="0051614E" w:rsidP="0051614E" w:rsidRDefault="0051614E" w14:paraId="30AD0D96" w14:textId="06181505">
            <w:pPr>
              <w:rPr>
                <w:rFonts w:eastAsiaTheme="minorEastAsia"/>
                <w:color w:val="000000" w:themeColor="text1"/>
              </w:rPr>
            </w:pPr>
            <w:r w:rsidRPr="3F7AEE65">
              <w:rPr>
                <w:rFonts w:eastAsiaTheme="minorEastAsia"/>
                <w:color w:val="000000" w:themeColor="text1"/>
              </w:rPr>
              <w:t>Gender Equality Officer</w:t>
            </w:r>
          </w:p>
        </w:tc>
        <w:tc>
          <w:tcPr>
            <w:tcW w:w="1961" w:type="dxa"/>
            <w:tcMar/>
            <w:vAlign w:val="center"/>
          </w:tcPr>
          <w:p w:rsidR="0051614E" w:rsidP="0051614E" w:rsidRDefault="0051614E" w14:paraId="4393F906" w14:textId="38BF3667">
            <w:pPr>
              <w:rPr>
                <w:rFonts w:eastAsiaTheme="minorEastAsia"/>
                <w:color w:val="000000" w:themeColor="text1"/>
              </w:rPr>
            </w:pPr>
            <w:r>
              <w:t>N</w:t>
            </w:r>
          </w:p>
        </w:tc>
      </w:tr>
      <w:tr w:rsidR="0051614E" w:rsidTr="74718BE7" w14:paraId="38053A2C" w14:textId="77777777">
        <w:tc>
          <w:tcPr>
            <w:tcW w:w="2730" w:type="dxa"/>
            <w:tcMar/>
          </w:tcPr>
          <w:p w:rsidR="0051614E" w:rsidP="0051614E" w:rsidRDefault="0051614E" w14:paraId="018CF5C3" w14:textId="361B597D">
            <w:pPr>
              <w:rPr>
                <w:rFonts w:eastAsiaTheme="minorEastAsia"/>
                <w:color w:val="000000" w:themeColor="text1"/>
              </w:rPr>
            </w:pPr>
            <w:r w:rsidRPr="3F7AEE65">
              <w:rPr>
                <w:rFonts w:eastAsiaTheme="minorEastAsia"/>
                <w:color w:val="000000" w:themeColor="text1"/>
              </w:rPr>
              <w:t>Owen Heaney</w:t>
            </w:r>
          </w:p>
        </w:tc>
        <w:tc>
          <w:tcPr>
            <w:tcW w:w="4335" w:type="dxa"/>
            <w:tcMar/>
          </w:tcPr>
          <w:p w:rsidR="0051614E" w:rsidP="0051614E" w:rsidRDefault="0051614E" w14:paraId="61D99346" w14:textId="4604FF71">
            <w:pPr>
              <w:rPr>
                <w:rFonts w:eastAsiaTheme="minorEastAsia"/>
                <w:color w:val="000000" w:themeColor="text1"/>
              </w:rPr>
            </w:pPr>
            <w:r w:rsidRPr="3F7AEE65">
              <w:rPr>
                <w:rFonts w:eastAsiaTheme="minorEastAsia"/>
                <w:color w:val="000000" w:themeColor="text1"/>
              </w:rPr>
              <w:t>Engineering - Undergraduate</w:t>
            </w:r>
          </w:p>
        </w:tc>
        <w:tc>
          <w:tcPr>
            <w:tcW w:w="1961" w:type="dxa"/>
            <w:tcMar/>
            <w:vAlign w:val="center"/>
          </w:tcPr>
          <w:p w:rsidR="0051614E" w:rsidP="0051614E" w:rsidRDefault="0051614E" w14:paraId="76C9659D" w14:textId="1A96EF94">
            <w:pPr>
              <w:rPr>
                <w:rFonts w:eastAsiaTheme="minorEastAsia"/>
                <w:color w:val="000000" w:themeColor="text1"/>
              </w:rPr>
            </w:pPr>
            <w:r>
              <w:t>Y</w:t>
            </w:r>
          </w:p>
        </w:tc>
      </w:tr>
      <w:tr w:rsidR="0051614E" w:rsidTr="74718BE7" w14:paraId="1A536F7B" w14:textId="77777777">
        <w:tc>
          <w:tcPr>
            <w:tcW w:w="2730" w:type="dxa"/>
            <w:tcMar/>
          </w:tcPr>
          <w:p w:rsidR="0051614E" w:rsidP="0051614E" w:rsidRDefault="0051614E" w14:paraId="35A63FF3" w14:textId="0138FC84">
            <w:pPr>
              <w:rPr>
                <w:rFonts w:eastAsiaTheme="minorEastAsia"/>
                <w:color w:val="000000" w:themeColor="text1"/>
              </w:rPr>
            </w:pPr>
            <w:r w:rsidRPr="3F7AEE65">
              <w:rPr>
                <w:rFonts w:eastAsiaTheme="minorEastAsia"/>
                <w:color w:val="000000" w:themeColor="text1"/>
              </w:rPr>
              <w:t xml:space="preserve">Becky Neil </w:t>
            </w:r>
          </w:p>
        </w:tc>
        <w:tc>
          <w:tcPr>
            <w:tcW w:w="4335" w:type="dxa"/>
            <w:tcMar/>
          </w:tcPr>
          <w:p w:rsidR="0051614E" w:rsidP="0051614E" w:rsidRDefault="0051614E" w14:paraId="506B8638" w14:textId="0ECAC142">
            <w:pPr>
              <w:rPr>
                <w:rFonts w:eastAsiaTheme="minorEastAsia"/>
                <w:color w:val="000000" w:themeColor="text1"/>
              </w:rPr>
            </w:pPr>
            <w:r w:rsidRPr="3F7AEE65">
              <w:rPr>
                <w:rFonts w:eastAsiaTheme="minorEastAsia"/>
                <w:color w:val="000000" w:themeColor="text1"/>
              </w:rPr>
              <w:t xml:space="preserve">DEPUTY PRESIDENT (WELFARE) </w:t>
            </w:r>
          </w:p>
        </w:tc>
        <w:tc>
          <w:tcPr>
            <w:tcW w:w="1961" w:type="dxa"/>
            <w:tcMar/>
            <w:vAlign w:val="center"/>
          </w:tcPr>
          <w:p w:rsidR="0051614E" w:rsidP="0051614E" w:rsidRDefault="0051614E" w14:paraId="35448183" w14:textId="2B71B24B">
            <w:pPr>
              <w:rPr>
                <w:rFonts w:eastAsiaTheme="minorEastAsia"/>
                <w:color w:val="000000" w:themeColor="text1"/>
              </w:rPr>
            </w:pPr>
            <w:r>
              <w:t>Y</w:t>
            </w:r>
          </w:p>
        </w:tc>
      </w:tr>
      <w:tr w:rsidR="0051614E" w:rsidTr="74718BE7" w14:paraId="3EA76513" w14:textId="77777777">
        <w:tc>
          <w:tcPr>
            <w:tcW w:w="2730" w:type="dxa"/>
            <w:tcMar/>
          </w:tcPr>
          <w:p w:rsidR="0051614E" w:rsidP="0051614E" w:rsidRDefault="0051614E" w14:paraId="0CE779E3" w14:textId="7D22FF78">
            <w:pPr>
              <w:rPr>
                <w:rFonts w:eastAsiaTheme="minorEastAsia"/>
                <w:color w:val="000000" w:themeColor="text1"/>
              </w:rPr>
            </w:pPr>
            <w:r w:rsidRPr="3F7AEE65">
              <w:rPr>
                <w:rFonts w:eastAsiaTheme="minorEastAsia"/>
                <w:color w:val="000000" w:themeColor="text1"/>
              </w:rPr>
              <w:t xml:space="preserve">Robert Tomkies </w:t>
            </w:r>
          </w:p>
        </w:tc>
        <w:tc>
          <w:tcPr>
            <w:tcW w:w="4335" w:type="dxa"/>
            <w:tcMar/>
          </w:tcPr>
          <w:p w:rsidR="0051614E" w:rsidP="0051614E" w:rsidRDefault="0051614E" w14:paraId="62F14BFF" w14:textId="338C058B">
            <w:pPr>
              <w:rPr>
                <w:rFonts w:eastAsiaTheme="minorEastAsia"/>
                <w:color w:val="000000" w:themeColor="text1"/>
              </w:rPr>
            </w:pPr>
            <w:r w:rsidRPr="3F7AEE65">
              <w:rPr>
                <w:rFonts w:eastAsiaTheme="minorEastAsia"/>
                <w:color w:val="000000" w:themeColor="text1"/>
              </w:rPr>
              <w:t xml:space="preserve">UNION PRESIDENT </w:t>
            </w:r>
          </w:p>
        </w:tc>
        <w:tc>
          <w:tcPr>
            <w:tcW w:w="1961" w:type="dxa"/>
            <w:tcMar/>
            <w:vAlign w:val="center"/>
          </w:tcPr>
          <w:p w:rsidR="0051614E" w:rsidP="0051614E" w:rsidRDefault="0051614E" w14:paraId="467EDF82" w14:textId="43D1C38F">
            <w:pPr>
              <w:rPr>
                <w:rFonts w:eastAsiaTheme="minorEastAsia"/>
                <w:color w:val="000000" w:themeColor="text1"/>
              </w:rPr>
            </w:pPr>
            <w:r>
              <w:t>Y</w:t>
            </w:r>
          </w:p>
        </w:tc>
      </w:tr>
      <w:tr w:rsidR="0051614E" w:rsidTr="74718BE7" w14:paraId="5FBAE1EC" w14:textId="77777777">
        <w:tc>
          <w:tcPr>
            <w:tcW w:w="2730" w:type="dxa"/>
            <w:tcMar/>
          </w:tcPr>
          <w:p w:rsidR="0051614E" w:rsidP="0051614E" w:rsidRDefault="0051614E" w14:paraId="5CFF810A" w14:textId="2FF58CB2">
            <w:pPr>
              <w:rPr>
                <w:rFonts w:eastAsiaTheme="minorEastAsia"/>
                <w:color w:val="000000" w:themeColor="text1"/>
              </w:rPr>
            </w:pPr>
            <w:r w:rsidRPr="3F7AEE65">
              <w:rPr>
                <w:rFonts w:eastAsiaTheme="minorEastAsia"/>
                <w:color w:val="000000" w:themeColor="text1"/>
              </w:rPr>
              <w:lastRenderedPageBreak/>
              <w:t>Ross Hunter</w:t>
            </w:r>
          </w:p>
        </w:tc>
        <w:tc>
          <w:tcPr>
            <w:tcW w:w="4335" w:type="dxa"/>
            <w:tcMar/>
          </w:tcPr>
          <w:p w:rsidR="0051614E" w:rsidP="0051614E" w:rsidRDefault="0051614E" w14:paraId="2A05E628" w14:textId="3713C486">
            <w:pPr>
              <w:rPr>
                <w:rFonts w:eastAsiaTheme="minorEastAsia"/>
                <w:color w:val="000000" w:themeColor="text1"/>
              </w:rPr>
            </w:pPr>
            <w:r w:rsidRPr="3F7AEE65">
              <w:rPr>
                <w:rFonts w:eastAsiaTheme="minorEastAsia"/>
                <w:color w:val="000000" w:themeColor="text1"/>
              </w:rPr>
              <w:t>Vice President Wellbeing (CGCU)</w:t>
            </w:r>
          </w:p>
        </w:tc>
        <w:tc>
          <w:tcPr>
            <w:tcW w:w="1961" w:type="dxa"/>
            <w:tcMar/>
            <w:vAlign w:val="center"/>
          </w:tcPr>
          <w:p w:rsidR="0051614E" w:rsidP="0051614E" w:rsidRDefault="0051614E" w14:paraId="7687B7E0" w14:textId="61481665">
            <w:pPr>
              <w:rPr>
                <w:rFonts w:eastAsiaTheme="minorEastAsia"/>
                <w:color w:val="000000" w:themeColor="text1"/>
              </w:rPr>
            </w:pPr>
            <w:r>
              <w:t>N</w:t>
            </w:r>
          </w:p>
        </w:tc>
      </w:tr>
      <w:tr w:rsidR="0051614E" w:rsidTr="74718BE7" w14:paraId="4B4CB178" w14:textId="77777777">
        <w:tc>
          <w:tcPr>
            <w:tcW w:w="2730" w:type="dxa"/>
            <w:tcMar/>
          </w:tcPr>
          <w:p w:rsidR="0051614E" w:rsidP="0051614E" w:rsidRDefault="0051614E" w14:paraId="06FBD29A" w14:textId="0FA2683F">
            <w:pPr>
              <w:rPr>
                <w:rFonts w:eastAsiaTheme="minorEastAsia"/>
                <w:color w:val="000000" w:themeColor="text1"/>
              </w:rPr>
            </w:pPr>
            <w:r w:rsidRPr="3F7AEE65">
              <w:rPr>
                <w:rFonts w:eastAsiaTheme="minorEastAsia"/>
                <w:color w:val="000000" w:themeColor="text1"/>
              </w:rPr>
              <w:t>Salma El-Gharby</w:t>
            </w:r>
          </w:p>
        </w:tc>
        <w:tc>
          <w:tcPr>
            <w:tcW w:w="4335" w:type="dxa"/>
            <w:tcMar/>
          </w:tcPr>
          <w:p w:rsidR="0051614E" w:rsidP="0051614E" w:rsidRDefault="0051614E" w14:paraId="3EEE15F4" w14:textId="0E437C95">
            <w:pPr>
              <w:rPr>
                <w:rFonts w:eastAsiaTheme="minorEastAsia"/>
                <w:color w:val="000000" w:themeColor="text1"/>
              </w:rPr>
            </w:pPr>
            <w:r w:rsidRPr="3F7AEE65">
              <w:rPr>
                <w:rFonts w:eastAsiaTheme="minorEastAsia"/>
                <w:color w:val="000000" w:themeColor="text1"/>
              </w:rPr>
              <w:t>Interfaith Officer</w:t>
            </w:r>
          </w:p>
        </w:tc>
        <w:tc>
          <w:tcPr>
            <w:tcW w:w="1961" w:type="dxa"/>
            <w:tcMar/>
            <w:vAlign w:val="center"/>
          </w:tcPr>
          <w:p w:rsidR="0051614E" w:rsidP="0051614E" w:rsidRDefault="0051614E" w14:paraId="6A6F3C32" w14:textId="25900B8B">
            <w:pPr>
              <w:rPr>
                <w:rFonts w:eastAsiaTheme="minorEastAsia"/>
                <w:color w:val="000000" w:themeColor="text1"/>
              </w:rPr>
            </w:pPr>
            <w:r>
              <w:t>N</w:t>
            </w:r>
          </w:p>
        </w:tc>
      </w:tr>
      <w:tr w:rsidR="0051614E" w:rsidTr="74718BE7" w14:paraId="43AD69EE" w14:textId="77777777">
        <w:tc>
          <w:tcPr>
            <w:tcW w:w="2730" w:type="dxa"/>
            <w:tcMar/>
          </w:tcPr>
          <w:p w:rsidR="0051614E" w:rsidP="0051614E" w:rsidRDefault="0051614E" w14:paraId="4B81B816" w14:textId="6D3B51A9">
            <w:pPr>
              <w:rPr>
                <w:rFonts w:eastAsiaTheme="minorEastAsia"/>
                <w:color w:val="000000" w:themeColor="text1"/>
              </w:rPr>
            </w:pPr>
            <w:r w:rsidRPr="3F7AEE65">
              <w:rPr>
                <w:rFonts w:eastAsiaTheme="minorEastAsia"/>
                <w:color w:val="000000" w:themeColor="text1"/>
              </w:rPr>
              <w:t>Sam Haselgrove</w:t>
            </w:r>
          </w:p>
        </w:tc>
        <w:tc>
          <w:tcPr>
            <w:tcW w:w="4335" w:type="dxa"/>
            <w:tcMar/>
          </w:tcPr>
          <w:p w:rsidR="0051614E" w:rsidP="0051614E" w:rsidRDefault="0051614E" w14:paraId="5E597385" w14:textId="687FC20E">
            <w:pPr>
              <w:rPr>
                <w:rFonts w:eastAsiaTheme="minorEastAsia"/>
                <w:color w:val="000000" w:themeColor="text1"/>
              </w:rPr>
            </w:pPr>
            <w:r w:rsidRPr="3F7AEE65">
              <w:rPr>
                <w:rFonts w:eastAsiaTheme="minorEastAsia"/>
                <w:color w:val="000000" w:themeColor="text1"/>
              </w:rPr>
              <w:t>Disabilities Officer</w:t>
            </w:r>
          </w:p>
        </w:tc>
        <w:tc>
          <w:tcPr>
            <w:tcW w:w="1961" w:type="dxa"/>
            <w:tcMar/>
            <w:vAlign w:val="center"/>
          </w:tcPr>
          <w:p w:rsidR="0051614E" w:rsidP="0051614E" w:rsidRDefault="0051614E" w14:paraId="5433A47E" w14:textId="221787B9">
            <w:pPr>
              <w:rPr>
                <w:rFonts w:eastAsiaTheme="minorEastAsia"/>
                <w:color w:val="000000" w:themeColor="text1"/>
              </w:rPr>
            </w:pPr>
            <w:r>
              <w:t>Y</w:t>
            </w:r>
          </w:p>
        </w:tc>
      </w:tr>
      <w:tr w:rsidR="0051614E" w:rsidTr="74718BE7" w14:paraId="3C163BC9" w14:textId="77777777">
        <w:tc>
          <w:tcPr>
            <w:tcW w:w="2730" w:type="dxa"/>
            <w:tcMar/>
          </w:tcPr>
          <w:p w:rsidR="0051614E" w:rsidP="0051614E" w:rsidRDefault="0051614E" w14:paraId="288BFE2C" w14:textId="4EB4ADDF">
            <w:pPr>
              <w:rPr>
                <w:rFonts w:eastAsiaTheme="minorEastAsia"/>
                <w:color w:val="000000" w:themeColor="text1"/>
              </w:rPr>
            </w:pPr>
            <w:r w:rsidRPr="3F7AEE65">
              <w:rPr>
                <w:rFonts w:eastAsiaTheme="minorEastAsia"/>
                <w:color w:val="000000" w:themeColor="text1"/>
              </w:rPr>
              <w:t>Sarah Sayers</w:t>
            </w:r>
          </w:p>
        </w:tc>
        <w:tc>
          <w:tcPr>
            <w:tcW w:w="4335" w:type="dxa"/>
            <w:tcMar/>
          </w:tcPr>
          <w:p w:rsidR="0051614E" w:rsidP="0051614E" w:rsidRDefault="0051614E" w14:paraId="2A7265F4" w14:textId="69828B65">
            <w:pPr>
              <w:rPr>
                <w:rFonts w:eastAsiaTheme="minorEastAsia"/>
                <w:color w:val="000000" w:themeColor="text1"/>
              </w:rPr>
            </w:pPr>
            <w:r w:rsidRPr="3F7AEE65">
              <w:rPr>
                <w:rFonts w:eastAsiaTheme="minorEastAsia"/>
                <w:color w:val="000000" w:themeColor="text1"/>
              </w:rPr>
              <w:t>Medicine - Postgraduate</w:t>
            </w:r>
          </w:p>
        </w:tc>
        <w:tc>
          <w:tcPr>
            <w:tcW w:w="1961" w:type="dxa"/>
            <w:tcMar/>
            <w:vAlign w:val="center"/>
          </w:tcPr>
          <w:p w:rsidR="0051614E" w:rsidP="0051614E" w:rsidRDefault="0051614E" w14:paraId="335E5F68" w14:textId="7BBE8ED5">
            <w:pPr>
              <w:rPr>
                <w:rFonts w:eastAsiaTheme="minorEastAsia"/>
                <w:color w:val="000000" w:themeColor="text1"/>
              </w:rPr>
            </w:pPr>
            <w:r>
              <w:t>Y</w:t>
            </w:r>
          </w:p>
        </w:tc>
      </w:tr>
      <w:tr w:rsidR="0051614E" w:rsidTr="74718BE7" w14:paraId="250640C4" w14:textId="77777777">
        <w:tc>
          <w:tcPr>
            <w:tcW w:w="2730" w:type="dxa"/>
            <w:tcMar/>
          </w:tcPr>
          <w:p w:rsidR="0051614E" w:rsidP="0051614E" w:rsidRDefault="0051614E" w14:paraId="64A54B01" w14:textId="336D68C2">
            <w:pPr>
              <w:rPr>
                <w:rFonts w:eastAsiaTheme="minorEastAsia"/>
                <w:color w:val="000000" w:themeColor="text1"/>
              </w:rPr>
            </w:pPr>
            <w:r w:rsidRPr="3F7AEE65">
              <w:rPr>
                <w:rFonts w:eastAsiaTheme="minorEastAsia"/>
                <w:color w:val="000000" w:themeColor="text1"/>
              </w:rPr>
              <w:t xml:space="preserve">Shervin Sabeghi </w:t>
            </w:r>
          </w:p>
        </w:tc>
        <w:tc>
          <w:tcPr>
            <w:tcW w:w="4335" w:type="dxa"/>
            <w:tcMar/>
          </w:tcPr>
          <w:p w:rsidR="0051614E" w:rsidP="0051614E" w:rsidRDefault="0051614E" w14:paraId="6C338086" w14:textId="0171E1FE">
            <w:pPr>
              <w:rPr>
                <w:rFonts w:eastAsiaTheme="minorEastAsia"/>
                <w:color w:val="000000" w:themeColor="text1"/>
              </w:rPr>
            </w:pPr>
            <w:r w:rsidRPr="3F7AEE65">
              <w:rPr>
                <w:rFonts w:eastAsiaTheme="minorEastAsia"/>
                <w:color w:val="000000" w:themeColor="text1"/>
              </w:rPr>
              <w:t xml:space="preserve">WELFARE OFFICER (RCSU) </w:t>
            </w:r>
          </w:p>
        </w:tc>
        <w:tc>
          <w:tcPr>
            <w:tcW w:w="1961" w:type="dxa"/>
            <w:tcMar/>
            <w:vAlign w:val="center"/>
          </w:tcPr>
          <w:p w:rsidR="0051614E" w:rsidP="0051614E" w:rsidRDefault="0051614E" w14:paraId="0E4F0FF5" w14:textId="587A7E49">
            <w:pPr>
              <w:rPr>
                <w:rFonts w:eastAsiaTheme="minorEastAsia"/>
                <w:color w:val="000000" w:themeColor="text1"/>
              </w:rPr>
            </w:pPr>
            <w:r>
              <w:t>Y</w:t>
            </w:r>
          </w:p>
        </w:tc>
      </w:tr>
      <w:tr w:rsidR="0051614E" w:rsidTr="74718BE7" w14:paraId="4A9B7BB3" w14:textId="77777777">
        <w:tc>
          <w:tcPr>
            <w:tcW w:w="2730" w:type="dxa"/>
            <w:tcMar/>
          </w:tcPr>
          <w:p w:rsidR="0051614E" w:rsidP="0051614E" w:rsidRDefault="0051614E" w14:paraId="038382CB" w14:textId="3120DCEF">
            <w:pPr>
              <w:rPr>
                <w:rFonts w:eastAsiaTheme="minorEastAsia"/>
                <w:color w:val="000000" w:themeColor="text1"/>
              </w:rPr>
            </w:pPr>
            <w:r w:rsidRPr="3F7AEE65">
              <w:rPr>
                <w:rFonts w:eastAsiaTheme="minorEastAsia"/>
                <w:color w:val="000000" w:themeColor="text1"/>
              </w:rPr>
              <w:t>Simran Kukran</w:t>
            </w:r>
          </w:p>
        </w:tc>
        <w:tc>
          <w:tcPr>
            <w:tcW w:w="4335" w:type="dxa"/>
            <w:tcMar/>
          </w:tcPr>
          <w:p w:rsidR="0051614E" w:rsidP="0051614E" w:rsidRDefault="0051614E" w14:paraId="611EFD70" w14:textId="016C71CE">
            <w:pPr>
              <w:rPr>
                <w:rFonts w:eastAsiaTheme="minorEastAsia"/>
                <w:color w:val="000000" w:themeColor="text1"/>
              </w:rPr>
            </w:pPr>
            <w:r w:rsidRPr="3F7AEE65">
              <w:rPr>
                <w:rFonts w:eastAsiaTheme="minorEastAsia"/>
                <w:color w:val="000000" w:themeColor="text1"/>
              </w:rPr>
              <w:t>Engineering - Undergraduate</w:t>
            </w:r>
          </w:p>
        </w:tc>
        <w:tc>
          <w:tcPr>
            <w:tcW w:w="1961" w:type="dxa"/>
            <w:tcMar/>
            <w:vAlign w:val="center"/>
          </w:tcPr>
          <w:p w:rsidR="0051614E" w:rsidP="0051614E" w:rsidRDefault="0051614E" w14:paraId="634E3F69" w14:textId="6E4B8890">
            <w:pPr>
              <w:rPr>
                <w:rFonts w:eastAsiaTheme="minorEastAsia"/>
                <w:color w:val="000000" w:themeColor="text1"/>
              </w:rPr>
            </w:pPr>
            <w:r>
              <w:t>Y</w:t>
            </w:r>
          </w:p>
        </w:tc>
      </w:tr>
      <w:tr w:rsidR="0051614E" w:rsidTr="74718BE7" w14:paraId="59E3AD91" w14:textId="77777777">
        <w:tc>
          <w:tcPr>
            <w:tcW w:w="2730" w:type="dxa"/>
            <w:tcMar/>
          </w:tcPr>
          <w:p w:rsidR="0051614E" w:rsidP="0051614E" w:rsidRDefault="0051614E" w14:paraId="20AA2285" w14:textId="44BCBBAA">
            <w:pPr>
              <w:rPr>
                <w:rFonts w:eastAsiaTheme="minorEastAsia"/>
                <w:color w:val="000000" w:themeColor="text1"/>
              </w:rPr>
            </w:pPr>
            <w:r w:rsidRPr="3F7AEE65">
              <w:rPr>
                <w:rFonts w:eastAsiaTheme="minorEastAsia"/>
                <w:color w:val="000000" w:themeColor="text1"/>
              </w:rPr>
              <w:t>Tasneem Mahmud</w:t>
            </w:r>
          </w:p>
        </w:tc>
        <w:tc>
          <w:tcPr>
            <w:tcW w:w="4335" w:type="dxa"/>
            <w:tcMar/>
          </w:tcPr>
          <w:p w:rsidR="0051614E" w:rsidP="0051614E" w:rsidRDefault="0051614E" w14:paraId="03FFD680" w14:textId="5BCAE57C">
            <w:pPr>
              <w:rPr>
                <w:rFonts w:eastAsiaTheme="minorEastAsia"/>
                <w:color w:val="000000" w:themeColor="text1"/>
              </w:rPr>
            </w:pPr>
            <w:r w:rsidRPr="3F7AEE65">
              <w:rPr>
                <w:rFonts w:eastAsiaTheme="minorEastAsia"/>
                <w:color w:val="000000" w:themeColor="text1"/>
              </w:rPr>
              <w:t>Mental Health Officer</w:t>
            </w:r>
          </w:p>
        </w:tc>
        <w:tc>
          <w:tcPr>
            <w:tcW w:w="1961" w:type="dxa"/>
            <w:tcMar/>
            <w:vAlign w:val="center"/>
          </w:tcPr>
          <w:p w:rsidR="0051614E" w:rsidP="0051614E" w:rsidRDefault="0051614E" w14:paraId="0E33673A" w14:textId="55F24B13">
            <w:pPr>
              <w:rPr>
                <w:rFonts w:eastAsiaTheme="minorEastAsia"/>
                <w:color w:val="000000" w:themeColor="text1"/>
              </w:rPr>
            </w:pPr>
            <w:r w:rsidR="74718BE7">
              <w:rPr/>
              <w:t>N</w:t>
            </w:r>
          </w:p>
        </w:tc>
      </w:tr>
      <w:tr w:rsidR="0051614E" w:rsidTr="74718BE7" w14:paraId="6AAE2B39" w14:textId="77777777">
        <w:tc>
          <w:tcPr>
            <w:tcW w:w="2730" w:type="dxa"/>
            <w:tcMar/>
          </w:tcPr>
          <w:p w:rsidR="0051614E" w:rsidP="0051614E" w:rsidRDefault="0051614E" w14:paraId="4C22B036" w14:textId="1FE5CE2A">
            <w:pPr>
              <w:rPr>
                <w:rFonts w:eastAsiaTheme="minorEastAsia"/>
                <w:color w:val="000000" w:themeColor="text1"/>
              </w:rPr>
            </w:pPr>
            <w:r w:rsidRPr="3F7AEE65">
              <w:rPr>
                <w:rFonts w:eastAsiaTheme="minorEastAsia"/>
                <w:color w:val="000000" w:themeColor="text1"/>
              </w:rPr>
              <w:t>Raya El Laham</w:t>
            </w:r>
          </w:p>
        </w:tc>
        <w:tc>
          <w:tcPr>
            <w:tcW w:w="4335" w:type="dxa"/>
            <w:tcMar/>
          </w:tcPr>
          <w:p w:rsidR="0051614E" w:rsidP="0051614E" w:rsidRDefault="0051614E" w14:paraId="6AD5537F" w14:textId="4C5FED30">
            <w:pPr>
              <w:rPr>
                <w:rFonts w:eastAsiaTheme="minorEastAsia"/>
                <w:color w:val="000000" w:themeColor="text1"/>
              </w:rPr>
            </w:pPr>
            <w:r w:rsidRPr="3F7AEE65">
              <w:rPr>
                <w:rFonts w:eastAsiaTheme="minorEastAsia"/>
                <w:color w:val="000000" w:themeColor="text1"/>
              </w:rPr>
              <w:t>Welfare (GSU)</w:t>
            </w:r>
          </w:p>
        </w:tc>
        <w:tc>
          <w:tcPr>
            <w:tcW w:w="1961" w:type="dxa"/>
            <w:tcMar/>
            <w:vAlign w:val="center"/>
          </w:tcPr>
          <w:p w:rsidR="0051614E" w:rsidP="0051614E" w:rsidRDefault="0051614E" w14:paraId="6040AA47" w14:textId="6CC5CCA0">
            <w:pPr>
              <w:rPr>
                <w:rFonts w:eastAsiaTheme="minorEastAsia"/>
                <w:color w:val="000000" w:themeColor="text1"/>
              </w:rPr>
            </w:pPr>
            <w:r>
              <w:t>Y</w:t>
            </w:r>
          </w:p>
        </w:tc>
      </w:tr>
      <w:tr w:rsidR="0051614E" w:rsidTr="74718BE7" w14:paraId="5A147332" w14:textId="77777777">
        <w:tc>
          <w:tcPr>
            <w:tcW w:w="2730" w:type="dxa"/>
            <w:tcMar/>
          </w:tcPr>
          <w:p w:rsidR="0051614E" w:rsidP="0051614E" w:rsidRDefault="0051614E" w14:paraId="16E7787F" w14:textId="4546BEC0">
            <w:pPr>
              <w:rPr>
                <w:rFonts w:eastAsiaTheme="minorEastAsia"/>
                <w:color w:val="000000" w:themeColor="text1"/>
              </w:rPr>
            </w:pPr>
            <w:r w:rsidRPr="3F7AEE65">
              <w:rPr>
                <w:rFonts w:eastAsiaTheme="minorEastAsia"/>
                <w:color w:val="000000" w:themeColor="text1"/>
              </w:rPr>
              <w:t>TBC</w:t>
            </w:r>
          </w:p>
        </w:tc>
        <w:tc>
          <w:tcPr>
            <w:tcW w:w="4335" w:type="dxa"/>
            <w:tcMar/>
          </w:tcPr>
          <w:p w:rsidR="0051614E" w:rsidP="0051614E" w:rsidRDefault="0051614E" w14:paraId="647D9816" w14:textId="34D7178B">
            <w:pPr>
              <w:rPr>
                <w:rFonts w:eastAsiaTheme="minorEastAsia"/>
                <w:color w:val="000000" w:themeColor="text1"/>
              </w:rPr>
            </w:pPr>
            <w:r w:rsidRPr="3F7AEE65">
              <w:rPr>
                <w:rFonts w:eastAsiaTheme="minorEastAsia"/>
                <w:color w:val="000000" w:themeColor="text1"/>
              </w:rPr>
              <w:t>Academic (GSU)</w:t>
            </w:r>
          </w:p>
        </w:tc>
        <w:tc>
          <w:tcPr>
            <w:tcW w:w="1961" w:type="dxa"/>
            <w:tcMar/>
            <w:vAlign w:val="center"/>
          </w:tcPr>
          <w:p w:rsidR="0051614E" w:rsidP="0051614E" w:rsidRDefault="0051614E" w14:paraId="7F4D06F1" w14:noSpellErr="1" w14:textId="52167CA9">
            <w:pPr>
              <w:rPr>
                <w:rFonts w:eastAsiaTheme="minorEastAsia"/>
                <w:color w:val="000000" w:themeColor="text1"/>
              </w:rPr>
            </w:pPr>
            <w:r w:rsidR="74718BE7">
              <w:rPr/>
              <w:t>N</w:t>
            </w:r>
          </w:p>
        </w:tc>
      </w:tr>
      <w:tr w:rsidR="0051614E" w:rsidTr="74718BE7" w14:paraId="6F072A8F" w14:textId="77777777">
        <w:tc>
          <w:tcPr>
            <w:tcW w:w="2730" w:type="dxa"/>
            <w:tcMar/>
          </w:tcPr>
          <w:p w:rsidR="0051614E" w:rsidP="0051614E" w:rsidRDefault="0051614E" w14:paraId="6C31DEC7" w14:textId="32253331">
            <w:pPr>
              <w:rPr>
                <w:rFonts w:eastAsiaTheme="minorEastAsia"/>
                <w:color w:val="000000" w:themeColor="text1"/>
              </w:rPr>
            </w:pPr>
            <w:r w:rsidRPr="3F7AEE65">
              <w:rPr>
                <w:rFonts w:eastAsiaTheme="minorEastAsia"/>
                <w:color w:val="000000" w:themeColor="text1"/>
              </w:rPr>
              <w:t>TBC</w:t>
            </w:r>
          </w:p>
        </w:tc>
        <w:tc>
          <w:tcPr>
            <w:tcW w:w="4335" w:type="dxa"/>
            <w:tcMar/>
          </w:tcPr>
          <w:p w:rsidR="0051614E" w:rsidP="0051614E" w:rsidRDefault="0051614E" w14:paraId="0A3E59E8" w14:textId="7B32EC5A">
            <w:pPr>
              <w:rPr>
                <w:rFonts w:eastAsiaTheme="minorEastAsia"/>
                <w:color w:val="000000" w:themeColor="text1"/>
              </w:rPr>
            </w:pPr>
            <w:r w:rsidRPr="3F7AEE65">
              <w:rPr>
                <w:rFonts w:eastAsiaTheme="minorEastAsia"/>
                <w:color w:val="000000" w:themeColor="text1"/>
              </w:rPr>
              <w:t>Welfare (Silwood)</w:t>
            </w:r>
          </w:p>
        </w:tc>
        <w:tc>
          <w:tcPr>
            <w:tcW w:w="1961" w:type="dxa"/>
            <w:tcMar/>
            <w:vAlign w:val="center"/>
          </w:tcPr>
          <w:p w:rsidR="0051614E" w:rsidP="0051614E" w:rsidRDefault="0051614E" w14:paraId="6246B430" w14:noSpellErr="1" w14:textId="4991D2CE">
            <w:pPr>
              <w:rPr>
                <w:rFonts w:eastAsiaTheme="minorEastAsia"/>
                <w:color w:val="000000" w:themeColor="text1"/>
              </w:rPr>
            </w:pPr>
            <w:r w:rsidR="74718BE7">
              <w:rPr/>
              <w:t>N</w:t>
            </w:r>
          </w:p>
        </w:tc>
      </w:tr>
      <w:tr w:rsidR="0051614E" w:rsidTr="74718BE7" w14:paraId="0FE6DF43" w14:textId="77777777">
        <w:tc>
          <w:tcPr>
            <w:tcW w:w="2730" w:type="dxa"/>
            <w:tcMar/>
          </w:tcPr>
          <w:p w:rsidR="0051614E" w:rsidP="0051614E" w:rsidRDefault="0051614E" w14:paraId="56B25433" w14:textId="52267480">
            <w:pPr>
              <w:rPr>
                <w:rFonts w:eastAsiaTheme="minorEastAsia"/>
                <w:color w:val="000000" w:themeColor="text1"/>
              </w:rPr>
            </w:pPr>
            <w:r w:rsidRPr="3F7AEE65">
              <w:rPr>
                <w:rFonts w:eastAsiaTheme="minorEastAsia"/>
                <w:color w:val="000000" w:themeColor="text1"/>
              </w:rPr>
              <w:t>TBC</w:t>
            </w:r>
          </w:p>
        </w:tc>
        <w:tc>
          <w:tcPr>
            <w:tcW w:w="4335" w:type="dxa"/>
            <w:tcMar/>
          </w:tcPr>
          <w:p w:rsidR="0051614E" w:rsidP="0051614E" w:rsidRDefault="0051614E" w14:paraId="28D1C78C" w14:textId="3E3102C7">
            <w:pPr>
              <w:rPr>
                <w:rFonts w:eastAsiaTheme="minorEastAsia"/>
                <w:color w:val="000000" w:themeColor="text1"/>
              </w:rPr>
            </w:pPr>
            <w:r w:rsidRPr="3F7AEE65">
              <w:rPr>
                <w:rFonts w:eastAsiaTheme="minorEastAsia"/>
                <w:color w:val="000000" w:themeColor="text1"/>
              </w:rPr>
              <w:t>Academic (Silwood)</w:t>
            </w:r>
          </w:p>
        </w:tc>
        <w:tc>
          <w:tcPr>
            <w:tcW w:w="1961" w:type="dxa"/>
            <w:tcMar/>
            <w:vAlign w:val="center"/>
          </w:tcPr>
          <w:p w:rsidR="0051614E" w:rsidP="0051614E" w:rsidRDefault="0051614E" w14:paraId="234EA300" w14:noSpellErr="1" w14:textId="6F18C3FE">
            <w:pPr>
              <w:rPr>
                <w:rFonts w:eastAsiaTheme="minorEastAsia"/>
                <w:color w:val="000000" w:themeColor="text1"/>
              </w:rPr>
            </w:pPr>
            <w:r w:rsidR="74718BE7">
              <w:rPr/>
              <w:t>N</w:t>
            </w:r>
          </w:p>
        </w:tc>
      </w:tr>
      <w:tr w:rsidR="0051614E" w:rsidTr="74718BE7" w14:paraId="0DE2B16C" w14:textId="77777777">
        <w:tc>
          <w:tcPr>
            <w:tcW w:w="2730" w:type="dxa"/>
            <w:tcMar/>
          </w:tcPr>
          <w:p w:rsidR="0051614E" w:rsidP="0051614E" w:rsidRDefault="0051614E" w14:paraId="0529483B" w14:textId="31DBE3ED">
            <w:pPr>
              <w:rPr>
                <w:rFonts w:eastAsiaTheme="minorEastAsia"/>
                <w:color w:val="000000" w:themeColor="text1"/>
              </w:rPr>
            </w:pPr>
            <w:r w:rsidRPr="3F7AEE65">
              <w:rPr>
                <w:rFonts w:eastAsiaTheme="minorEastAsia"/>
                <w:color w:val="000000" w:themeColor="text1"/>
              </w:rPr>
              <w:t xml:space="preserve">Thomas Fernandez Debets </w:t>
            </w:r>
          </w:p>
        </w:tc>
        <w:tc>
          <w:tcPr>
            <w:tcW w:w="4335" w:type="dxa"/>
            <w:tcMar/>
          </w:tcPr>
          <w:p w:rsidR="0051614E" w:rsidP="0051614E" w:rsidRDefault="0051614E" w14:paraId="4699F47E" w14:textId="529AF77E">
            <w:pPr>
              <w:rPr>
                <w:rFonts w:eastAsiaTheme="minorEastAsia"/>
                <w:color w:val="000000" w:themeColor="text1"/>
              </w:rPr>
            </w:pPr>
            <w:r w:rsidRPr="3F7AEE65">
              <w:rPr>
                <w:rFonts w:eastAsiaTheme="minorEastAsia"/>
                <w:color w:val="000000" w:themeColor="text1"/>
              </w:rPr>
              <w:t>Sports Sector Chair</w:t>
            </w:r>
          </w:p>
        </w:tc>
        <w:tc>
          <w:tcPr>
            <w:tcW w:w="1961" w:type="dxa"/>
            <w:tcMar/>
            <w:vAlign w:val="center"/>
          </w:tcPr>
          <w:p w:rsidR="0051614E" w:rsidP="0051614E" w:rsidRDefault="0051614E" w14:paraId="32779EC4" w14:textId="0FAE338F">
            <w:pPr>
              <w:rPr>
                <w:rFonts w:eastAsiaTheme="minorEastAsia"/>
                <w:color w:val="000000" w:themeColor="text1"/>
              </w:rPr>
            </w:pPr>
            <w:r>
              <w:t>Y</w:t>
            </w:r>
          </w:p>
        </w:tc>
      </w:tr>
      <w:tr w:rsidR="0051614E" w:rsidTr="74718BE7" w14:paraId="47627B14" w14:textId="77777777">
        <w:tc>
          <w:tcPr>
            <w:tcW w:w="2730" w:type="dxa"/>
            <w:tcMar/>
          </w:tcPr>
          <w:p w:rsidR="0051614E" w:rsidP="0051614E" w:rsidRDefault="0051614E" w14:paraId="4006C9EF" w14:textId="5C6B253E">
            <w:pPr>
              <w:rPr>
                <w:rFonts w:eastAsiaTheme="minorEastAsia"/>
                <w:color w:val="000000" w:themeColor="text1"/>
              </w:rPr>
            </w:pPr>
            <w:r w:rsidRPr="3F7AEE65">
              <w:rPr>
                <w:rFonts w:eastAsiaTheme="minorEastAsia"/>
                <w:color w:val="000000" w:themeColor="text1"/>
              </w:rPr>
              <w:t xml:space="preserve">Thomas Pleece </w:t>
            </w:r>
          </w:p>
        </w:tc>
        <w:tc>
          <w:tcPr>
            <w:tcW w:w="4335" w:type="dxa"/>
            <w:tcMar/>
          </w:tcPr>
          <w:p w:rsidR="0051614E" w:rsidP="0051614E" w:rsidRDefault="0051614E" w14:paraId="2538752D" w14:textId="365CEA9A">
            <w:pPr>
              <w:rPr>
                <w:rFonts w:eastAsiaTheme="minorEastAsia"/>
                <w:color w:val="000000" w:themeColor="text1"/>
              </w:rPr>
            </w:pPr>
            <w:r w:rsidRPr="3F7AEE65">
              <w:rPr>
                <w:rFonts w:eastAsiaTheme="minorEastAsia"/>
                <w:color w:val="000000" w:themeColor="text1"/>
              </w:rPr>
              <w:t>RE CHAIR</w:t>
            </w:r>
          </w:p>
        </w:tc>
        <w:tc>
          <w:tcPr>
            <w:tcW w:w="1961" w:type="dxa"/>
            <w:tcMar/>
            <w:vAlign w:val="center"/>
          </w:tcPr>
          <w:p w:rsidR="0051614E" w:rsidP="0051614E" w:rsidRDefault="0051614E" w14:paraId="12AC7696" w14:textId="28FCB910">
            <w:pPr>
              <w:rPr>
                <w:rFonts w:eastAsiaTheme="minorEastAsia"/>
                <w:color w:val="000000" w:themeColor="text1"/>
              </w:rPr>
            </w:pPr>
            <w:r>
              <w:t>Y</w:t>
            </w:r>
          </w:p>
        </w:tc>
      </w:tr>
      <w:tr w:rsidR="0051614E" w:rsidTr="74718BE7" w14:paraId="6BC4944F" w14:textId="77777777">
        <w:tc>
          <w:tcPr>
            <w:tcW w:w="2730" w:type="dxa"/>
            <w:tcMar/>
          </w:tcPr>
          <w:p w:rsidR="0051614E" w:rsidP="0051614E" w:rsidRDefault="0051614E" w14:paraId="0D0DA65A" w14:textId="33625B78">
            <w:pPr>
              <w:rPr>
                <w:rFonts w:eastAsiaTheme="minorEastAsia"/>
                <w:color w:val="000000" w:themeColor="text1"/>
              </w:rPr>
            </w:pPr>
            <w:r w:rsidRPr="3F7AEE65">
              <w:rPr>
                <w:rFonts w:eastAsiaTheme="minorEastAsia"/>
                <w:color w:val="000000" w:themeColor="text1"/>
              </w:rPr>
              <w:t xml:space="preserve">Ute Thiermann </w:t>
            </w:r>
          </w:p>
        </w:tc>
        <w:tc>
          <w:tcPr>
            <w:tcW w:w="4335" w:type="dxa"/>
            <w:tcMar/>
          </w:tcPr>
          <w:p w:rsidR="0051614E" w:rsidP="0051614E" w:rsidRDefault="0051614E" w14:paraId="0FBB0BA5" w14:textId="3C78D459">
            <w:pPr>
              <w:rPr>
                <w:rFonts w:eastAsiaTheme="minorEastAsia"/>
                <w:color w:val="000000" w:themeColor="text1"/>
              </w:rPr>
            </w:pPr>
            <w:r w:rsidRPr="3F7AEE65">
              <w:rPr>
                <w:rFonts w:eastAsiaTheme="minorEastAsia"/>
                <w:color w:val="000000" w:themeColor="text1"/>
              </w:rPr>
              <w:t xml:space="preserve">GSU PRESIDENT </w:t>
            </w:r>
          </w:p>
        </w:tc>
        <w:tc>
          <w:tcPr>
            <w:tcW w:w="1961" w:type="dxa"/>
            <w:tcMar/>
            <w:vAlign w:val="center"/>
          </w:tcPr>
          <w:p w:rsidR="0051614E" w:rsidP="0051614E" w:rsidRDefault="0051614E" w14:paraId="7ED64F56" w14:noSpellErr="1" w14:textId="57471BF2">
            <w:pPr>
              <w:rPr>
                <w:rFonts w:eastAsiaTheme="minorEastAsia"/>
                <w:color w:val="000000" w:themeColor="text1"/>
              </w:rPr>
            </w:pPr>
            <w:r w:rsidR="33FF2FB1">
              <w:rPr/>
              <w:t>N</w:t>
            </w:r>
          </w:p>
        </w:tc>
      </w:tr>
      <w:tr w:rsidR="0051614E" w:rsidTr="74718BE7" w14:paraId="42408EAD" w14:textId="77777777">
        <w:tc>
          <w:tcPr>
            <w:tcW w:w="2730" w:type="dxa"/>
            <w:tcMar/>
          </w:tcPr>
          <w:p w:rsidR="0051614E" w:rsidP="0051614E" w:rsidRDefault="0051614E" w14:paraId="1A73379A" w14:textId="659E8B19">
            <w:pPr>
              <w:rPr>
                <w:rFonts w:eastAsiaTheme="minorEastAsia"/>
                <w:color w:val="000000" w:themeColor="text1"/>
              </w:rPr>
            </w:pPr>
            <w:r w:rsidRPr="3F7AEE65">
              <w:rPr>
                <w:rFonts w:eastAsiaTheme="minorEastAsia"/>
                <w:color w:val="000000" w:themeColor="text1"/>
              </w:rPr>
              <w:t>Waseem Hasan</w:t>
            </w:r>
          </w:p>
        </w:tc>
        <w:tc>
          <w:tcPr>
            <w:tcW w:w="4335" w:type="dxa"/>
            <w:tcMar/>
          </w:tcPr>
          <w:p w:rsidR="0051614E" w:rsidP="0051614E" w:rsidRDefault="0051614E" w14:paraId="05404683" w14:textId="434655FA">
            <w:pPr>
              <w:rPr>
                <w:rFonts w:eastAsiaTheme="minorEastAsia"/>
                <w:color w:val="000000" w:themeColor="text1"/>
              </w:rPr>
            </w:pPr>
            <w:r w:rsidRPr="3F7AEE65">
              <w:rPr>
                <w:rFonts w:eastAsiaTheme="minorEastAsia"/>
                <w:color w:val="000000" w:themeColor="text1"/>
              </w:rPr>
              <w:t>Medicine - Undergraduate</w:t>
            </w:r>
          </w:p>
        </w:tc>
        <w:tc>
          <w:tcPr>
            <w:tcW w:w="1961" w:type="dxa"/>
            <w:tcMar/>
            <w:vAlign w:val="center"/>
          </w:tcPr>
          <w:p w:rsidR="0051614E" w:rsidP="0051614E" w:rsidRDefault="0051614E" w14:paraId="33CCCE78" w14:textId="77F0172E">
            <w:pPr>
              <w:rPr>
                <w:rFonts w:eastAsiaTheme="minorEastAsia"/>
                <w:color w:val="000000" w:themeColor="text1"/>
              </w:rPr>
            </w:pPr>
            <w:r>
              <w:t>Y</w:t>
            </w:r>
          </w:p>
        </w:tc>
      </w:tr>
      <w:tr w:rsidR="0051614E" w:rsidTr="74718BE7" w14:paraId="794BB83E" w14:textId="77777777">
        <w:tc>
          <w:tcPr>
            <w:tcW w:w="2730" w:type="dxa"/>
            <w:tcMar/>
          </w:tcPr>
          <w:p w:rsidR="0051614E" w:rsidP="0051614E" w:rsidRDefault="0051614E" w14:paraId="0D741546" w14:textId="043A4F18">
            <w:pPr>
              <w:rPr>
                <w:rFonts w:eastAsiaTheme="minorEastAsia"/>
                <w:color w:val="000000" w:themeColor="text1"/>
              </w:rPr>
            </w:pPr>
            <w:r w:rsidRPr="3F7AEE65">
              <w:rPr>
                <w:rFonts w:eastAsiaTheme="minorEastAsia"/>
                <w:color w:val="000000" w:themeColor="text1"/>
              </w:rPr>
              <w:t>Zixiao Wang</w:t>
            </w:r>
          </w:p>
        </w:tc>
        <w:tc>
          <w:tcPr>
            <w:tcW w:w="4335" w:type="dxa"/>
            <w:tcMar/>
          </w:tcPr>
          <w:p w:rsidR="0051614E" w:rsidP="0051614E" w:rsidRDefault="0051614E" w14:paraId="50AACDF4" w14:textId="6F4CDA00">
            <w:pPr>
              <w:rPr>
                <w:rFonts w:eastAsiaTheme="minorEastAsia"/>
                <w:color w:val="000000" w:themeColor="text1"/>
              </w:rPr>
            </w:pPr>
            <w:r w:rsidRPr="3F7AEE65">
              <w:rPr>
                <w:rFonts w:eastAsiaTheme="minorEastAsia"/>
                <w:color w:val="000000" w:themeColor="text1"/>
              </w:rPr>
              <w:t>Engineering - Postgraduate</w:t>
            </w:r>
          </w:p>
        </w:tc>
        <w:tc>
          <w:tcPr>
            <w:tcW w:w="1961" w:type="dxa"/>
            <w:tcMar/>
            <w:vAlign w:val="center"/>
          </w:tcPr>
          <w:p w:rsidR="0051614E" w:rsidP="0051614E" w:rsidRDefault="0051614E" w14:paraId="38860ED3" w14:textId="7CD602D0">
            <w:pPr>
              <w:rPr>
                <w:rFonts w:eastAsiaTheme="minorEastAsia"/>
                <w:color w:val="000000" w:themeColor="text1"/>
              </w:rPr>
            </w:pPr>
            <w:r w:rsidR="33FF2FB1">
              <w:rPr/>
              <w:t>N</w:t>
            </w:r>
          </w:p>
        </w:tc>
      </w:tr>
      <w:tr w:rsidR="1AB88695" w:rsidTr="74718BE7" w14:paraId="7FFC31D5" w14:textId="77777777">
        <w:tc>
          <w:tcPr>
            <w:tcW w:w="2730" w:type="dxa"/>
            <w:tcMar/>
          </w:tcPr>
          <w:p w:rsidR="1AB88695" w:rsidP="3F7AEE65" w:rsidRDefault="3F7AEE65" w14:paraId="416474D8" w14:textId="6C484C23">
            <w:pPr>
              <w:rPr>
                <w:rFonts w:eastAsiaTheme="minorEastAsia"/>
                <w:color w:val="000000" w:themeColor="text1"/>
              </w:rPr>
            </w:pPr>
            <w:r w:rsidRPr="3F7AEE65">
              <w:rPr>
                <w:rFonts w:eastAsiaTheme="minorEastAsia"/>
                <w:color w:val="000000" w:themeColor="text1"/>
              </w:rPr>
              <w:t>Ashely Brooks</w:t>
            </w:r>
          </w:p>
        </w:tc>
        <w:tc>
          <w:tcPr>
            <w:tcW w:w="4335" w:type="dxa"/>
            <w:tcMar/>
          </w:tcPr>
          <w:p w:rsidR="1AB88695" w:rsidP="3F7AEE65" w:rsidRDefault="3F7AEE65" w14:paraId="5BA2F972" w14:textId="44F91BA7">
            <w:pPr>
              <w:rPr>
                <w:rFonts w:eastAsiaTheme="minorEastAsia"/>
                <w:color w:val="000000" w:themeColor="text1"/>
              </w:rPr>
            </w:pPr>
            <w:r w:rsidRPr="3F7AEE65">
              <w:rPr>
                <w:rFonts w:eastAsiaTheme="minorEastAsia"/>
                <w:color w:val="000000" w:themeColor="text1"/>
              </w:rPr>
              <w:t>GSU Deputy President (A+W)</w:t>
            </w:r>
          </w:p>
        </w:tc>
        <w:tc>
          <w:tcPr>
            <w:tcW w:w="1961" w:type="dxa"/>
            <w:tcMar/>
          </w:tcPr>
          <w:p w:rsidR="1AB88695" w:rsidP="3F7AEE65" w:rsidRDefault="0051614E" w14:paraId="3EB48F55" w14:textId="6E856679">
            <w:pPr>
              <w:rPr>
                <w:rFonts w:eastAsiaTheme="minorEastAsia"/>
                <w:color w:val="000000" w:themeColor="text1"/>
              </w:rPr>
            </w:pPr>
            <w:r>
              <w:rPr>
                <w:rFonts w:eastAsiaTheme="minorEastAsia"/>
                <w:color w:val="000000" w:themeColor="text1"/>
              </w:rPr>
              <w:t>Y</w:t>
            </w:r>
          </w:p>
        </w:tc>
      </w:tr>
    </w:tbl>
    <w:p w:rsidR="1AB88695" w:rsidP="3F7AEE65" w:rsidRDefault="1AB88695" w14:paraId="166AC0DA" w14:textId="255E58D7">
      <w:pPr>
        <w:jc w:val="center"/>
        <w:rPr>
          <w:rFonts w:eastAsiaTheme="minorEastAsia"/>
          <w:color w:val="000000" w:themeColor="text1"/>
          <w:lang w:val="en-US"/>
        </w:rPr>
      </w:pPr>
    </w:p>
    <w:tbl>
      <w:tblPr>
        <w:tblStyle w:val="TableGrid"/>
        <w:tblW w:w="0" w:type="auto"/>
        <w:tblLayout w:type="fixed"/>
        <w:tblLook w:val="06A0" w:firstRow="1" w:lastRow="0" w:firstColumn="1" w:lastColumn="0" w:noHBand="1" w:noVBand="1"/>
      </w:tblPr>
      <w:tblGrid>
        <w:gridCol w:w="4513"/>
        <w:gridCol w:w="4513"/>
      </w:tblGrid>
      <w:tr w:rsidR="1AB88695" w:rsidTr="3F7AEE65" w14:paraId="4E2B2812" w14:textId="77777777">
        <w:tc>
          <w:tcPr>
            <w:tcW w:w="4513" w:type="dxa"/>
          </w:tcPr>
          <w:p w:rsidR="1AB88695" w:rsidP="3F7AEE65" w:rsidRDefault="3F7AEE65" w14:paraId="1C6BEB40" w14:textId="3736D32F">
            <w:pPr>
              <w:rPr>
                <w:rFonts w:eastAsiaTheme="minorEastAsia"/>
                <w:color w:val="000000" w:themeColor="text1"/>
              </w:rPr>
            </w:pPr>
            <w:r w:rsidRPr="3F7AEE65">
              <w:rPr>
                <w:rFonts w:eastAsiaTheme="minorEastAsia"/>
                <w:color w:val="000000" w:themeColor="text1"/>
              </w:rPr>
              <w:t>Felix Thompson</w:t>
            </w:r>
          </w:p>
        </w:tc>
        <w:tc>
          <w:tcPr>
            <w:tcW w:w="4513" w:type="dxa"/>
          </w:tcPr>
          <w:p w:rsidR="1AB88695" w:rsidP="3F7AEE65" w:rsidRDefault="3F7AEE65" w14:paraId="1BD36E48" w14:textId="47C934A7">
            <w:pPr>
              <w:rPr>
                <w:rFonts w:eastAsiaTheme="minorEastAsia"/>
                <w:color w:val="000000" w:themeColor="text1"/>
              </w:rPr>
            </w:pPr>
            <w:r w:rsidRPr="3F7AEE65">
              <w:rPr>
                <w:rFonts w:eastAsiaTheme="minorEastAsia"/>
                <w:color w:val="000000" w:themeColor="text1"/>
              </w:rPr>
              <w:t xml:space="preserve">Observer </w:t>
            </w:r>
          </w:p>
        </w:tc>
      </w:tr>
    </w:tbl>
    <w:p w:rsidR="1AB88695" w:rsidP="3F7AEE65" w:rsidRDefault="1AB88695" w14:paraId="425AC2A5" w14:textId="549F44E6">
      <w:pPr>
        <w:rPr>
          <w:rFonts w:eastAsiaTheme="minorEastAsia"/>
          <w:b/>
          <w:bCs/>
          <w:color w:val="000000" w:themeColor="text1"/>
          <w:u w:val="single"/>
          <w:lang w:val="en-US"/>
        </w:rPr>
      </w:pPr>
    </w:p>
    <w:p w:rsidR="21F33C1F" w:rsidP="3F7AEE65" w:rsidRDefault="3F7AEE65" w14:paraId="14778C56" w14:textId="0B012214">
      <w:pPr>
        <w:rPr>
          <w:rFonts w:eastAsiaTheme="minorEastAsia"/>
          <w:color w:val="000000" w:themeColor="text1"/>
        </w:rPr>
      </w:pPr>
      <w:r w:rsidRPr="3F7AEE65">
        <w:rPr>
          <w:rFonts w:eastAsiaTheme="minorEastAsia"/>
          <w:b/>
          <w:bCs/>
          <w:color w:val="000000" w:themeColor="text1"/>
          <w:u w:val="single"/>
          <w:lang w:val="en-US"/>
        </w:rPr>
        <w:t>Apologies</w:t>
      </w:r>
    </w:p>
    <w:tbl>
      <w:tblPr>
        <w:tblStyle w:val="TableGrid"/>
        <w:tblW w:w="4513" w:type="dxa"/>
        <w:tblLayout w:type="fixed"/>
        <w:tblLook w:val="06A0" w:firstRow="1" w:lastRow="0" w:firstColumn="1" w:lastColumn="0" w:noHBand="1" w:noVBand="1"/>
      </w:tblPr>
      <w:tblGrid>
        <w:gridCol w:w="4513"/>
      </w:tblGrid>
      <w:tr w:rsidR="21F33C1F" w:rsidTr="3F7AEE65" w14:paraId="56AA2F05" w14:textId="77777777">
        <w:tc>
          <w:tcPr>
            <w:tcW w:w="4513" w:type="dxa"/>
          </w:tcPr>
          <w:p w:rsidR="21F33C1F" w:rsidP="3F7AEE65" w:rsidRDefault="3F7AEE65" w14:paraId="3D3DA036" w14:textId="6BDE2D49">
            <w:pPr>
              <w:spacing w:after="160" w:line="259" w:lineRule="auto"/>
              <w:rPr>
                <w:rFonts w:eastAsiaTheme="minorEastAsia"/>
                <w:color w:val="000000" w:themeColor="text1"/>
              </w:rPr>
            </w:pPr>
            <w:r w:rsidRPr="3F7AEE65">
              <w:rPr>
                <w:rFonts w:eastAsiaTheme="minorEastAsia"/>
                <w:color w:val="000000" w:themeColor="text1"/>
              </w:rPr>
              <w:t>Ute Thiermann</w:t>
            </w:r>
          </w:p>
        </w:tc>
      </w:tr>
      <w:tr w:rsidR="3AA59594" w:rsidTr="3F7AEE65" w14:paraId="0A56D8CC" w14:textId="77777777">
        <w:tc>
          <w:tcPr>
            <w:tcW w:w="4513" w:type="dxa"/>
          </w:tcPr>
          <w:p w:rsidR="3AA59594" w:rsidP="3F7AEE65" w:rsidRDefault="3F7AEE65" w14:paraId="53FB525E" w14:textId="6441D89E">
            <w:pPr>
              <w:rPr>
                <w:rFonts w:eastAsiaTheme="minorEastAsia"/>
                <w:color w:val="000000" w:themeColor="text1"/>
              </w:rPr>
            </w:pPr>
            <w:r w:rsidRPr="3F7AEE65">
              <w:rPr>
                <w:rFonts w:eastAsiaTheme="minorEastAsia"/>
                <w:color w:val="000000" w:themeColor="text1"/>
              </w:rPr>
              <w:t>Lloyd James</w:t>
            </w:r>
          </w:p>
        </w:tc>
      </w:tr>
      <w:tr w:rsidR="783B49A7" w:rsidTr="3F7AEE65" w14:paraId="3E940581" w14:textId="77777777">
        <w:tc>
          <w:tcPr>
            <w:tcW w:w="4513" w:type="dxa"/>
          </w:tcPr>
          <w:p w:rsidR="783B49A7" w:rsidP="3F7AEE65" w:rsidRDefault="3F7AEE65" w14:paraId="08898D32" w14:textId="1FC3132E">
            <w:pPr>
              <w:rPr>
                <w:rFonts w:eastAsiaTheme="minorEastAsia"/>
                <w:color w:val="000000" w:themeColor="text1"/>
              </w:rPr>
            </w:pPr>
            <w:r w:rsidRPr="3F7AEE65">
              <w:rPr>
                <w:rFonts w:eastAsiaTheme="minorEastAsia"/>
                <w:color w:val="000000" w:themeColor="text1"/>
              </w:rPr>
              <w:t>Zixiao Wang</w:t>
            </w:r>
          </w:p>
        </w:tc>
      </w:tr>
    </w:tbl>
    <w:p w:rsidR="21F33C1F" w:rsidP="3F7AEE65" w:rsidRDefault="21F33C1F" w14:paraId="0B805B2B" w14:textId="6C0EC6CD">
      <w:pPr>
        <w:rPr>
          <w:rFonts w:eastAsiaTheme="minorEastAsia"/>
          <w:color w:val="000000" w:themeColor="text1"/>
        </w:rPr>
      </w:pPr>
    </w:p>
    <w:p w:rsidR="3AA59594" w:rsidP="3F7AEE65" w:rsidRDefault="3F7AEE65" w14:paraId="1A252C1F" w14:textId="6AA37669">
      <w:pPr>
        <w:rPr>
          <w:rFonts w:eastAsiaTheme="minorEastAsia"/>
          <w:color w:val="000000" w:themeColor="text1"/>
        </w:rPr>
      </w:pPr>
      <w:r w:rsidRPr="3F7AEE65">
        <w:rPr>
          <w:rFonts w:eastAsiaTheme="minorEastAsia"/>
          <w:b/>
          <w:bCs/>
          <w:color w:val="000000" w:themeColor="text1"/>
          <w:u w:val="single"/>
        </w:rPr>
        <w:t>Minutes</w:t>
      </w:r>
    </w:p>
    <w:p w:rsidR="3F7AEE65" w:rsidP="3F7AEE65" w:rsidRDefault="3F7AEE65" w14:paraId="535C4FA4" w14:textId="45968218">
      <w:pPr>
        <w:rPr>
          <w:rFonts w:eastAsiaTheme="minorEastAsia"/>
          <w:b/>
          <w:bCs/>
          <w:color w:val="000000" w:themeColor="text1"/>
          <w:u w:val="single"/>
        </w:rPr>
      </w:pPr>
      <w:r w:rsidRPr="3F7AEE65">
        <w:rPr>
          <w:rFonts w:eastAsiaTheme="minorEastAsia"/>
          <w:color w:val="000000" w:themeColor="text1"/>
        </w:rPr>
        <w:t>Abbreviations/Acronyms that may not be common and are used in this document are:</w:t>
      </w:r>
    </w:p>
    <w:p w:rsidR="3F7AEE65" w:rsidP="3F7AEE65" w:rsidRDefault="3F7AEE65" w14:paraId="777110D9" w14:textId="20947457">
      <w:pPr>
        <w:rPr>
          <w:rFonts w:eastAsiaTheme="minorEastAsia"/>
          <w:b/>
          <w:bCs/>
          <w:color w:val="000000" w:themeColor="text1"/>
          <w:u w:val="single"/>
        </w:rPr>
      </w:pPr>
      <w:r w:rsidRPr="3F7AEE65">
        <w:rPr>
          <w:rFonts w:eastAsiaTheme="minorEastAsia"/>
          <w:color w:val="000000" w:themeColor="text1"/>
        </w:rPr>
        <w:t>CU = Constituent Union</w:t>
      </w:r>
    </w:p>
    <w:p w:rsidR="3F7AEE65" w:rsidP="6398F993" w:rsidRDefault="3F7AEE65" w14:paraId="3E5297C4" w14:textId="69374D6F" w14:noSpellErr="1">
      <w:pPr>
        <w:rPr>
          <w:rFonts w:eastAsia="" w:eastAsiaTheme="minorEastAsia"/>
          <w:b w:val="1"/>
          <w:bCs w:val="1"/>
          <w:color w:val="000000" w:themeColor="text1" w:themeTint="FF" w:themeShade="FF"/>
          <w:u w:val="single"/>
        </w:rPr>
      </w:pPr>
      <w:r w:rsidRPr="6398F993" w:rsidR="6398F993">
        <w:rPr>
          <w:rFonts w:eastAsia="" w:eastAsiaTheme="minorEastAsia"/>
          <w:color w:val="000000" w:themeColor="text1" w:themeTint="FF" w:themeShade="FF"/>
        </w:rPr>
        <w:t>OT = Officer Trustee</w:t>
      </w:r>
    </w:p>
    <w:p w:rsidR="6398F993" w:rsidP="6398F993" w:rsidRDefault="6398F993" w14:noSpellErr="1" w14:paraId="4F6A8AF4" w14:textId="5251A0B9">
      <w:pPr>
        <w:pStyle w:val="Normal"/>
        <w:rPr>
          <w:rFonts w:eastAsia="" w:eastAsiaTheme="minorEastAsia"/>
          <w:color w:val="000000" w:themeColor="text1" w:themeTint="FF" w:themeShade="FF"/>
        </w:rPr>
      </w:pPr>
      <w:r w:rsidRPr="6398F993" w:rsidR="6398F993">
        <w:rPr>
          <w:rFonts w:eastAsia="" w:eastAsiaTheme="minorEastAsia"/>
          <w:color w:val="000000" w:themeColor="text1" w:themeTint="FF" w:themeShade="FF"/>
        </w:rPr>
        <w:t>PG = Postgraduate</w:t>
      </w:r>
    </w:p>
    <w:p w:rsidR="6398F993" w:rsidP="6398F993" w:rsidRDefault="6398F993" w14:noSpellErr="1" w14:paraId="18AF7BEE" w14:textId="753B880F">
      <w:pPr>
        <w:pStyle w:val="Normal"/>
        <w:rPr>
          <w:rFonts w:eastAsia="" w:eastAsiaTheme="minorEastAsia"/>
          <w:color w:val="000000" w:themeColor="text1" w:themeTint="FF" w:themeShade="FF"/>
        </w:rPr>
      </w:pPr>
      <w:r w:rsidRPr="6398F993" w:rsidR="6398F993">
        <w:rPr>
          <w:rFonts w:eastAsia="" w:eastAsiaTheme="minorEastAsia"/>
          <w:color w:val="000000" w:themeColor="text1" w:themeTint="FF" w:themeShade="FF"/>
        </w:rPr>
        <w:t>UG = Undergraduate</w:t>
      </w:r>
    </w:p>
    <w:p w:rsidR="3F7AEE65" w:rsidP="3F7AEE65" w:rsidRDefault="3F7AEE65" w14:paraId="31A199B3" w14:textId="5C32CAEB">
      <w:pPr>
        <w:rPr>
          <w:rFonts w:eastAsiaTheme="minorEastAsia"/>
          <w:b/>
          <w:bCs/>
          <w:color w:val="000000" w:themeColor="text1"/>
          <w:u w:val="single"/>
        </w:rPr>
      </w:pPr>
      <w:r w:rsidRPr="3F7AEE65">
        <w:rPr>
          <w:rFonts w:eastAsiaTheme="minorEastAsia"/>
          <w:color w:val="000000" w:themeColor="text1"/>
        </w:rPr>
        <w:t>U/C = Union Council</w:t>
      </w:r>
    </w:p>
    <w:p w:rsidR="3F7AEE65" w:rsidP="0679C23C" w:rsidRDefault="3F7AEE65" w14:paraId="7C9C78EA" w14:noSpellErr="1" w14:textId="7B5D458A">
      <w:pPr>
        <w:rPr>
          <w:rFonts w:eastAsia="" w:eastAsiaTheme="minorEastAsia"/>
          <w:b w:val="1"/>
          <w:bCs w:val="1"/>
          <w:color w:val="000000" w:themeColor="text1" w:themeTint="FF" w:themeShade="FF"/>
          <w:u w:val="single"/>
        </w:rPr>
      </w:pPr>
      <w:r w:rsidRPr="0679C23C" w:rsidR="0679C23C">
        <w:rPr>
          <w:rFonts w:eastAsia="" w:eastAsiaTheme="minorEastAsia"/>
          <w:color w:val="000000" w:themeColor="text1" w:themeTint="FF" w:themeShade="FF"/>
        </w:rPr>
        <w:t>SAB</w:t>
      </w:r>
      <w:r w:rsidRPr="0679C23C" w:rsidR="0679C23C">
        <w:rPr>
          <w:rFonts w:eastAsia="" w:eastAsiaTheme="minorEastAsia"/>
          <w:color w:val="000000" w:themeColor="text1" w:themeTint="FF" w:themeShade="FF"/>
        </w:rPr>
        <w:t>B</w:t>
      </w:r>
      <w:r w:rsidRPr="0679C23C" w:rsidR="0679C23C">
        <w:rPr>
          <w:rFonts w:eastAsia="" w:eastAsiaTheme="minorEastAsia"/>
          <w:color w:val="000000" w:themeColor="text1" w:themeTint="FF" w:themeShade="FF"/>
        </w:rPr>
        <w:t>s = Sabbatical Officers</w:t>
      </w:r>
    </w:p>
    <w:p w:rsidR="0679C23C" w:rsidP="0679C23C" w:rsidRDefault="0679C23C" w14:paraId="422D4242" w14:textId="0E547CA8">
      <w:pPr>
        <w:pStyle w:val="Normal"/>
        <w:rPr>
          <w:rFonts w:eastAsia="" w:eastAsiaTheme="minorEastAsia"/>
          <w:color w:val="000000" w:themeColor="text1" w:themeTint="FF" w:themeShade="FF"/>
        </w:rPr>
      </w:pPr>
      <w:proofErr w:type="spellStart"/>
      <w:r w:rsidRPr="0679C23C" w:rsidR="0679C23C">
        <w:rPr>
          <w:rFonts w:eastAsia="" w:eastAsiaTheme="minorEastAsia"/>
          <w:color w:val="000000" w:themeColor="text1" w:themeTint="FF" w:themeShade="FF"/>
        </w:rPr>
        <w:t>M</w:t>
      </w:r>
      <w:r w:rsidRPr="0679C23C" w:rsidR="0679C23C">
        <w:rPr>
          <w:rFonts w:eastAsia="" w:eastAsiaTheme="minorEastAsia"/>
          <w:color w:val="000000" w:themeColor="text1" w:themeTint="FF" w:themeShade="FF"/>
        </w:rPr>
        <w:t>Res</w:t>
      </w:r>
      <w:proofErr w:type="spellEnd"/>
      <w:r w:rsidRPr="0679C23C" w:rsidR="0679C23C">
        <w:rPr>
          <w:rFonts w:eastAsia="" w:eastAsiaTheme="minorEastAsia"/>
          <w:color w:val="000000" w:themeColor="text1" w:themeTint="FF" w:themeShade="FF"/>
        </w:rPr>
        <w:t xml:space="preserve"> = </w:t>
      </w:r>
      <w:proofErr w:type="gramStart"/>
      <w:r w:rsidRPr="0679C23C" w:rsidR="0679C23C">
        <w:rPr>
          <w:rFonts w:eastAsia="" w:eastAsiaTheme="minorEastAsia"/>
          <w:color w:val="000000" w:themeColor="text1" w:themeTint="FF" w:themeShade="FF"/>
        </w:rPr>
        <w:t xml:space="preserve">Masters in </w:t>
      </w:r>
      <w:r w:rsidRPr="0679C23C" w:rsidR="0679C23C">
        <w:rPr>
          <w:rFonts w:eastAsia="" w:eastAsiaTheme="minorEastAsia"/>
          <w:color w:val="000000" w:themeColor="text1" w:themeTint="FF" w:themeShade="FF"/>
        </w:rPr>
        <w:t>Engineering</w:t>
      </w:r>
      <w:proofErr w:type="gramEnd"/>
    </w:p>
    <w:tbl>
      <w:tblPr>
        <w:tblStyle w:val="TableGrid"/>
        <w:tblW w:w="0" w:type="auto"/>
        <w:tblLayout w:type="fixed"/>
        <w:tblLook w:val="06A0" w:firstRow="1" w:lastRow="0" w:firstColumn="1" w:lastColumn="0" w:noHBand="1" w:noVBand="1"/>
      </w:tblPr>
      <w:tblGrid>
        <w:gridCol w:w="4513"/>
        <w:gridCol w:w="4513"/>
      </w:tblGrid>
      <w:tr w:rsidR="3AA59594" w:rsidTr="7FDEC0DA" w14:paraId="33F54BD5" w14:textId="77777777">
        <w:tc>
          <w:tcPr>
            <w:tcW w:w="4513" w:type="dxa"/>
            <w:tcMar/>
          </w:tcPr>
          <w:p w:rsidR="3AA59594" w:rsidP="3F7AEE65" w:rsidRDefault="3F7AEE65" w14:paraId="65784D95" w14:textId="60166D41">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Item 1- Chairs business</w:t>
            </w:r>
          </w:p>
          <w:p w:rsidR="3AA59594" w:rsidP="3F7AEE65" w:rsidRDefault="3F7AEE65" w14:paraId="6EB87E0E" w14:textId="18E0D5B5">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Item 2</w:t>
            </w:r>
          </w:p>
          <w:p w:rsidR="3AA59594" w:rsidP="3F7AEE65" w:rsidRDefault="3F7AEE65" w14:paraId="328B7C0C" w14:textId="3D95A8DC">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Item 3</w:t>
            </w:r>
          </w:p>
          <w:p w:rsidR="3AA59594" w:rsidP="3F7AEE65" w:rsidRDefault="3AA59594" w14:paraId="52CA5602" w14:textId="215AB62B">
            <w:pPr>
              <w:spacing w:after="160" w:line="259" w:lineRule="auto"/>
              <w:rPr>
                <w:rFonts w:eastAsiaTheme="minorEastAsia"/>
                <w:b/>
                <w:bCs/>
                <w:color w:val="000000" w:themeColor="text1"/>
              </w:rPr>
            </w:pPr>
          </w:p>
        </w:tc>
        <w:tc>
          <w:tcPr>
            <w:tcW w:w="4513" w:type="dxa"/>
            <w:tcMar/>
          </w:tcPr>
          <w:p w:rsidR="3AA59594" w:rsidP="3F7AEE65" w:rsidRDefault="3F7AEE65" w14:paraId="3E09FDB3" w14:textId="754764D9">
            <w:pPr>
              <w:spacing w:after="160" w:line="259" w:lineRule="auto"/>
              <w:rPr>
                <w:rFonts w:eastAsiaTheme="minorEastAsia"/>
                <w:b/>
                <w:bCs/>
                <w:color w:val="000000" w:themeColor="text1"/>
              </w:rPr>
            </w:pPr>
            <w:r w:rsidRPr="3F7AEE65">
              <w:rPr>
                <w:rFonts w:eastAsiaTheme="minorEastAsia"/>
                <w:b/>
                <w:bCs/>
                <w:color w:val="000000" w:themeColor="text1"/>
                <w:lang w:val="en-US"/>
              </w:rPr>
              <w:t xml:space="preserve">The Chair welcomed the Committee to the second ordinary meeting of the Council for the 2018/19 session. </w:t>
            </w:r>
          </w:p>
          <w:p w:rsidR="3AA59594" w:rsidP="00205CF3" w:rsidRDefault="3F7AEE65" w14:paraId="2B36B6EB" w14:textId="7CA1DC3A">
            <w:pPr>
              <w:pStyle w:val="ListParagraph"/>
              <w:numPr>
                <w:ilvl w:val="0"/>
                <w:numId w:val="34"/>
              </w:numPr>
              <w:spacing w:after="160" w:line="259" w:lineRule="auto"/>
              <w:rPr>
                <w:color w:val="000000" w:themeColor="text1"/>
                <w:lang w:val="en-US"/>
              </w:rPr>
            </w:pPr>
            <w:r w:rsidRPr="3F7AEE65">
              <w:rPr>
                <w:rFonts w:eastAsiaTheme="minorEastAsia"/>
                <w:color w:val="000000" w:themeColor="text1"/>
                <w:lang w:val="en-US"/>
              </w:rPr>
              <w:t>Test Vote</w:t>
            </w:r>
          </w:p>
          <w:p w:rsidR="3AA59594" w:rsidP="00205CF3" w:rsidRDefault="3F7AEE65" w14:paraId="42FC760C" w14:textId="3B08253B">
            <w:pPr>
              <w:pStyle w:val="ListParagraph"/>
              <w:numPr>
                <w:ilvl w:val="0"/>
                <w:numId w:val="34"/>
              </w:numPr>
              <w:spacing w:after="160" w:line="259" w:lineRule="auto"/>
              <w:rPr>
                <w:color w:val="000000" w:themeColor="text1"/>
                <w:lang w:val="en-US"/>
              </w:rPr>
            </w:pPr>
            <w:r w:rsidRPr="3F7AEE65">
              <w:rPr>
                <w:rFonts w:eastAsiaTheme="minorEastAsia"/>
                <w:color w:val="000000" w:themeColor="text1"/>
                <w:lang w:val="en-US"/>
              </w:rPr>
              <w:t>The minutes from meeting 09 October and 23 October were reviewed –</w:t>
            </w:r>
            <w:r w:rsidRPr="3F7AEE65">
              <w:rPr>
                <w:rFonts w:eastAsiaTheme="minorEastAsia"/>
                <w:b/>
                <w:bCs/>
                <w:color w:val="000000" w:themeColor="text1"/>
                <w:lang w:val="en-US"/>
              </w:rPr>
              <w:t xml:space="preserve">ACCEPTED </w:t>
            </w:r>
            <w:r w:rsidRPr="3F7AEE65">
              <w:rPr>
                <w:rFonts w:eastAsiaTheme="minorEastAsia"/>
                <w:color w:val="000000" w:themeColor="text1"/>
                <w:lang w:val="en-US"/>
              </w:rPr>
              <w:t>(by a show of hands)</w:t>
            </w:r>
          </w:p>
        </w:tc>
      </w:tr>
      <w:tr w:rsidR="3AA59594" w:rsidTr="7FDEC0DA" w14:paraId="031BEF92" w14:textId="77777777">
        <w:tc>
          <w:tcPr>
            <w:tcW w:w="4513" w:type="dxa"/>
            <w:tcMar/>
          </w:tcPr>
          <w:p w:rsidR="3AA59594" w:rsidP="3F7AEE65" w:rsidRDefault="3F7AEE65" w14:paraId="266B5A73" w14:textId="4BF3E886">
            <w:pPr>
              <w:spacing w:after="160" w:line="259" w:lineRule="auto"/>
              <w:rPr>
                <w:rFonts w:eastAsiaTheme="minorEastAsia"/>
                <w:color w:val="000000" w:themeColor="text1"/>
              </w:rPr>
            </w:pPr>
            <w:r w:rsidRPr="3F7AEE65">
              <w:rPr>
                <w:rFonts w:eastAsiaTheme="minorEastAsia"/>
                <w:b/>
                <w:bCs/>
                <w:color w:val="000000" w:themeColor="text1"/>
                <w:lang w:val="en-US"/>
              </w:rPr>
              <w:t>Item 4</w:t>
            </w:r>
          </w:p>
        </w:tc>
        <w:tc>
          <w:tcPr>
            <w:tcW w:w="4513" w:type="dxa"/>
            <w:tcMar/>
          </w:tcPr>
          <w:p w:rsidR="1AB88695" w:rsidP="6398F993" w:rsidRDefault="0051614E" w14:paraId="5EB9CF90" w14:noSpellErr="1" w14:textId="3172C783">
            <w:pPr>
              <w:pStyle w:val="ListParagraph"/>
              <w:numPr>
                <w:ilvl w:val="0"/>
                <w:numId w:val="30"/>
              </w:numPr>
              <w:rPr>
                <w:color w:val="000000" w:themeColor="text1" w:themeTint="FF" w:themeShade="FF"/>
                <w:lang w:val="en-US"/>
              </w:rPr>
            </w:pPr>
            <w:r w:rsidRPr="6398F993" w:rsidR="6398F993">
              <w:rPr>
                <w:rFonts w:eastAsia="" w:eastAsiaTheme="minorEastAsia"/>
                <w:color w:val="000000" w:themeColor="text1" w:themeTint="FF" w:themeShade="FF"/>
                <w:lang w:val="en-US"/>
              </w:rPr>
              <w:t>If a report gets rejected it was raised that members should vote OT and CU reports which is still ongoing and essentially, they get a motion of cens</w:t>
            </w:r>
            <w:r w:rsidRPr="6398F993" w:rsidR="6398F993">
              <w:rPr>
                <w:rFonts w:eastAsia="" w:eastAsiaTheme="minorEastAsia"/>
                <w:color w:val="000000" w:themeColor="text1" w:themeTint="FF" w:themeShade="FF"/>
                <w:lang w:val="en-US"/>
              </w:rPr>
              <w:t>u</w:t>
            </w:r>
            <w:r w:rsidRPr="6398F993" w:rsidR="6398F993">
              <w:rPr>
                <w:rFonts w:eastAsia="" w:eastAsiaTheme="minorEastAsia"/>
                <w:color w:val="000000" w:themeColor="text1" w:themeTint="FF" w:themeShade="FF"/>
                <w:lang w:val="en-US"/>
              </w:rPr>
              <w:t>r</w:t>
            </w:r>
            <w:r w:rsidRPr="6398F993" w:rsidR="6398F993">
              <w:rPr>
                <w:rFonts w:eastAsia="" w:eastAsiaTheme="minorEastAsia"/>
                <w:color w:val="000000" w:themeColor="text1" w:themeTint="FF" w:themeShade="FF"/>
                <w:lang w:val="en-US"/>
              </w:rPr>
              <w:t>e</w:t>
            </w:r>
            <w:r w:rsidRPr="6398F993" w:rsidR="6398F993">
              <w:rPr>
                <w:rFonts w:eastAsia="" w:eastAsiaTheme="minorEastAsia"/>
                <w:color w:val="000000" w:themeColor="text1" w:themeTint="FF" w:themeShade="FF"/>
                <w:lang w:val="en-US"/>
              </w:rPr>
              <w:t>. What this means is Council is saying ‘they don’t like what they have done’. However, what is to happen after Council gives a motion o</w:t>
            </w:r>
            <w:r w:rsidRPr="6398F993" w:rsidR="6398F993">
              <w:rPr>
                <w:rFonts w:eastAsia="" w:eastAsiaTheme="minorEastAsia"/>
                <w:color w:val="000000" w:themeColor="text1" w:themeTint="FF" w:themeShade="FF"/>
                <w:lang w:val="en-US"/>
              </w:rPr>
              <w:t>f</w:t>
            </w:r>
            <w:r w:rsidRPr="6398F993" w:rsidR="6398F993">
              <w:rPr>
                <w:rFonts w:eastAsia="" w:eastAsiaTheme="minorEastAsia"/>
                <w:color w:val="000000" w:themeColor="text1" w:themeTint="FF" w:themeShade="FF"/>
                <w:lang w:val="en-US"/>
              </w:rPr>
              <w:t xml:space="preserve"> cens</w:t>
            </w:r>
            <w:r w:rsidRPr="6398F993" w:rsidR="6398F993">
              <w:rPr>
                <w:rFonts w:eastAsia="" w:eastAsiaTheme="minorEastAsia"/>
                <w:color w:val="000000" w:themeColor="text1" w:themeTint="FF" w:themeShade="FF"/>
                <w:lang w:val="en-US"/>
              </w:rPr>
              <w:t>ure</w:t>
            </w:r>
            <w:r w:rsidRPr="6398F993" w:rsidR="6398F993">
              <w:rPr>
                <w:rFonts w:eastAsia="" w:eastAsiaTheme="minorEastAsia"/>
                <w:color w:val="000000" w:themeColor="text1" w:themeTint="FF" w:themeShade="FF"/>
                <w:lang w:val="en-US"/>
              </w:rPr>
              <w:t xml:space="preserve"> is still to be determined.</w:t>
            </w:r>
          </w:p>
          <w:p w:rsidR="4C3AE8BB" w:rsidP="00205CF3" w:rsidRDefault="3F7AEE65" w14:paraId="3DF237DC" w14:textId="49D10BA9">
            <w:pPr>
              <w:pStyle w:val="ListParagraph"/>
              <w:numPr>
                <w:ilvl w:val="0"/>
                <w:numId w:val="30"/>
              </w:numPr>
              <w:rPr>
                <w:color w:val="000000" w:themeColor="text1"/>
                <w:lang w:val="en-US"/>
              </w:rPr>
            </w:pPr>
            <w:r w:rsidRPr="3F7AEE65">
              <w:rPr>
                <w:rFonts w:eastAsiaTheme="minorEastAsia"/>
                <w:color w:val="000000" w:themeColor="text1"/>
                <w:lang w:val="en-US"/>
              </w:rPr>
              <w:t xml:space="preserve">The room were informed that the KN Chair had a form for candidates to fill out who had an interest in being part of the sexual misconduct working group, it was also promised that this form would be circulated after the meeting </w:t>
            </w:r>
          </w:p>
          <w:p w:rsidR="0CC9B4B7" w:rsidP="00205CF3" w:rsidRDefault="3F7AEE65" w14:paraId="31B7555A" w14:textId="166D9045">
            <w:pPr>
              <w:pStyle w:val="ListParagraph"/>
              <w:numPr>
                <w:ilvl w:val="0"/>
                <w:numId w:val="30"/>
              </w:numPr>
              <w:rPr>
                <w:color w:val="000000" w:themeColor="text1"/>
                <w:lang w:val="en-US"/>
              </w:rPr>
            </w:pPr>
            <w:r w:rsidRPr="3F7AEE65">
              <w:rPr>
                <w:rFonts w:eastAsiaTheme="minorEastAsia"/>
                <w:color w:val="000000" w:themeColor="text1"/>
                <w:lang w:val="en-US"/>
              </w:rPr>
              <w:t>DPFS has placed something in the Felix article and DPFS blog to recruit people interested in considering anti-racist campaign groups and asked anyone interested to send an email to DPFS</w:t>
            </w:r>
          </w:p>
          <w:p w:rsidR="1AB88695" w:rsidP="3F7AEE65" w:rsidRDefault="3F7AEE65" w14:paraId="4BC92523" w14:textId="1508337F">
            <w:pPr>
              <w:spacing w:after="160" w:line="259" w:lineRule="auto"/>
              <w:rPr>
                <w:rFonts w:eastAsiaTheme="minorEastAsia"/>
                <w:color w:val="000000" w:themeColor="text1"/>
                <w:lang w:val="en-US"/>
              </w:rPr>
            </w:pPr>
            <w:r w:rsidRPr="3F7AEE65">
              <w:rPr>
                <w:rFonts w:eastAsiaTheme="minorEastAsia"/>
                <w:b/>
                <w:bCs/>
                <w:color w:val="000000" w:themeColor="text1"/>
                <w:lang w:val="en-US"/>
              </w:rPr>
              <w:t>Action</w:t>
            </w:r>
          </w:p>
          <w:p w:rsidR="3AA59594" w:rsidP="00205CF3" w:rsidRDefault="3F7AEE65" w14:paraId="099B5FC0" w14:textId="288D21F9">
            <w:pPr>
              <w:pStyle w:val="ListParagraph"/>
              <w:numPr>
                <w:ilvl w:val="0"/>
                <w:numId w:val="29"/>
              </w:numPr>
              <w:spacing w:after="160" w:line="259" w:lineRule="auto"/>
              <w:rPr>
                <w:color w:val="000000" w:themeColor="text1"/>
                <w:lang w:val="en-US"/>
              </w:rPr>
            </w:pPr>
            <w:r w:rsidRPr="3F7AEE65">
              <w:rPr>
                <w:rFonts w:eastAsiaTheme="minorEastAsia"/>
                <w:color w:val="000000" w:themeColor="text1"/>
                <w:lang w:val="en-US"/>
              </w:rPr>
              <w:t>Council chair to update Council on what happens after Council gives a motion on censor</w:t>
            </w:r>
          </w:p>
        </w:tc>
      </w:tr>
      <w:tr w:rsidR="3AA59594" w:rsidTr="7FDEC0DA" w14:paraId="505E9E04" w14:textId="77777777">
        <w:tc>
          <w:tcPr>
            <w:tcW w:w="4513" w:type="dxa"/>
            <w:tcMar/>
          </w:tcPr>
          <w:p w:rsidR="3AA59594" w:rsidP="3F7AEE65" w:rsidRDefault="3F7AEE65" w14:paraId="262FF63B" w14:textId="3F473E8C">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lastRenderedPageBreak/>
              <w:t>Item 5</w:t>
            </w:r>
          </w:p>
          <w:p w:rsidR="3AA59594" w:rsidP="3F7AEE65" w:rsidRDefault="3AA59594" w14:paraId="04A85DD0" w14:textId="1B73BCB5">
            <w:pPr>
              <w:spacing w:after="160" w:line="259" w:lineRule="auto"/>
              <w:rPr>
                <w:rFonts w:eastAsiaTheme="minorEastAsia"/>
                <w:color w:val="000000" w:themeColor="text1"/>
              </w:rPr>
            </w:pPr>
          </w:p>
        </w:tc>
        <w:tc>
          <w:tcPr>
            <w:tcW w:w="4513" w:type="dxa"/>
            <w:tcMar/>
          </w:tcPr>
          <w:p w:rsidR="0CC9B4B7" w:rsidP="3F7AEE65" w:rsidRDefault="3F7AEE65" w14:paraId="08A11E84" w14:textId="2745283E">
            <w:pPr>
              <w:spacing w:after="160" w:line="259" w:lineRule="auto"/>
              <w:rPr>
                <w:rFonts w:eastAsiaTheme="minorEastAsia"/>
                <w:color w:val="000000" w:themeColor="text1"/>
                <w:lang w:val="en-US"/>
              </w:rPr>
            </w:pPr>
            <w:r w:rsidRPr="3F7AEE65">
              <w:rPr>
                <w:rFonts w:eastAsiaTheme="minorEastAsia"/>
                <w:color w:val="000000" w:themeColor="text1"/>
                <w:lang w:val="en-US"/>
              </w:rPr>
              <w:t>The paper was presented by Council Chair</w:t>
            </w:r>
          </w:p>
          <w:p w:rsidR="0CC9B4B7" w:rsidP="00205CF3" w:rsidRDefault="3F7AEE65" w14:paraId="494018B5" w14:textId="51A05D8B">
            <w:pPr>
              <w:pStyle w:val="ListParagraph"/>
              <w:numPr>
                <w:ilvl w:val="0"/>
                <w:numId w:val="28"/>
              </w:numPr>
              <w:spacing w:after="160" w:line="259" w:lineRule="auto"/>
              <w:rPr>
                <w:color w:val="000000" w:themeColor="text1"/>
                <w:lang w:val="en-US"/>
              </w:rPr>
            </w:pPr>
            <w:r w:rsidRPr="3F7AEE65">
              <w:rPr>
                <w:rFonts w:eastAsiaTheme="minorEastAsia"/>
                <w:color w:val="000000" w:themeColor="text1"/>
                <w:lang w:val="en-US"/>
              </w:rPr>
              <w:t>A Chair was voted in for standing orders and Constitution and Bye Laws (by a show of hands)</w:t>
            </w:r>
          </w:p>
          <w:p w:rsidR="0CC9B4B7" w:rsidP="00205CF3" w:rsidRDefault="3F7AEE65" w14:paraId="01E1AEF8" w14:textId="665961A3">
            <w:pPr>
              <w:pStyle w:val="ListParagraph"/>
              <w:numPr>
                <w:ilvl w:val="0"/>
                <w:numId w:val="28"/>
              </w:numPr>
              <w:spacing w:after="160" w:line="259" w:lineRule="auto"/>
              <w:rPr>
                <w:color w:val="000000" w:themeColor="text1"/>
                <w:lang w:val="en-US"/>
              </w:rPr>
            </w:pPr>
            <w:r w:rsidRPr="3F7AEE65">
              <w:rPr>
                <w:rFonts w:eastAsiaTheme="minorEastAsia"/>
                <w:color w:val="000000" w:themeColor="text1"/>
                <w:lang w:val="en-US"/>
              </w:rPr>
              <w:t>Item described</w:t>
            </w:r>
          </w:p>
          <w:p w:rsidR="0CC9B4B7" w:rsidP="3F7AEE65" w:rsidRDefault="3F7AEE65" w14:paraId="543C52D6" w14:textId="7D9E3A9E">
            <w:pPr>
              <w:spacing w:after="160" w:line="259" w:lineRule="auto"/>
              <w:rPr>
                <w:rFonts w:eastAsiaTheme="minorEastAsia"/>
                <w:color w:val="000000" w:themeColor="text1"/>
                <w:lang w:val="en-US"/>
              </w:rPr>
            </w:pPr>
            <w:r w:rsidRPr="3F7AEE65">
              <w:rPr>
                <w:rFonts w:eastAsiaTheme="minorEastAsia"/>
                <w:b/>
                <w:bCs/>
                <w:color w:val="000000" w:themeColor="text1"/>
                <w:lang w:val="en-US"/>
              </w:rPr>
              <w:t>Questions/Comments</w:t>
            </w:r>
          </w:p>
          <w:p w:rsidR="3F7AEE65" w:rsidP="00205CF3" w:rsidRDefault="3F7AEE65" w14:paraId="05B3909A" w14:textId="694DBC01">
            <w:pPr>
              <w:pStyle w:val="ListParagraph"/>
              <w:numPr>
                <w:ilvl w:val="0"/>
                <w:numId w:val="33"/>
              </w:numPr>
              <w:spacing w:after="160" w:line="259" w:lineRule="auto"/>
              <w:rPr>
                <w:color w:val="000000" w:themeColor="text1"/>
                <w:lang w:val="en-US"/>
              </w:rPr>
            </w:pPr>
            <w:r w:rsidRPr="3F7AEE65">
              <w:rPr>
                <w:rFonts w:eastAsiaTheme="minorEastAsia"/>
                <w:color w:val="000000" w:themeColor="text1"/>
                <w:lang w:val="en-US"/>
              </w:rPr>
              <w:t>It was requested for there to be a wording amendment to CSPB</w:t>
            </w:r>
          </w:p>
          <w:p w:rsidR="0CC9B4B7" w:rsidP="00205CF3" w:rsidRDefault="3F7AEE65" w14:paraId="71AD5DBC" w14:textId="00863B93">
            <w:pPr>
              <w:pStyle w:val="ListParagraph"/>
              <w:numPr>
                <w:ilvl w:val="0"/>
                <w:numId w:val="33"/>
              </w:numPr>
              <w:spacing w:after="160" w:line="259" w:lineRule="auto"/>
              <w:rPr>
                <w:color w:val="000000" w:themeColor="text1"/>
                <w:lang w:val="en-US"/>
              </w:rPr>
            </w:pPr>
            <w:r w:rsidRPr="3F7AEE65">
              <w:rPr>
                <w:rFonts w:eastAsiaTheme="minorEastAsia"/>
                <w:color w:val="000000" w:themeColor="text1"/>
                <w:lang w:val="en-US"/>
              </w:rPr>
              <w:t>There was an ask for technically corrections to be added to the paper</w:t>
            </w:r>
          </w:p>
          <w:p w:rsidR="3AA59594" w:rsidP="3F7AEE65" w:rsidRDefault="3F7AEE65" w14:paraId="47B29806" w14:textId="6990563E">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Action</w:t>
            </w:r>
          </w:p>
          <w:p w:rsidR="3AA59594" w:rsidP="00205CF3" w:rsidRDefault="3F7AEE65" w14:paraId="4F586FC1" w14:textId="797782A8">
            <w:pPr>
              <w:pStyle w:val="ListParagraph"/>
              <w:numPr>
                <w:ilvl w:val="0"/>
                <w:numId w:val="23"/>
              </w:numPr>
              <w:spacing w:after="160" w:line="259" w:lineRule="auto"/>
              <w:rPr>
                <w:color w:val="000000" w:themeColor="text1"/>
                <w:lang w:val="en-US"/>
              </w:rPr>
            </w:pPr>
            <w:r w:rsidRPr="3F7AEE65">
              <w:rPr>
                <w:rFonts w:eastAsiaTheme="minorEastAsia"/>
                <w:color w:val="000000" w:themeColor="text1"/>
                <w:lang w:val="en-US"/>
              </w:rPr>
              <w:t>Chair to add some technical corrections</w:t>
            </w:r>
          </w:p>
          <w:p w:rsidR="541104A6" w:rsidP="3F7AEE65" w:rsidRDefault="3F7AEE65" w14:paraId="236DD65A" w14:textId="10253FD8">
            <w:pPr>
              <w:spacing w:after="160" w:line="259" w:lineRule="auto"/>
              <w:rPr>
                <w:rFonts w:eastAsiaTheme="minorEastAsia"/>
                <w:b/>
                <w:bCs/>
                <w:color w:val="000000" w:themeColor="text1"/>
              </w:rPr>
            </w:pPr>
            <w:r w:rsidRPr="3F7AEE65">
              <w:rPr>
                <w:rFonts w:eastAsiaTheme="minorEastAsia"/>
                <w:b/>
                <w:bCs/>
                <w:color w:val="000000" w:themeColor="text1"/>
              </w:rPr>
              <w:t>Resolved:</w:t>
            </w:r>
            <w:r w:rsidRPr="3F7AEE65">
              <w:rPr>
                <w:rFonts w:eastAsiaTheme="minorEastAsia"/>
                <w:color w:val="000000" w:themeColor="text1"/>
              </w:rPr>
              <w:t xml:space="preserve"> To Accept Item 5 as written – </w:t>
            </w:r>
            <w:r w:rsidRPr="3F7AEE65">
              <w:rPr>
                <w:rFonts w:eastAsiaTheme="minorEastAsia"/>
                <w:b/>
                <w:bCs/>
                <w:color w:val="000000" w:themeColor="text1"/>
              </w:rPr>
              <w:t>PASSED</w:t>
            </w:r>
          </w:p>
          <w:p w:rsidR="3AA59594" w:rsidP="3F7AEE65" w:rsidRDefault="3F7AEE65" w14:paraId="5FDE7708" w14:textId="0B5DCC3E">
            <w:pPr>
              <w:spacing w:after="160" w:line="259" w:lineRule="auto"/>
              <w:rPr>
                <w:rFonts w:eastAsiaTheme="minorEastAsia"/>
                <w:b/>
                <w:bCs/>
                <w:color w:val="000000" w:themeColor="text1"/>
              </w:rPr>
            </w:pPr>
            <w:r w:rsidRPr="3F7AEE65">
              <w:rPr>
                <w:rFonts w:eastAsiaTheme="minorEastAsia"/>
                <w:color w:val="000000" w:themeColor="text1"/>
              </w:rPr>
              <w:t>Accept: 89% Reject: 3% Abstain 8%</w:t>
            </w:r>
          </w:p>
        </w:tc>
      </w:tr>
      <w:tr w:rsidR="3AA59594" w:rsidTr="7FDEC0DA" w14:paraId="444343CF" w14:textId="77777777">
        <w:tc>
          <w:tcPr>
            <w:tcW w:w="4513" w:type="dxa"/>
            <w:tcMar/>
          </w:tcPr>
          <w:p w:rsidR="3AA59594" w:rsidP="3F7AEE65" w:rsidRDefault="3F7AEE65" w14:paraId="19380244" w14:textId="4C3C7861">
            <w:pPr>
              <w:spacing w:after="160" w:line="259" w:lineRule="auto"/>
              <w:rPr>
                <w:rFonts w:eastAsiaTheme="minorEastAsia"/>
                <w:color w:val="000000" w:themeColor="text1"/>
              </w:rPr>
            </w:pPr>
            <w:r w:rsidRPr="3F7AEE65">
              <w:rPr>
                <w:rFonts w:eastAsiaTheme="minorEastAsia"/>
                <w:b/>
                <w:bCs/>
                <w:color w:val="000000" w:themeColor="text1"/>
                <w:lang w:val="en-US"/>
              </w:rPr>
              <w:t xml:space="preserve">Item 6 </w:t>
            </w:r>
          </w:p>
        </w:tc>
        <w:tc>
          <w:tcPr>
            <w:tcW w:w="4513" w:type="dxa"/>
            <w:tcMar/>
          </w:tcPr>
          <w:p w:rsidR="0CC9B4B7" w:rsidP="3F7AEE65" w:rsidRDefault="3F7AEE65" w14:paraId="74310302" w14:textId="278156B0">
            <w:pPr>
              <w:spacing w:after="160" w:line="259" w:lineRule="auto"/>
              <w:rPr>
                <w:rFonts w:eastAsiaTheme="minorEastAsia"/>
                <w:color w:val="000000" w:themeColor="text1"/>
                <w:lang w:val="en-US"/>
              </w:rPr>
            </w:pPr>
            <w:r w:rsidRPr="3F7AEE65">
              <w:rPr>
                <w:rFonts w:eastAsiaTheme="minorEastAsia"/>
                <w:color w:val="000000" w:themeColor="text1"/>
                <w:lang w:val="en-US"/>
              </w:rPr>
              <w:t xml:space="preserve">The paper was summarised by </w:t>
            </w:r>
            <w:r w:rsidRPr="3F7AEE65">
              <w:rPr>
                <w:rFonts w:eastAsiaTheme="minorEastAsia"/>
                <w:color w:val="000000" w:themeColor="text1"/>
              </w:rPr>
              <w:t>Milia Hasbani</w:t>
            </w:r>
          </w:p>
          <w:p w:rsidR="0CC9B4B7" w:rsidP="00205CF3" w:rsidRDefault="3F7AEE65" w14:paraId="08D3BBBD" w14:textId="24B214A2">
            <w:pPr>
              <w:pStyle w:val="ListParagraph"/>
              <w:numPr>
                <w:ilvl w:val="0"/>
                <w:numId w:val="27"/>
              </w:numPr>
              <w:spacing w:after="160" w:line="259" w:lineRule="auto"/>
              <w:rPr>
                <w:color w:val="000000" w:themeColor="text1"/>
              </w:rPr>
            </w:pPr>
            <w:r w:rsidRPr="3F7AEE65">
              <w:rPr>
                <w:rFonts w:eastAsiaTheme="minorEastAsia"/>
                <w:color w:val="000000" w:themeColor="text1"/>
              </w:rPr>
              <w:t>It was explained that this item was a discussion paper and the appendix was included for information that would help format this paper in time for Union Council meeting 11/12/18 where this paper could then be voted on</w:t>
            </w:r>
          </w:p>
          <w:p w:rsidR="0CC9B4B7" w:rsidP="00205CF3" w:rsidRDefault="3F7AEE65" w14:paraId="2FD90344" w14:textId="5BFBD057">
            <w:pPr>
              <w:pStyle w:val="ListParagraph"/>
              <w:numPr>
                <w:ilvl w:val="0"/>
                <w:numId w:val="27"/>
              </w:numPr>
              <w:spacing w:after="160" w:line="259" w:lineRule="auto"/>
              <w:rPr>
                <w:color w:val="000000" w:themeColor="text1"/>
              </w:rPr>
            </w:pPr>
            <w:r w:rsidRPr="3F7AEE65">
              <w:rPr>
                <w:rFonts w:eastAsiaTheme="minorEastAsia"/>
                <w:color w:val="000000" w:themeColor="text1"/>
              </w:rPr>
              <w:lastRenderedPageBreak/>
              <w:t>The item was described</w:t>
            </w:r>
          </w:p>
          <w:p w:rsidR="45C07B51" w:rsidP="00205CF3" w:rsidRDefault="3F7AEE65" w14:paraId="1561A7BD" w14:textId="51EE6498">
            <w:pPr>
              <w:pStyle w:val="ListParagraph"/>
              <w:numPr>
                <w:ilvl w:val="0"/>
                <w:numId w:val="27"/>
              </w:numPr>
              <w:spacing w:after="160" w:line="259" w:lineRule="auto"/>
              <w:rPr>
                <w:color w:val="000000" w:themeColor="text1"/>
              </w:rPr>
            </w:pPr>
            <w:r w:rsidRPr="3F7AEE65">
              <w:rPr>
                <w:rFonts w:eastAsiaTheme="minorEastAsia"/>
                <w:color w:val="000000" w:themeColor="text1"/>
              </w:rPr>
              <w:t xml:space="preserve">Background on the inspiration of the paper was shared </w:t>
            </w:r>
          </w:p>
          <w:p w:rsidR="45C07B51" w:rsidP="00205CF3" w:rsidRDefault="3F7AEE65" w14:paraId="1FE316BF" w14:textId="0BE80598">
            <w:pPr>
              <w:pStyle w:val="ListParagraph"/>
              <w:numPr>
                <w:ilvl w:val="0"/>
                <w:numId w:val="27"/>
              </w:numPr>
              <w:spacing w:after="160" w:line="259" w:lineRule="auto"/>
              <w:rPr>
                <w:color w:val="000000" w:themeColor="text1"/>
              </w:rPr>
            </w:pPr>
            <w:r w:rsidRPr="3F7AEE65">
              <w:rPr>
                <w:rFonts w:eastAsiaTheme="minorEastAsia"/>
                <w:color w:val="000000" w:themeColor="text1"/>
              </w:rPr>
              <w:t>It was explained that there had been some conversations with PG reps regarding the integration of PG with the current UG specific Unions at all levels.</w:t>
            </w:r>
          </w:p>
          <w:p w:rsidR="45C07B51" w:rsidP="6398F993" w:rsidRDefault="3F7AEE65" w14:paraId="7B27CDFE" w14:noSpellErr="1" w14:textId="57E8FEEF">
            <w:pPr>
              <w:pStyle w:val="ListParagraph"/>
              <w:numPr>
                <w:ilvl w:val="0"/>
                <w:numId w:val="27"/>
              </w:numPr>
              <w:spacing w:after="160" w:line="259" w:lineRule="auto"/>
              <w:rPr>
                <w:color w:val="000000" w:themeColor="text1" w:themeTint="FF" w:themeShade="FF"/>
              </w:rPr>
            </w:pPr>
            <w:r w:rsidRPr="6398F993" w:rsidR="6398F993">
              <w:rPr>
                <w:rFonts w:eastAsia="" w:eastAsiaTheme="minorEastAsia"/>
                <w:color w:val="000000" w:themeColor="text1" w:themeTint="FF" w:themeShade="FF"/>
              </w:rPr>
              <w:t>There was a discussion with CU presidents regarding the integration of PG with the current UG specific Unions at all levels. The outcome of this meeting was for this to be looked at CU by CU starting from CG</w:t>
            </w:r>
            <w:r w:rsidRPr="6398F993" w:rsidR="6398F993">
              <w:rPr>
                <w:rFonts w:eastAsia="" w:eastAsiaTheme="minorEastAsia"/>
                <w:color w:val="000000" w:themeColor="text1" w:themeTint="FF" w:themeShade="FF"/>
              </w:rPr>
              <w:t>C</w:t>
            </w:r>
            <w:r w:rsidRPr="6398F993" w:rsidR="6398F993">
              <w:rPr>
                <w:rFonts w:eastAsia="" w:eastAsiaTheme="minorEastAsia"/>
                <w:color w:val="000000" w:themeColor="text1" w:themeTint="FF" w:themeShade="FF"/>
              </w:rPr>
              <w:t>U and RCSU in terms of having PG members as social members</w:t>
            </w:r>
          </w:p>
          <w:p w:rsidR="45C07B51" w:rsidP="00205CF3" w:rsidRDefault="3F7AEE65" w14:paraId="249C6D6A" w14:textId="0D163498">
            <w:pPr>
              <w:pStyle w:val="ListParagraph"/>
              <w:numPr>
                <w:ilvl w:val="0"/>
                <w:numId w:val="27"/>
              </w:numPr>
              <w:spacing w:after="160" w:line="259" w:lineRule="auto"/>
              <w:rPr>
                <w:color w:val="000000" w:themeColor="text1"/>
              </w:rPr>
            </w:pPr>
            <w:r w:rsidRPr="3F7AEE65">
              <w:rPr>
                <w:rFonts w:eastAsiaTheme="minorEastAsia"/>
                <w:color w:val="000000" w:themeColor="text1"/>
              </w:rPr>
              <w:t xml:space="preserve">It was explained that the main change would be the communication to PG for CUs to make PGs aware of the events they are holding </w:t>
            </w:r>
          </w:p>
          <w:p w:rsidR="45C07B51" w:rsidP="00205CF3" w:rsidRDefault="3F7AEE65" w14:paraId="47D0E095" w14:textId="48E6EC7F">
            <w:pPr>
              <w:pStyle w:val="ListParagraph"/>
              <w:numPr>
                <w:ilvl w:val="0"/>
                <w:numId w:val="27"/>
              </w:numPr>
              <w:spacing w:after="160" w:line="259" w:lineRule="auto"/>
              <w:rPr>
                <w:color w:val="000000" w:themeColor="text1"/>
              </w:rPr>
            </w:pPr>
            <w:r w:rsidRPr="3F7AEE65">
              <w:rPr>
                <w:rFonts w:eastAsiaTheme="minorEastAsia"/>
                <w:color w:val="000000" w:themeColor="text1"/>
              </w:rPr>
              <w:t xml:space="preserve">Plans were shared on the idea for PG work representative to be a part of CU committees </w:t>
            </w:r>
          </w:p>
          <w:p w:rsidR="5BABCF30" w:rsidP="00205CF3" w:rsidRDefault="3F7AEE65" w14:paraId="6524C2A9" w14:textId="1C64574D">
            <w:pPr>
              <w:pStyle w:val="ListParagraph"/>
              <w:numPr>
                <w:ilvl w:val="0"/>
                <w:numId w:val="27"/>
              </w:numPr>
              <w:spacing w:after="160" w:line="259" w:lineRule="auto"/>
              <w:rPr>
                <w:color w:val="000000" w:themeColor="text1"/>
                <w:lang w:val="en-US"/>
              </w:rPr>
            </w:pPr>
            <w:r w:rsidRPr="3F7AEE65">
              <w:rPr>
                <w:rFonts w:eastAsiaTheme="minorEastAsia"/>
                <w:color w:val="000000" w:themeColor="text1"/>
                <w:lang w:val="en-US"/>
              </w:rPr>
              <w:t>It was clarified that the social membership part has been changed in the Bye- laws, thus it was asked that a discussion to be considered for this paper as to whether they're allowed to run for non-representative positions or to get a PG in and the paper has been brought to Council to make sure CUs enforce the changes</w:t>
            </w:r>
          </w:p>
          <w:p w:rsidR="45C07B51" w:rsidP="3F7AEE65" w:rsidRDefault="3F7AEE65" w14:paraId="4CDDFD37" w14:textId="171DA370">
            <w:pPr>
              <w:spacing w:after="160" w:line="259" w:lineRule="auto"/>
              <w:rPr>
                <w:rFonts w:eastAsiaTheme="minorEastAsia"/>
                <w:color w:val="000000" w:themeColor="text1"/>
              </w:rPr>
            </w:pPr>
            <w:r w:rsidRPr="3F7AEE65">
              <w:rPr>
                <w:rFonts w:eastAsiaTheme="minorEastAsia"/>
                <w:b/>
                <w:bCs/>
                <w:color w:val="000000" w:themeColor="text1"/>
              </w:rPr>
              <w:t>Question/Comments</w:t>
            </w:r>
          </w:p>
          <w:p w:rsidR="45C07B51" w:rsidP="00205CF3" w:rsidRDefault="3F7AEE65" w14:paraId="5D9ECF3F" w14:textId="0407B38F">
            <w:pPr>
              <w:pStyle w:val="ListParagraph"/>
              <w:numPr>
                <w:ilvl w:val="0"/>
                <w:numId w:val="26"/>
              </w:numPr>
              <w:spacing w:after="160" w:line="259" w:lineRule="auto"/>
              <w:rPr>
                <w:color w:val="000000" w:themeColor="text1"/>
                <w:lang w:val="en-US"/>
              </w:rPr>
            </w:pPr>
            <w:r w:rsidRPr="3F7AEE65">
              <w:rPr>
                <w:rFonts w:eastAsiaTheme="minorEastAsia"/>
                <w:color w:val="000000" w:themeColor="text1"/>
                <w:lang w:val="en-US"/>
              </w:rPr>
              <w:t xml:space="preserve"> It was explained that Silwood would be part of 3 CUs if they integrate all PG into their relevant UG faculty in the Union</w:t>
            </w:r>
          </w:p>
          <w:p w:rsidR="45C07B51" w:rsidP="00205CF3" w:rsidRDefault="3F7AEE65" w14:paraId="29FA9F70" w14:textId="5FD5AA3E">
            <w:pPr>
              <w:pStyle w:val="ListParagraph"/>
              <w:numPr>
                <w:ilvl w:val="0"/>
                <w:numId w:val="26"/>
              </w:numPr>
              <w:spacing w:after="160" w:line="259" w:lineRule="auto"/>
              <w:rPr>
                <w:color w:val="000000" w:themeColor="text1"/>
                <w:lang w:val="en-US"/>
              </w:rPr>
            </w:pPr>
            <w:r w:rsidRPr="3F7AEE65">
              <w:rPr>
                <w:rFonts w:eastAsiaTheme="minorEastAsia"/>
                <w:color w:val="000000" w:themeColor="text1"/>
                <w:lang w:val="en-US"/>
              </w:rPr>
              <w:t xml:space="preserve">It was suggested that a sentence to explain that those who are part of Silwood aren’t necessarily part of RCSU could shed clarity </w:t>
            </w:r>
          </w:p>
          <w:p w:rsidR="45C07B51" w:rsidP="00205CF3" w:rsidRDefault="3F7AEE65" w14:paraId="47A44229" w14:textId="5891D2BF">
            <w:pPr>
              <w:pStyle w:val="ListParagraph"/>
              <w:numPr>
                <w:ilvl w:val="0"/>
                <w:numId w:val="26"/>
              </w:numPr>
              <w:spacing w:after="160" w:line="259" w:lineRule="auto"/>
              <w:rPr>
                <w:color w:val="000000" w:themeColor="text1"/>
                <w:lang w:val="en-US"/>
              </w:rPr>
            </w:pPr>
            <w:r w:rsidRPr="3F7AEE65">
              <w:rPr>
                <w:rFonts w:eastAsiaTheme="minorEastAsia"/>
                <w:color w:val="000000" w:themeColor="text1"/>
                <w:lang w:val="en-US"/>
              </w:rPr>
              <w:t>It was proposed for taught PGs to be considered</w:t>
            </w:r>
          </w:p>
          <w:p w:rsidR="45C07B51" w:rsidP="00205CF3" w:rsidRDefault="3F7AEE65" w14:paraId="519CCAD2" w14:textId="415C4E7E">
            <w:pPr>
              <w:pStyle w:val="ListParagraph"/>
              <w:numPr>
                <w:ilvl w:val="0"/>
                <w:numId w:val="26"/>
              </w:numPr>
              <w:spacing w:after="160" w:line="259" w:lineRule="auto"/>
              <w:rPr>
                <w:color w:val="000000" w:themeColor="text1"/>
                <w:lang w:val="en-US"/>
              </w:rPr>
            </w:pPr>
            <w:r w:rsidRPr="3F7AEE65">
              <w:rPr>
                <w:rFonts w:eastAsiaTheme="minorEastAsia"/>
                <w:color w:val="000000" w:themeColor="text1"/>
                <w:lang w:val="en-US"/>
              </w:rPr>
              <w:t xml:space="preserve">Clarity was needed on how PG will be incorporated to UG for students that take course in the business school in this proposal </w:t>
            </w:r>
          </w:p>
          <w:p w:rsidR="5BABCF30" w:rsidP="6398F993" w:rsidRDefault="3F7AEE65" w14:paraId="1D856523" w14:noSpellErr="1" w14:textId="3B072B73">
            <w:pPr>
              <w:pStyle w:val="ListParagraph"/>
              <w:numPr>
                <w:ilvl w:val="0"/>
                <w:numId w:val="26"/>
              </w:numPr>
              <w:spacing w:after="160" w:line="259" w:lineRule="auto"/>
              <w:rPr>
                <w:color w:val="000000" w:themeColor="text1" w:themeTint="FF" w:themeShade="FF"/>
                <w:lang w:val="en-US"/>
              </w:rPr>
            </w:pPr>
            <w:r w:rsidRPr="6398F993" w:rsidR="6398F993">
              <w:rPr>
                <w:rFonts w:eastAsia="" w:eastAsiaTheme="minorEastAsia"/>
                <w:color w:val="000000" w:themeColor="text1" w:themeTint="FF" w:themeShade="FF"/>
                <w:lang w:val="en-US"/>
              </w:rPr>
              <w:t xml:space="preserve">There was a question on what the paper means in practice for non-faculty </w:t>
            </w:r>
            <w:r w:rsidRPr="6398F993" w:rsidR="6398F993">
              <w:rPr>
                <w:rFonts w:eastAsia="" w:eastAsiaTheme="minorEastAsia"/>
                <w:color w:val="000000" w:themeColor="text1" w:themeTint="FF" w:themeShade="FF"/>
                <w:lang w:val="en-US"/>
              </w:rPr>
              <w:t>students</w:t>
            </w:r>
          </w:p>
          <w:p w:rsidR="5BABCF30" w:rsidP="6398F993" w:rsidRDefault="3F7AEE65" w14:paraId="62CDC517" w14:noSpellErr="1" w14:textId="75693B69">
            <w:pPr>
              <w:pStyle w:val="ListParagraph"/>
              <w:numPr>
                <w:ilvl w:val="0"/>
                <w:numId w:val="26"/>
              </w:numPr>
              <w:spacing w:after="160" w:line="259" w:lineRule="auto"/>
              <w:rPr>
                <w:color w:val="000000" w:themeColor="text1" w:themeTint="FF" w:themeShade="FF"/>
                <w:lang w:val="en-US"/>
              </w:rPr>
            </w:pPr>
            <w:r w:rsidRPr="6398F993" w:rsidR="6398F993">
              <w:rPr>
                <w:rFonts w:eastAsia="" w:eastAsiaTheme="minorEastAsia"/>
                <w:color w:val="000000" w:themeColor="text1" w:themeTint="FF" w:themeShade="FF"/>
                <w:lang w:val="en-US"/>
              </w:rPr>
              <w:t xml:space="preserve">It was shared that in consultation students at business school don’t feel </w:t>
            </w:r>
            <w:r w:rsidRPr="6398F993" w:rsidR="6398F993">
              <w:rPr>
                <w:rFonts w:eastAsia="" w:eastAsiaTheme="minorEastAsia"/>
                <w:color w:val="000000" w:themeColor="text1" w:themeTint="FF" w:themeShade="FF"/>
                <w:lang w:val="en-US"/>
              </w:rPr>
              <w:t>a</w:t>
            </w:r>
            <w:r w:rsidRPr="6398F993" w:rsidR="6398F993">
              <w:rPr>
                <w:rFonts w:eastAsia="" w:eastAsiaTheme="minorEastAsia"/>
                <w:color w:val="000000" w:themeColor="text1" w:themeTint="FF" w:themeShade="FF"/>
                <w:lang w:val="en-US"/>
              </w:rPr>
              <w:t xml:space="preserve"> </w:t>
            </w:r>
            <w:r w:rsidRPr="6398F993" w:rsidR="6398F993">
              <w:rPr>
                <w:rFonts w:eastAsia="" w:eastAsiaTheme="minorEastAsia"/>
                <w:color w:val="000000" w:themeColor="text1" w:themeTint="FF" w:themeShade="FF"/>
                <w:lang w:val="en-US"/>
              </w:rPr>
              <w:t>part</w:t>
            </w:r>
            <w:r w:rsidRPr="6398F993" w:rsidR="6398F993">
              <w:rPr>
                <w:rFonts w:eastAsia="" w:eastAsiaTheme="minorEastAsia"/>
                <w:color w:val="000000" w:themeColor="text1" w:themeTint="FF" w:themeShade="FF"/>
                <w:lang w:val="en-US"/>
              </w:rPr>
              <w:t xml:space="preserve"> of Imperial </w:t>
            </w:r>
          </w:p>
          <w:p w:rsidR="5BABCF30" w:rsidP="6398F993" w:rsidRDefault="3F7AEE65" w14:paraId="01F67831" w14:textId="7EDF29AC">
            <w:pPr>
              <w:pStyle w:val="ListParagraph"/>
              <w:numPr>
                <w:ilvl w:val="0"/>
                <w:numId w:val="26"/>
              </w:numPr>
              <w:spacing w:after="160" w:line="259" w:lineRule="auto"/>
              <w:rPr>
                <w:color w:val="000000" w:themeColor="text1" w:themeTint="FF" w:themeShade="FF"/>
                <w:lang w:val="en-US"/>
              </w:rPr>
            </w:pPr>
            <w:r w:rsidRPr="6398F993" w:rsidR="6398F993">
              <w:rPr>
                <w:rFonts w:eastAsia="" w:eastAsiaTheme="minorEastAsia"/>
                <w:color w:val="000000" w:themeColor="text1" w:themeTint="FF" w:themeShade="FF"/>
                <w:lang w:val="en-US"/>
              </w:rPr>
              <w:t xml:space="preserve">It was said that </w:t>
            </w:r>
            <w:proofErr w:type="spellStart"/>
            <w:r w:rsidRPr="6398F993" w:rsidR="6398F993">
              <w:rPr>
                <w:rFonts w:eastAsia="" w:eastAsiaTheme="minorEastAsia"/>
                <w:color w:val="000000" w:themeColor="text1" w:themeTint="FF" w:themeShade="FF"/>
                <w:lang w:val="en-US"/>
              </w:rPr>
              <w:t>MR</w:t>
            </w:r>
            <w:r w:rsidRPr="6398F993" w:rsidR="6398F993">
              <w:rPr>
                <w:rFonts w:eastAsia="" w:eastAsiaTheme="minorEastAsia"/>
                <w:color w:val="000000" w:themeColor="text1" w:themeTint="FF" w:themeShade="FF"/>
                <w:lang w:val="en-US"/>
              </w:rPr>
              <w:t>es</w:t>
            </w:r>
            <w:proofErr w:type="spellEnd"/>
            <w:r w:rsidRPr="6398F993" w:rsidR="6398F993">
              <w:rPr>
                <w:rFonts w:eastAsia="" w:eastAsiaTheme="minorEastAsia"/>
                <w:color w:val="000000" w:themeColor="text1" w:themeTint="FF" w:themeShade="FF"/>
                <w:lang w:val="en-US"/>
              </w:rPr>
              <w:t xml:space="preserve"> are not included in a lot of the UG and there's a communication problem</w:t>
            </w:r>
          </w:p>
          <w:p w:rsidR="5BABCF30" w:rsidP="00205CF3" w:rsidRDefault="3F7AEE65" w14:paraId="6FE54BD7" w14:textId="3599F85F">
            <w:pPr>
              <w:pStyle w:val="ListParagraph"/>
              <w:numPr>
                <w:ilvl w:val="0"/>
                <w:numId w:val="26"/>
              </w:numPr>
              <w:spacing w:after="160" w:line="259" w:lineRule="auto"/>
              <w:rPr>
                <w:color w:val="000000" w:themeColor="text1"/>
                <w:lang w:val="en-US"/>
              </w:rPr>
            </w:pPr>
            <w:r w:rsidRPr="3F7AEE65">
              <w:rPr>
                <w:rFonts w:eastAsiaTheme="minorEastAsia"/>
                <w:color w:val="000000" w:themeColor="text1"/>
                <w:lang w:val="en-US"/>
              </w:rPr>
              <w:t>It was suggested that having people come to Imperial for 1 year should not exclude them, therefore, they should be granted full membership</w:t>
            </w:r>
          </w:p>
          <w:p w:rsidR="5BABCF30" w:rsidP="00205CF3" w:rsidRDefault="3F7AEE65" w14:paraId="553FD609" w14:textId="63AB2B11">
            <w:pPr>
              <w:pStyle w:val="ListParagraph"/>
              <w:numPr>
                <w:ilvl w:val="0"/>
                <w:numId w:val="26"/>
              </w:numPr>
              <w:spacing w:after="160" w:line="259" w:lineRule="auto"/>
              <w:rPr>
                <w:color w:val="000000" w:themeColor="text1"/>
                <w:lang w:val="en-US"/>
              </w:rPr>
            </w:pPr>
            <w:r w:rsidRPr="3F7AEE65">
              <w:rPr>
                <w:rFonts w:eastAsiaTheme="minorEastAsia"/>
                <w:color w:val="000000" w:themeColor="text1"/>
                <w:lang w:val="en-US"/>
              </w:rPr>
              <w:t xml:space="preserve">It was emphasised that communications are important as well as difficult task that CUs do and to be able to do it correctly for PGs. Thus, mandating CUs to do communication for the PGs is a complex assignment. Particularly without support from the main Union or other members. </w:t>
            </w:r>
          </w:p>
          <w:p w:rsidR="5BABCF30" w:rsidP="00205CF3" w:rsidRDefault="3F7AEE65" w14:paraId="0EC4318E" w14:textId="6E7B948B">
            <w:pPr>
              <w:pStyle w:val="ListParagraph"/>
              <w:numPr>
                <w:ilvl w:val="0"/>
                <w:numId w:val="26"/>
              </w:numPr>
              <w:spacing w:after="160" w:line="259" w:lineRule="auto"/>
              <w:rPr>
                <w:color w:val="000000" w:themeColor="text1"/>
                <w:lang w:val="en-US"/>
              </w:rPr>
            </w:pPr>
            <w:r w:rsidRPr="3F7AEE65">
              <w:rPr>
                <w:rFonts w:eastAsiaTheme="minorEastAsia"/>
                <w:color w:val="000000" w:themeColor="text1"/>
                <w:lang w:val="en-US"/>
              </w:rPr>
              <w:t>A suggestion</w:t>
            </w:r>
            <w:r w:rsidR="00CD2BAC">
              <w:rPr>
                <w:rFonts w:eastAsiaTheme="minorEastAsia"/>
                <w:color w:val="000000" w:themeColor="text1"/>
                <w:lang w:val="en-US"/>
              </w:rPr>
              <w:t xml:space="preserve"> was made to ask PG community</w:t>
            </w:r>
            <w:r w:rsidRPr="3F7AEE65">
              <w:rPr>
                <w:rFonts w:eastAsiaTheme="minorEastAsia"/>
                <w:color w:val="000000" w:themeColor="text1"/>
                <w:lang w:val="en-US"/>
              </w:rPr>
              <w:t xml:space="preserve"> to gather an illustration of what PG feel on the subject</w:t>
            </w:r>
          </w:p>
          <w:p w:rsidR="5BABCF30" w:rsidP="00205CF3" w:rsidRDefault="3F7AEE65" w14:paraId="7A48A36E" w14:textId="663E3AB3">
            <w:pPr>
              <w:pStyle w:val="ListParagraph"/>
              <w:numPr>
                <w:ilvl w:val="0"/>
                <w:numId w:val="26"/>
              </w:numPr>
              <w:spacing w:after="160" w:line="259" w:lineRule="auto"/>
              <w:rPr>
                <w:color w:val="000000" w:themeColor="text1"/>
                <w:lang w:val="en-US"/>
              </w:rPr>
            </w:pPr>
            <w:r w:rsidRPr="3F7AEE65">
              <w:rPr>
                <w:rFonts w:eastAsiaTheme="minorEastAsia"/>
                <w:color w:val="000000" w:themeColor="text1"/>
                <w:lang w:val="en-US"/>
              </w:rPr>
              <w:t>It was said that the changing from a social membership to full membership had a different affect and connotation for each of the CU’s</w:t>
            </w:r>
          </w:p>
          <w:p w:rsidR="45C07B51" w:rsidP="3F7AEE65" w:rsidRDefault="3F7AEE65" w14:paraId="7C22166B" w14:textId="19694AAD">
            <w:pPr>
              <w:spacing w:after="160" w:line="259" w:lineRule="auto"/>
              <w:rPr>
                <w:rFonts w:eastAsiaTheme="minorEastAsia"/>
                <w:color w:val="000000" w:themeColor="text1"/>
                <w:lang w:val="en-US"/>
              </w:rPr>
            </w:pPr>
            <w:r w:rsidRPr="3F7AEE65">
              <w:rPr>
                <w:rFonts w:eastAsiaTheme="minorEastAsia"/>
                <w:b/>
                <w:bCs/>
                <w:color w:val="000000" w:themeColor="text1"/>
                <w:lang w:val="en-US"/>
              </w:rPr>
              <w:t>Response</w:t>
            </w:r>
          </w:p>
          <w:p w:rsidRPr="0051614E" w:rsidR="0051614E" w:rsidP="0051614E" w:rsidRDefault="3F7AEE65" w14:paraId="5A159C69" w14:textId="77777777">
            <w:pPr>
              <w:pStyle w:val="ListParagraph"/>
              <w:numPr>
                <w:ilvl w:val="0"/>
                <w:numId w:val="25"/>
              </w:numPr>
              <w:spacing w:after="160" w:line="259" w:lineRule="auto"/>
              <w:rPr>
                <w:color w:val="000000" w:themeColor="text1"/>
                <w:lang w:val="en-US"/>
              </w:rPr>
            </w:pPr>
            <w:r w:rsidRPr="3F7AEE65">
              <w:rPr>
                <w:rFonts w:eastAsiaTheme="minorEastAsia"/>
                <w:color w:val="000000" w:themeColor="text1"/>
                <w:lang w:val="en-US"/>
              </w:rPr>
              <w:t xml:space="preserve">It was felt that if an explanation stating that Silwood aren’t necessarily part of </w:t>
            </w:r>
            <w:r w:rsidRPr="0051614E">
              <w:rPr>
                <w:rFonts w:eastAsiaTheme="minorEastAsia"/>
                <w:color w:val="000000" w:themeColor="text1"/>
                <w:lang w:val="en-US"/>
              </w:rPr>
              <w:t>RCSU was added it would exclude Silwood</w:t>
            </w:r>
          </w:p>
          <w:p w:rsidRPr="0051614E" w:rsidR="3AA59594" w:rsidP="6398F993" w:rsidRDefault="3F7AEE65" w14:paraId="5451E4D7" w14:noSpellErr="1" w14:textId="15E06C45">
            <w:pPr>
              <w:pStyle w:val="ListParagraph"/>
              <w:numPr>
                <w:ilvl w:val="0"/>
                <w:numId w:val="25"/>
              </w:numPr>
              <w:spacing w:after="160" w:line="259" w:lineRule="auto"/>
              <w:rPr>
                <w:color w:val="000000" w:themeColor="text1" w:themeTint="FF" w:themeShade="FF"/>
                <w:lang w:val="en-US"/>
              </w:rPr>
            </w:pPr>
            <w:r w:rsidRPr="6398F993" w:rsidR="6398F993">
              <w:rPr>
                <w:rFonts w:eastAsia="" w:eastAsiaTheme="minorEastAsia"/>
                <w:color w:val="000000" w:themeColor="text1" w:themeTint="FF" w:themeShade="FF"/>
                <w:lang w:val="en-US"/>
              </w:rPr>
              <w:t xml:space="preserve">It was clarified that the purpose of the </w:t>
            </w:r>
            <w:r w:rsidRPr="6398F993" w:rsidR="6398F993">
              <w:rPr>
                <w:rFonts w:eastAsia="" w:eastAsiaTheme="minorEastAsia"/>
                <w:color w:val="000000" w:themeColor="text1" w:themeTint="FF" w:themeShade="FF"/>
                <w:lang w:val="en-US"/>
              </w:rPr>
              <w:t>paper</w:t>
            </w:r>
            <w:r w:rsidRPr="6398F993" w:rsidR="6398F993">
              <w:rPr>
                <w:rFonts w:eastAsia="" w:eastAsiaTheme="minorEastAsia"/>
                <w:color w:val="000000" w:themeColor="text1" w:themeTint="FF" w:themeShade="FF"/>
                <w:lang w:val="en-US"/>
              </w:rPr>
              <w:t xml:space="preserve"> was not to suggest a that the business school should become a CU </w:t>
            </w:r>
          </w:p>
          <w:p w:rsidR="3AA59594" w:rsidP="00205CF3" w:rsidRDefault="3F7AEE65" w14:paraId="106DA33F" w14:textId="1356A313">
            <w:pPr>
              <w:pStyle w:val="ListParagraph"/>
              <w:numPr>
                <w:ilvl w:val="0"/>
                <w:numId w:val="25"/>
              </w:numPr>
              <w:spacing w:after="160" w:line="259" w:lineRule="auto"/>
              <w:rPr>
                <w:color w:val="000000" w:themeColor="text1"/>
                <w:lang w:val="en-US"/>
              </w:rPr>
            </w:pPr>
            <w:r w:rsidRPr="3F7AEE65">
              <w:rPr>
                <w:rFonts w:eastAsiaTheme="minorEastAsia"/>
                <w:color w:val="000000" w:themeColor="text1"/>
                <w:lang w:val="en-US"/>
              </w:rPr>
              <w:t xml:space="preserve">The Chair offered background on the fact that CUs used to align with faculty before business school was in existence and that represented all student. However, when the number of PG students increased it created the Graduate Student Association to give PG students a chance to form a community. Then by 2012 when the constitution was renewed a separate </w:t>
            </w:r>
            <w:r w:rsidRPr="3F7AEE65">
              <w:rPr>
                <w:rFonts w:eastAsiaTheme="minorEastAsia"/>
                <w:color w:val="000000" w:themeColor="text1"/>
                <w:lang w:val="en-US"/>
              </w:rPr>
              <w:lastRenderedPageBreak/>
              <w:t>CU was created for PG students' unions, therefore, they lost their membership of other CUs they were a part of that aligned to faculty. While the business school had not been brought up to that because they don’t have their own CU and that is what the paper proposed would mean for non-faculty</w:t>
            </w:r>
          </w:p>
          <w:p w:rsidR="3AA59594" w:rsidP="00205CF3" w:rsidRDefault="3F7AEE65" w14:paraId="3A6254B8" w14:textId="73342E3C">
            <w:pPr>
              <w:pStyle w:val="ListParagraph"/>
              <w:numPr>
                <w:ilvl w:val="0"/>
                <w:numId w:val="25"/>
              </w:numPr>
              <w:spacing w:after="160" w:line="259" w:lineRule="auto"/>
              <w:rPr>
                <w:color w:val="000000" w:themeColor="text1"/>
                <w:lang w:val="en-US"/>
              </w:rPr>
            </w:pPr>
            <w:r w:rsidRPr="3F7AEE65">
              <w:rPr>
                <w:rFonts w:eastAsiaTheme="minorEastAsia"/>
                <w:color w:val="000000" w:themeColor="text1"/>
                <w:lang w:val="en-US"/>
              </w:rPr>
              <w:t>It was explained that as the paper stands Engineering and Science CUs are the only ones being looked at because other CU’s do not have the capacity for the changes proposed</w:t>
            </w:r>
          </w:p>
          <w:p w:rsidR="3AA59594" w:rsidP="00205CF3" w:rsidRDefault="3F7AEE65" w14:paraId="3A9D8341" w14:textId="6DFE827E">
            <w:pPr>
              <w:pStyle w:val="ListParagraph"/>
              <w:numPr>
                <w:ilvl w:val="0"/>
                <w:numId w:val="25"/>
              </w:numPr>
              <w:spacing w:after="160" w:line="259" w:lineRule="auto"/>
              <w:rPr>
                <w:color w:val="000000" w:themeColor="text1"/>
                <w:lang w:val="en-US"/>
              </w:rPr>
            </w:pPr>
            <w:r w:rsidRPr="3F7AEE65">
              <w:rPr>
                <w:rFonts w:eastAsiaTheme="minorEastAsia"/>
                <w:color w:val="000000" w:themeColor="text1"/>
                <w:lang w:val="en-US"/>
              </w:rPr>
              <w:t>Union President shared information on PG engagement that is going on in the GSU. It was explained that the GSU working group is doing work and is looking at:</w:t>
            </w:r>
          </w:p>
          <w:p w:rsidR="3AA59594" w:rsidP="00205CF3" w:rsidRDefault="3F7AEE65" w14:paraId="35AF6D4B" w14:textId="1C5C7904">
            <w:pPr>
              <w:pStyle w:val="ListParagraph"/>
              <w:numPr>
                <w:ilvl w:val="1"/>
                <w:numId w:val="25"/>
              </w:numPr>
              <w:spacing w:after="160" w:line="259" w:lineRule="auto"/>
              <w:rPr>
                <w:color w:val="000000" w:themeColor="text1"/>
                <w:lang w:val="en-US"/>
              </w:rPr>
            </w:pPr>
            <w:r w:rsidRPr="3F7AEE65">
              <w:rPr>
                <w:rFonts w:eastAsiaTheme="minorEastAsia"/>
                <w:color w:val="000000" w:themeColor="text1"/>
                <w:lang w:val="en-US"/>
              </w:rPr>
              <w:t xml:space="preserve"> Identify </w:t>
            </w:r>
          </w:p>
          <w:p w:rsidR="3AA59594" w:rsidP="00205CF3" w:rsidRDefault="3F7AEE65" w14:paraId="3839B297" w14:textId="3D2E306C">
            <w:pPr>
              <w:pStyle w:val="ListParagraph"/>
              <w:numPr>
                <w:ilvl w:val="1"/>
                <w:numId w:val="25"/>
              </w:numPr>
              <w:spacing w:after="160" w:line="259" w:lineRule="auto"/>
              <w:rPr>
                <w:color w:val="000000" w:themeColor="text1"/>
                <w:lang w:val="en-US"/>
              </w:rPr>
            </w:pPr>
            <w:r w:rsidRPr="3F7AEE65">
              <w:rPr>
                <w:rFonts w:eastAsiaTheme="minorEastAsia"/>
                <w:color w:val="000000" w:themeColor="text1"/>
                <w:lang w:val="en-US"/>
              </w:rPr>
              <w:t>Communication out</w:t>
            </w:r>
          </w:p>
          <w:p w:rsidR="3AA59594" w:rsidP="00205CF3" w:rsidRDefault="3F7AEE65" w14:paraId="41515ADC" w14:textId="59FC71E0">
            <w:pPr>
              <w:pStyle w:val="ListParagraph"/>
              <w:numPr>
                <w:ilvl w:val="1"/>
                <w:numId w:val="25"/>
              </w:numPr>
              <w:spacing w:after="160" w:line="259" w:lineRule="auto"/>
              <w:rPr>
                <w:color w:val="000000" w:themeColor="text1"/>
                <w:lang w:val="en-US"/>
              </w:rPr>
            </w:pPr>
            <w:r w:rsidRPr="3F7AEE65">
              <w:rPr>
                <w:rFonts w:eastAsiaTheme="minorEastAsia"/>
                <w:color w:val="000000" w:themeColor="text1"/>
                <w:lang w:val="en-US"/>
              </w:rPr>
              <w:t>Communication in</w:t>
            </w:r>
          </w:p>
          <w:p w:rsidR="3AA59594" w:rsidP="00205CF3" w:rsidRDefault="3F7AEE65" w14:paraId="479193B3" w14:textId="02D86FAD">
            <w:pPr>
              <w:pStyle w:val="ListParagraph"/>
              <w:numPr>
                <w:ilvl w:val="1"/>
                <w:numId w:val="25"/>
              </w:numPr>
              <w:spacing w:after="160" w:line="259" w:lineRule="auto"/>
              <w:rPr>
                <w:color w:val="000000" w:themeColor="text1"/>
                <w:lang w:val="en-US"/>
              </w:rPr>
            </w:pPr>
            <w:r w:rsidRPr="3F7AEE65">
              <w:rPr>
                <w:rFonts w:eastAsiaTheme="minorEastAsia"/>
                <w:color w:val="000000" w:themeColor="text1"/>
                <w:lang w:val="en-US"/>
              </w:rPr>
              <w:t>Resource allocation</w:t>
            </w:r>
          </w:p>
          <w:p w:rsidR="3AA59594" w:rsidP="3F7AEE65" w:rsidRDefault="3F7AEE65" w14:paraId="57970799" w14:textId="195A1F61">
            <w:pPr>
              <w:spacing w:after="160" w:line="259" w:lineRule="auto"/>
              <w:rPr>
                <w:rFonts w:eastAsiaTheme="minorEastAsia"/>
                <w:color w:val="000000" w:themeColor="text1"/>
                <w:lang w:val="en-US"/>
              </w:rPr>
            </w:pPr>
            <w:r w:rsidRPr="3F7AEE65">
              <w:rPr>
                <w:rFonts w:eastAsiaTheme="minorEastAsia"/>
                <w:b/>
                <w:bCs/>
                <w:color w:val="000000" w:themeColor="text1"/>
                <w:lang w:val="en-US"/>
              </w:rPr>
              <w:t>Action</w:t>
            </w:r>
          </w:p>
          <w:p w:rsidR="3AA59594" w:rsidP="00205CF3" w:rsidRDefault="3F7AEE65" w14:paraId="1F39F7D7" w14:textId="247F6956">
            <w:pPr>
              <w:pStyle w:val="ListParagraph"/>
              <w:numPr>
                <w:ilvl w:val="0"/>
                <w:numId w:val="24"/>
              </w:numPr>
              <w:spacing w:after="160" w:line="259" w:lineRule="auto"/>
              <w:rPr>
                <w:color w:val="000000" w:themeColor="text1"/>
                <w:lang w:val="en-US"/>
              </w:rPr>
            </w:pPr>
            <w:r w:rsidRPr="3F7AEE65">
              <w:rPr>
                <w:rFonts w:eastAsiaTheme="minorEastAsia"/>
                <w:color w:val="000000" w:themeColor="text1"/>
                <w:lang w:val="en-US"/>
              </w:rPr>
              <w:t>For PG reps to formally gather the views of PGs</w:t>
            </w:r>
          </w:p>
          <w:p w:rsidR="3AA59594" w:rsidP="00205CF3" w:rsidRDefault="3F7AEE65" w14:paraId="50052713" w14:textId="3358DA34">
            <w:pPr>
              <w:pStyle w:val="ListParagraph"/>
              <w:numPr>
                <w:ilvl w:val="0"/>
                <w:numId w:val="24"/>
              </w:numPr>
              <w:spacing w:after="160" w:line="259" w:lineRule="auto"/>
              <w:rPr>
                <w:color w:val="000000" w:themeColor="text1"/>
                <w:lang w:val="en-US"/>
              </w:rPr>
            </w:pPr>
            <w:r w:rsidRPr="3F7AEE65">
              <w:rPr>
                <w:rFonts w:eastAsiaTheme="minorEastAsia"/>
                <w:color w:val="000000" w:themeColor="text1"/>
                <w:lang w:val="en-US"/>
              </w:rPr>
              <w:t>LLoyd to work with PG reps for PG reps to get feedback and for paper to come back to Council</w:t>
            </w:r>
          </w:p>
        </w:tc>
      </w:tr>
      <w:tr w:rsidR="3AA59594" w:rsidTr="7FDEC0DA" w14:paraId="02EB3DE2" w14:textId="77777777">
        <w:tc>
          <w:tcPr>
            <w:tcW w:w="4513" w:type="dxa"/>
            <w:tcMar/>
          </w:tcPr>
          <w:p w:rsidR="3AA59594" w:rsidP="3F7AEE65" w:rsidRDefault="3F7AEE65" w14:paraId="30FF1093" w14:textId="4D8D914E">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lastRenderedPageBreak/>
              <w:t>Item 7</w:t>
            </w:r>
          </w:p>
        </w:tc>
        <w:tc>
          <w:tcPr>
            <w:tcW w:w="4513" w:type="dxa"/>
            <w:tcMar/>
          </w:tcPr>
          <w:p w:rsidR="5BABCF30" w:rsidP="3F7AEE65" w:rsidRDefault="3F7AEE65" w14:paraId="01D5783F" w14:textId="41E94061">
            <w:pPr>
              <w:spacing w:after="160" w:line="259" w:lineRule="auto"/>
              <w:rPr>
                <w:rFonts w:eastAsiaTheme="minorEastAsia"/>
                <w:color w:val="000000" w:themeColor="text1"/>
                <w:lang w:val="en-US"/>
              </w:rPr>
            </w:pPr>
            <w:r w:rsidRPr="3F7AEE65">
              <w:rPr>
                <w:rFonts w:eastAsiaTheme="minorEastAsia"/>
                <w:color w:val="000000" w:themeColor="text1"/>
                <w:lang w:val="en-US"/>
              </w:rPr>
              <w:t>The paper was presented by Maurice Yap</w:t>
            </w:r>
          </w:p>
          <w:p w:rsidR="5BABCF30" w:rsidP="00205CF3" w:rsidRDefault="3F7AEE65" w14:paraId="33AF4483" w14:textId="380DF3F3">
            <w:pPr>
              <w:pStyle w:val="ListParagraph"/>
              <w:numPr>
                <w:ilvl w:val="0"/>
                <w:numId w:val="22"/>
              </w:numPr>
              <w:spacing w:after="160" w:line="259" w:lineRule="auto"/>
              <w:rPr>
                <w:color w:val="000000" w:themeColor="text1"/>
              </w:rPr>
            </w:pPr>
            <w:r w:rsidRPr="3F7AEE65">
              <w:rPr>
                <w:rFonts w:eastAsiaTheme="minorEastAsia"/>
                <w:color w:val="000000" w:themeColor="text1"/>
              </w:rPr>
              <w:t>The paper was described</w:t>
            </w:r>
          </w:p>
          <w:p w:rsidR="5BABCF30" w:rsidP="3F7AEE65" w:rsidRDefault="3F7AEE65" w14:paraId="51CAAB63" w14:textId="08A981EB">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Question/Comments</w:t>
            </w:r>
          </w:p>
          <w:p w:rsidR="5BABCF30" w:rsidP="00205CF3" w:rsidRDefault="3F7AEE65" w14:paraId="2E884A30" w14:textId="491E2D07">
            <w:pPr>
              <w:pStyle w:val="ListParagraph"/>
              <w:numPr>
                <w:ilvl w:val="0"/>
                <w:numId w:val="21"/>
              </w:numPr>
              <w:spacing w:after="160" w:line="259" w:lineRule="auto"/>
              <w:rPr>
                <w:color w:val="000000" w:themeColor="text1"/>
                <w:lang w:val="en-US"/>
              </w:rPr>
            </w:pPr>
            <w:r w:rsidRPr="3F7AEE65">
              <w:rPr>
                <w:rFonts w:eastAsiaTheme="minorEastAsia"/>
                <w:color w:val="000000" w:themeColor="text1"/>
                <w:lang w:val="en-US"/>
              </w:rPr>
              <w:t>Despite the financial implications it was suggested that the College Café should be open on the evening of U/C</w:t>
            </w:r>
          </w:p>
          <w:p w:rsidR="5BABCF30" w:rsidP="00205CF3" w:rsidRDefault="3F7AEE65" w14:paraId="3C4C7AD1" w14:textId="5C1D8478">
            <w:pPr>
              <w:pStyle w:val="ListParagraph"/>
              <w:numPr>
                <w:ilvl w:val="0"/>
                <w:numId w:val="21"/>
              </w:numPr>
              <w:spacing w:line="259" w:lineRule="auto"/>
              <w:rPr>
                <w:color w:val="000000" w:themeColor="text1"/>
                <w:lang w:val="en-US"/>
              </w:rPr>
            </w:pPr>
            <w:r w:rsidRPr="3F7AEE65">
              <w:rPr>
                <w:rFonts w:eastAsiaTheme="minorEastAsia"/>
                <w:color w:val="000000" w:themeColor="text1"/>
                <w:lang w:val="en-US"/>
              </w:rPr>
              <w:t>It was emphasised that a budget should be set aside for Union Council members to have a meal</w:t>
            </w:r>
          </w:p>
          <w:p w:rsidR="5BABCF30" w:rsidP="00205CF3" w:rsidRDefault="3F7AEE65" w14:paraId="51D54BE2" w14:textId="4611A47C">
            <w:pPr>
              <w:pStyle w:val="ListParagraph"/>
              <w:numPr>
                <w:ilvl w:val="0"/>
                <w:numId w:val="21"/>
              </w:numPr>
              <w:spacing w:after="160" w:line="259" w:lineRule="auto"/>
              <w:rPr>
                <w:color w:val="000000" w:themeColor="text1"/>
                <w:lang w:val="en-US"/>
              </w:rPr>
            </w:pPr>
            <w:r w:rsidRPr="3F7AEE65">
              <w:rPr>
                <w:rFonts w:eastAsiaTheme="minorEastAsia"/>
                <w:color w:val="000000" w:themeColor="text1"/>
                <w:lang w:val="en-US"/>
              </w:rPr>
              <w:t>There was a debate between the idea of having free food compared to having to pay for food</w:t>
            </w:r>
          </w:p>
          <w:p w:rsidR="5BABCF30" w:rsidP="00205CF3" w:rsidRDefault="3F7AEE65" w14:paraId="3FCCA4E9" w14:textId="7DE5E734">
            <w:pPr>
              <w:pStyle w:val="ListParagraph"/>
              <w:numPr>
                <w:ilvl w:val="0"/>
                <w:numId w:val="21"/>
              </w:numPr>
              <w:spacing w:line="259" w:lineRule="auto"/>
              <w:rPr>
                <w:color w:val="000000" w:themeColor="text1"/>
                <w:lang w:val="en-US"/>
              </w:rPr>
            </w:pPr>
            <w:r w:rsidRPr="3F7AEE65">
              <w:rPr>
                <w:rFonts w:eastAsiaTheme="minorEastAsia"/>
                <w:color w:val="000000" w:themeColor="text1"/>
                <w:lang w:val="en-US"/>
              </w:rPr>
              <w:t>There was concern on the financial implication to provide catering at Union Council meetings</w:t>
            </w:r>
          </w:p>
          <w:p w:rsidR="5BABCF30" w:rsidP="00205CF3" w:rsidRDefault="3F7AEE65" w14:paraId="714FB841" w14:textId="2B9911E3">
            <w:pPr>
              <w:pStyle w:val="ListParagraph"/>
              <w:numPr>
                <w:ilvl w:val="0"/>
                <w:numId w:val="21"/>
              </w:numPr>
              <w:spacing w:after="160" w:line="259" w:lineRule="auto"/>
              <w:rPr>
                <w:color w:val="000000" w:themeColor="text1"/>
                <w:lang w:val="en-US"/>
              </w:rPr>
            </w:pPr>
            <w:r w:rsidRPr="3F7AEE65">
              <w:rPr>
                <w:rFonts w:eastAsiaTheme="minorEastAsia"/>
                <w:color w:val="000000" w:themeColor="text1"/>
                <w:lang w:val="en-US"/>
              </w:rPr>
              <w:lastRenderedPageBreak/>
              <w:t>There was a request to offer water and hot water for hot beverages as a basic necessity</w:t>
            </w:r>
          </w:p>
          <w:p w:rsidR="5BABCF30" w:rsidP="00205CF3" w:rsidRDefault="3F7AEE65" w14:paraId="48091C43" w14:textId="273349E9">
            <w:pPr>
              <w:pStyle w:val="ListParagraph"/>
              <w:numPr>
                <w:ilvl w:val="0"/>
                <w:numId w:val="21"/>
              </w:numPr>
              <w:spacing w:after="160" w:line="259" w:lineRule="auto"/>
              <w:rPr>
                <w:color w:val="000000" w:themeColor="text1"/>
                <w:lang w:val="en-US"/>
              </w:rPr>
            </w:pPr>
            <w:r w:rsidRPr="3F7AEE65">
              <w:rPr>
                <w:rFonts w:eastAsiaTheme="minorEastAsia"/>
                <w:color w:val="000000" w:themeColor="text1"/>
                <w:lang w:val="en-US"/>
              </w:rPr>
              <w:t>It was thought that the paper was a conflict of interest as Union Council members had ultimately been voted in to serve others; not themselves</w:t>
            </w:r>
          </w:p>
          <w:p w:rsidR="5BABCF30" w:rsidP="00205CF3" w:rsidRDefault="3F7AEE65" w14:paraId="042BEEE5" w14:textId="0E64522E">
            <w:pPr>
              <w:pStyle w:val="ListParagraph"/>
              <w:numPr>
                <w:ilvl w:val="0"/>
                <w:numId w:val="21"/>
              </w:numPr>
              <w:spacing w:after="160" w:line="259" w:lineRule="auto"/>
              <w:rPr>
                <w:color w:val="000000" w:themeColor="text1"/>
                <w:lang w:val="en-US"/>
              </w:rPr>
            </w:pPr>
            <w:r w:rsidRPr="3F7AEE65">
              <w:rPr>
                <w:rFonts w:eastAsiaTheme="minorEastAsia"/>
                <w:color w:val="000000" w:themeColor="text1"/>
                <w:lang w:val="en-US"/>
              </w:rPr>
              <w:t>It was suggested that perhaps subcommittees should change their meeting times slightly so there was time for members attending this meeting to have a break</w:t>
            </w:r>
          </w:p>
          <w:p w:rsidR="5BABCF30" w:rsidP="00205CF3" w:rsidRDefault="3F7AEE65" w14:paraId="7C54ED19" w14:textId="7BF7F90E">
            <w:pPr>
              <w:pStyle w:val="ListParagraph"/>
              <w:numPr>
                <w:ilvl w:val="0"/>
                <w:numId w:val="21"/>
              </w:numPr>
              <w:spacing w:after="160" w:line="259" w:lineRule="auto"/>
              <w:rPr>
                <w:color w:val="000000" w:themeColor="text1"/>
                <w:lang w:val="en-US"/>
              </w:rPr>
            </w:pPr>
            <w:r w:rsidRPr="3F7AEE65">
              <w:rPr>
                <w:rFonts w:eastAsiaTheme="minorEastAsia"/>
                <w:color w:val="000000" w:themeColor="text1"/>
                <w:lang w:val="en-US"/>
              </w:rPr>
              <w:t>It was suggested that the Union should provide jugs of water, snacks and a hot water urn</w:t>
            </w:r>
          </w:p>
          <w:p w:rsidR="5BABCF30" w:rsidP="00205CF3" w:rsidRDefault="3F7AEE65" w14:paraId="13B268E1" w14:textId="6533B8A2">
            <w:pPr>
              <w:pStyle w:val="ListParagraph"/>
              <w:numPr>
                <w:ilvl w:val="0"/>
                <w:numId w:val="21"/>
              </w:numPr>
              <w:spacing w:after="160" w:line="259" w:lineRule="auto"/>
              <w:rPr>
                <w:color w:val="000000" w:themeColor="text1"/>
                <w:lang w:val="en-US"/>
              </w:rPr>
            </w:pPr>
            <w:r w:rsidRPr="3F7AEE65">
              <w:rPr>
                <w:rFonts w:eastAsiaTheme="minorEastAsia"/>
                <w:color w:val="000000" w:themeColor="text1"/>
                <w:lang w:val="en-US"/>
              </w:rPr>
              <w:t xml:space="preserve">It was discussed that perhaps Union Council meetings should be extended to 15 minutes </w:t>
            </w:r>
          </w:p>
          <w:p w:rsidR="5BABCF30" w:rsidP="00205CF3" w:rsidRDefault="3F7AEE65" w14:paraId="652C8FE8" w14:textId="6CA1B5C8">
            <w:pPr>
              <w:pStyle w:val="ListParagraph"/>
              <w:numPr>
                <w:ilvl w:val="0"/>
                <w:numId w:val="21"/>
              </w:numPr>
              <w:spacing w:after="160" w:line="259" w:lineRule="auto"/>
              <w:rPr>
                <w:color w:val="000000" w:themeColor="text1"/>
                <w:lang w:val="en-US"/>
              </w:rPr>
            </w:pPr>
            <w:r w:rsidRPr="3F7AEE65">
              <w:rPr>
                <w:rFonts w:eastAsiaTheme="minorEastAsia"/>
                <w:color w:val="000000" w:themeColor="text1"/>
                <w:lang w:val="en-US"/>
              </w:rPr>
              <w:t xml:space="preserve">It was raised that eating during meetings wasn’t conducive </w:t>
            </w:r>
          </w:p>
          <w:p w:rsidR="5BABCF30" w:rsidP="00205CF3" w:rsidRDefault="3F7AEE65" w14:paraId="75C7720E" w14:textId="646A61FB">
            <w:pPr>
              <w:pStyle w:val="ListParagraph"/>
              <w:numPr>
                <w:ilvl w:val="0"/>
                <w:numId w:val="21"/>
              </w:numPr>
              <w:spacing w:after="160" w:line="259" w:lineRule="auto"/>
              <w:rPr>
                <w:color w:val="000000" w:themeColor="text1"/>
                <w:lang w:val="en-US"/>
              </w:rPr>
            </w:pPr>
            <w:r w:rsidRPr="3F7AEE65">
              <w:rPr>
                <w:rFonts w:eastAsiaTheme="minorEastAsia"/>
                <w:color w:val="000000" w:themeColor="text1"/>
                <w:lang w:val="en-US"/>
              </w:rPr>
              <w:t>It was suggested that Union Council members be more prepared for meetings as they are aware of the meeting in advance</w:t>
            </w:r>
          </w:p>
          <w:p w:rsidR="45C07B51" w:rsidP="3F7AEE65" w:rsidRDefault="3F7AEE65" w14:paraId="7C199CD4" w14:textId="21BD13DD">
            <w:pPr>
              <w:spacing w:after="160" w:line="259" w:lineRule="auto"/>
              <w:rPr>
                <w:rFonts w:eastAsiaTheme="minorEastAsia"/>
                <w:color w:val="000000" w:themeColor="text1"/>
                <w:lang w:val="en-US"/>
              </w:rPr>
            </w:pPr>
            <w:r w:rsidRPr="3F7AEE65">
              <w:rPr>
                <w:rFonts w:eastAsiaTheme="minorEastAsia"/>
                <w:b/>
                <w:bCs/>
                <w:color w:val="000000" w:themeColor="text1"/>
                <w:lang w:val="en-US"/>
              </w:rPr>
              <w:t>Response</w:t>
            </w:r>
          </w:p>
          <w:p w:rsidR="45C07B51" w:rsidP="00205CF3" w:rsidRDefault="3F7AEE65" w14:paraId="6B46B076" w14:textId="6684B6A8">
            <w:pPr>
              <w:pStyle w:val="ListParagraph"/>
              <w:numPr>
                <w:ilvl w:val="0"/>
                <w:numId w:val="20"/>
              </w:numPr>
              <w:spacing w:after="160" w:line="259" w:lineRule="auto"/>
              <w:rPr>
                <w:color w:val="000000" w:themeColor="text1"/>
                <w:lang w:val="en-US"/>
              </w:rPr>
            </w:pPr>
            <w:r w:rsidRPr="3F7AEE65">
              <w:rPr>
                <w:rFonts w:eastAsiaTheme="minorEastAsia"/>
                <w:color w:val="000000" w:themeColor="text1"/>
                <w:lang w:val="en-US"/>
              </w:rPr>
              <w:t>The Union president stated that the financial repercussion of requesting for the Union to pay for meals for Union Council members will amount to £4.2K -£5.6K</w:t>
            </w:r>
          </w:p>
          <w:p w:rsidR="45C07B51" w:rsidP="3F7AEE65" w:rsidRDefault="3F7AEE65" w14:paraId="252FED25" w14:textId="6C652027">
            <w:pPr>
              <w:spacing w:after="160" w:line="259" w:lineRule="auto"/>
              <w:rPr>
                <w:rFonts w:eastAsiaTheme="minorEastAsia"/>
                <w:color w:val="000000" w:themeColor="text1"/>
                <w:lang w:val="en-US"/>
              </w:rPr>
            </w:pPr>
            <w:r w:rsidRPr="3F7AEE65">
              <w:rPr>
                <w:rFonts w:eastAsiaTheme="minorEastAsia"/>
                <w:b/>
                <w:bCs/>
                <w:color w:val="000000" w:themeColor="text1"/>
                <w:lang w:val="en-US"/>
              </w:rPr>
              <w:t>Actions:</w:t>
            </w:r>
          </w:p>
          <w:p w:rsidR="45C07B51" w:rsidP="00205CF3" w:rsidRDefault="3F7AEE65" w14:paraId="1A5CAF2A" w14:textId="43967F4E">
            <w:pPr>
              <w:pStyle w:val="ListParagraph"/>
              <w:numPr>
                <w:ilvl w:val="0"/>
                <w:numId w:val="32"/>
              </w:numPr>
              <w:spacing w:after="160" w:line="259" w:lineRule="auto"/>
              <w:rPr>
                <w:color w:val="000000" w:themeColor="text1"/>
                <w:lang w:val="en-US"/>
              </w:rPr>
            </w:pPr>
            <w:r w:rsidRPr="3F7AEE65">
              <w:rPr>
                <w:rFonts w:eastAsiaTheme="minorEastAsia"/>
                <w:color w:val="000000" w:themeColor="text1"/>
                <w:lang w:val="en-US"/>
              </w:rPr>
              <w:t xml:space="preserve">The Union to outline plans to provide an idea of what can be provided for Union Council members </w:t>
            </w:r>
          </w:p>
          <w:p w:rsidR="3AA59594" w:rsidP="3F7AEE65" w:rsidRDefault="3F7AEE65" w14:paraId="25C2BFFE" w14:textId="14E1CFEF">
            <w:pPr>
              <w:spacing w:after="160" w:line="259" w:lineRule="auto"/>
              <w:rPr>
                <w:rFonts w:eastAsiaTheme="minorEastAsia"/>
                <w:color w:val="000000" w:themeColor="text1"/>
              </w:rPr>
            </w:pPr>
            <w:r w:rsidRPr="3F7AEE65">
              <w:rPr>
                <w:rFonts w:eastAsiaTheme="minorEastAsia"/>
                <w:b/>
                <w:bCs/>
                <w:color w:val="000000" w:themeColor="text1"/>
              </w:rPr>
              <w:t xml:space="preserve">Resolved: </w:t>
            </w:r>
            <w:r w:rsidRPr="3F7AEE65">
              <w:rPr>
                <w:rFonts w:eastAsiaTheme="minorEastAsia"/>
                <w:color w:val="000000" w:themeColor="text1"/>
              </w:rPr>
              <w:t>to accept the paper as written excluding resolves one– PASSED</w:t>
            </w:r>
          </w:p>
          <w:p w:rsidR="3AA59594" w:rsidP="3F7AEE65" w:rsidRDefault="3F7AEE65" w14:paraId="4F786D15" w14:textId="44DBD448">
            <w:pPr>
              <w:spacing w:after="160" w:line="259" w:lineRule="auto"/>
              <w:rPr>
                <w:rFonts w:eastAsiaTheme="minorEastAsia"/>
                <w:color w:val="000000" w:themeColor="text1"/>
                <w:highlight w:val="yellow"/>
              </w:rPr>
            </w:pPr>
            <w:r w:rsidRPr="3F7AEE65">
              <w:rPr>
                <w:rFonts w:eastAsiaTheme="minorEastAsia"/>
                <w:color w:val="000000" w:themeColor="text1"/>
              </w:rPr>
              <w:t>Accept: 62% Rejected:24% Abstain: 14%</w:t>
            </w:r>
          </w:p>
        </w:tc>
      </w:tr>
      <w:tr w:rsidR="3AA59594" w:rsidTr="7FDEC0DA" w14:paraId="555AB2F2" w14:textId="77777777">
        <w:tc>
          <w:tcPr>
            <w:tcW w:w="4513" w:type="dxa"/>
            <w:tcMar/>
          </w:tcPr>
          <w:p w:rsidR="3AA59594" w:rsidP="3F7AEE65" w:rsidRDefault="3F7AEE65" w14:paraId="1782F9D7" w14:textId="267D0822">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lastRenderedPageBreak/>
              <w:t>Item 8</w:t>
            </w:r>
          </w:p>
          <w:p w:rsidR="3AA59594" w:rsidP="3F7AEE65" w:rsidRDefault="3AA59594" w14:paraId="6F8FC0D0" w14:textId="0BA973BF">
            <w:pPr>
              <w:spacing w:after="160" w:line="259" w:lineRule="auto"/>
              <w:rPr>
                <w:rFonts w:eastAsiaTheme="minorEastAsia"/>
                <w:b/>
                <w:bCs/>
                <w:color w:val="000000" w:themeColor="text1"/>
              </w:rPr>
            </w:pPr>
          </w:p>
        </w:tc>
        <w:tc>
          <w:tcPr>
            <w:tcW w:w="4513" w:type="dxa"/>
            <w:tcMar/>
          </w:tcPr>
          <w:p w:rsidR="5BABCF30" w:rsidP="3F7AEE65" w:rsidRDefault="3F7AEE65" w14:paraId="4E7E54F1" w14:textId="3D29EF46">
            <w:pPr>
              <w:spacing w:after="160" w:line="259" w:lineRule="auto"/>
              <w:rPr>
                <w:rFonts w:eastAsiaTheme="minorEastAsia"/>
                <w:color w:val="000000" w:themeColor="text1"/>
                <w:lang w:val="en-US"/>
              </w:rPr>
            </w:pPr>
            <w:r w:rsidRPr="3F7AEE65">
              <w:rPr>
                <w:rFonts w:eastAsiaTheme="minorEastAsia"/>
                <w:color w:val="000000" w:themeColor="text1"/>
                <w:lang w:val="en-US"/>
              </w:rPr>
              <w:t>The paper was presented by Owen Heaney</w:t>
            </w:r>
          </w:p>
          <w:p w:rsidR="5BABCF30" w:rsidP="00205CF3" w:rsidRDefault="3F7AEE65" w14:paraId="6B7CFCF7" w14:textId="07ADD4E1">
            <w:pPr>
              <w:pStyle w:val="ListParagraph"/>
              <w:numPr>
                <w:ilvl w:val="0"/>
                <w:numId w:val="19"/>
              </w:numPr>
              <w:spacing w:after="160" w:line="259" w:lineRule="auto"/>
              <w:rPr>
                <w:color w:val="000000" w:themeColor="text1"/>
                <w:lang w:val="en-US"/>
              </w:rPr>
            </w:pPr>
            <w:r w:rsidRPr="3F7AEE65">
              <w:rPr>
                <w:rFonts w:eastAsiaTheme="minorEastAsia"/>
                <w:color w:val="000000" w:themeColor="text1"/>
                <w:lang w:val="en-US"/>
              </w:rPr>
              <w:t>The meaning of honorary life membership (HLM) was offered</w:t>
            </w:r>
          </w:p>
          <w:p w:rsidR="5BABCF30" w:rsidP="3F7AEE65" w:rsidRDefault="3F7AEE65" w14:paraId="59153A89" w14:textId="010E6B6C">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Comments</w:t>
            </w:r>
          </w:p>
          <w:p w:rsidR="5BABCF30" w:rsidP="00205CF3" w:rsidRDefault="3F7AEE65" w14:paraId="1661B05C" w14:textId="4741DBB9">
            <w:pPr>
              <w:pStyle w:val="ListParagraph"/>
              <w:numPr>
                <w:ilvl w:val="0"/>
                <w:numId w:val="18"/>
              </w:numPr>
              <w:spacing w:after="160" w:line="259" w:lineRule="auto"/>
              <w:rPr>
                <w:color w:val="000000" w:themeColor="text1"/>
                <w:lang w:val="en-US"/>
              </w:rPr>
            </w:pPr>
            <w:r w:rsidRPr="3F7AEE65">
              <w:rPr>
                <w:rFonts w:eastAsiaTheme="minorEastAsia"/>
                <w:color w:val="000000" w:themeColor="text1"/>
                <w:lang w:val="en-US"/>
              </w:rPr>
              <w:lastRenderedPageBreak/>
              <w:t>There was a debate between how much CU presidents do and if they should get HLM</w:t>
            </w:r>
          </w:p>
          <w:p w:rsidR="5BABCF30" w:rsidP="00205CF3" w:rsidRDefault="3F7AEE65" w14:paraId="25C91CE4" w14:textId="236B2068">
            <w:pPr>
              <w:pStyle w:val="ListParagraph"/>
              <w:numPr>
                <w:ilvl w:val="0"/>
                <w:numId w:val="18"/>
              </w:numPr>
              <w:spacing w:after="160" w:line="259" w:lineRule="auto"/>
              <w:rPr>
                <w:color w:val="000000" w:themeColor="text1"/>
                <w:lang w:val="en-US"/>
              </w:rPr>
            </w:pPr>
            <w:r w:rsidRPr="3F7AEE65">
              <w:rPr>
                <w:rFonts w:eastAsiaTheme="minorEastAsia"/>
                <w:color w:val="000000" w:themeColor="text1"/>
                <w:lang w:val="en-US"/>
              </w:rPr>
              <w:t>It was explained that it was hard for new members to vote for the previous year as they were not all present at the meetings</w:t>
            </w:r>
          </w:p>
          <w:p w:rsidR="5BABCF30" w:rsidP="00205CF3" w:rsidRDefault="3F7AEE65" w14:paraId="302A7331" w14:textId="4E210107">
            <w:pPr>
              <w:pStyle w:val="ListParagraph"/>
              <w:numPr>
                <w:ilvl w:val="0"/>
                <w:numId w:val="18"/>
              </w:numPr>
              <w:spacing w:after="160" w:line="259" w:lineRule="auto"/>
              <w:rPr>
                <w:color w:val="000000" w:themeColor="text1"/>
                <w:lang w:val="en-US"/>
              </w:rPr>
            </w:pPr>
            <w:r w:rsidRPr="3F7AEE65">
              <w:rPr>
                <w:rFonts w:eastAsiaTheme="minorEastAsia"/>
                <w:color w:val="000000" w:themeColor="text1"/>
                <w:lang w:val="en-US"/>
              </w:rPr>
              <w:t>It was said that HLMs could be bought online for £40, thus, the idea to vote on this seemed contradictory.</w:t>
            </w:r>
          </w:p>
          <w:p w:rsidR="5BABCF30" w:rsidP="0C2A08B4" w:rsidRDefault="3F7AEE65" w14:paraId="1EF6EF0F" w14:noSpellErr="1" w14:textId="1B975350">
            <w:pPr>
              <w:pStyle w:val="ListParagraph"/>
              <w:numPr>
                <w:ilvl w:val="0"/>
                <w:numId w:val="18"/>
              </w:numPr>
              <w:spacing w:after="160" w:line="259" w:lineRule="auto"/>
              <w:rPr>
                <w:color w:val="000000" w:themeColor="text1" w:themeTint="FF" w:themeShade="FF"/>
                <w:lang w:val="en-US"/>
              </w:rPr>
            </w:pPr>
            <w:r w:rsidRPr="0C2A08B4" w:rsidR="0C2A08B4">
              <w:rPr>
                <w:rFonts w:eastAsia="" w:eastAsiaTheme="minorEastAsia"/>
                <w:color w:val="000000" w:themeColor="text1" w:themeTint="FF" w:themeShade="FF"/>
                <w:lang w:val="en-US"/>
              </w:rPr>
              <w:t>It was made clear that SAB</w:t>
            </w:r>
            <w:r w:rsidRPr="0C2A08B4" w:rsidR="0C2A08B4">
              <w:rPr>
                <w:rFonts w:eastAsia="" w:eastAsiaTheme="minorEastAsia"/>
                <w:color w:val="000000" w:themeColor="text1" w:themeTint="FF" w:themeShade="FF"/>
                <w:lang w:val="en-US"/>
              </w:rPr>
              <w:t>B</w:t>
            </w:r>
            <w:r w:rsidRPr="0C2A08B4" w:rsidR="0C2A08B4">
              <w:rPr>
                <w:rFonts w:eastAsia="" w:eastAsiaTheme="minorEastAsia"/>
                <w:color w:val="000000" w:themeColor="text1" w:themeTint="FF" w:themeShade="FF"/>
                <w:lang w:val="en-US"/>
              </w:rPr>
              <w:t>s receive a salary, therefore, HLM is not all they receive for a year of service</w:t>
            </w:r>
          </w:p>
          <w:p w:rsidR="3AA59594" w:rsidP="3F7AEE65" w:rsidRDefault="3F7AEE65" w14:paraId="2C17D945" w14:textId="7B9E1FF1">
            <w:pPr>
              <w:spacing w:after="160" w:line="259" w:lineRule="auto"/>
              <w:rPr>
                <w:rFonts w:eastAsiaTheme="minorEastAsia"/>
                <w:color w:val="000000" w:themeColor="text1"/>
                <w:lang w:val="en-US"/>
              </w:rPr>
            </w:pPr>
            <w:r w:rsidRPr="3F7AEE65">
              <w:rPr>
                <w:rFonts w:eastAsiaTheme="minorEastAsia"/>
                <w:b/>
                <w:bCs/>
                <w:color w:val="000000" w:themeColor="text1"/>
                <w:lang w:val="en-US"/>
              </w:rPr>
              <w:t>Response</w:t>
            </w:r>
          </w:p>
          <w:p w:rsidR="3AA59594" w:rsidP="00205CF3" w:rsidRDefault="3F7AEE65" w14:paraId="42832869" w14:textId="462038CE">
            <w:pPr>
              <w:pStyle w:val="ListParagraph"/>
              <w:numPr>
                <w:ilvl w:val="0"/>
                <w:numId w:val="32"/>
              </w:numPr>
              <w:spacing w:after="160" w:line="259" w:lineRule="auto"/>
              <w:rPr>
                <w:color w:val="000000" w:themeColor="text1"/>
                <w:lang w:val="en-US"/>
              </w:rPr>
            </w:pPr>
            <w:r w:rsidRPr="3F7AEE65">
              <w:rPr>
                <w:rFonts w:eastAsiaTheme="minorEastAsia"/>
                <w:color w:val="000000" w:themeColor="text1"/>
                <w:lang w:val="en-US"/>
              </w:rPr>
              <w:t xml:space="preserve">It was explained that last year (2017/18) was not quorate and members didn’t engage in the offer </w:t>
            </w:r>
            <w:r w:rsidR="00A62AC1">
              <w:rPr>
                <w:rFonts w:eastAsiaTheme="minorEastAsia"/>
                <w:color w:val="000000" w:themeColor="text1"/>
                <w:lang w:val="en-US"/>
              </w:rPr>
              <w:t>to vote online, consequently,</w:t>
            </w:r>
            <w:r w:rsidRPr="3F7AEE65">
              <w:rPr>
                <w:rFonts w:eastAsiaTheme="minorEastAsia"/>
                <w:color w:val="000000" w:themeColor="text1"/>
                <w:lang w:val="en-US"/>
              </w:rPr>
              <w:t xml:space="preserve"> the paper had to be voted on in Union Council meetings for 2018/19.</w:t>
            </w:r>
          </w:p>
        </w:tc>
      </w:tr>
      <w:tr w:rsidR="3AA59594" w:rsidTr="7FDEC0DA" w14:paraId="081A3F78" w14:textId="77777777">
        <w:tc>
          <w:tcPr>
            <w:tcW w:w="4513" w:type="dxa"/>
            <w:tcMar/>
          </w:tcPr>
          <w:p w:rsidR="3AA59594" w:rsidP="3F7AEE65" w:rsidRDefault="3F7AEE65" w14:paraId="721C110A" w14:textId="5E0D1CBC">
            <w:pPr>
              <w:spacing w:beforeAutospacing="1" w:after="160" w:afterAutospacing="1" w:line="259" w:lineRule="auto"/>
              <w:rPr>
                <w:rFonts w:eastAsiaTheme="minorEastAsia"/>
                <w:b/>
                <w:bCs/>
                <w:color w:val="000000" w:themeColor="text1"/>
                <w:lang w:val="en-US"/>
              </w:rPr>
            </w:pPr>
            <w:r w:rsidRPr="3F7AEE65">
              <w:rPr>
                <w:rFonts w:eastAsiaTheme="minorEastAsia"/>
                <w:b/>
                <w:bCs/>
                <w:color w:val="000000" w:themeColor="text1"/>
                <w:lang w:val="en-US"/>
              </w:rPr>
              <w:lastRenderedPageBreak/>
              <w:t>Item 9</w:t>
            </w:r>
          </w:p>
          <w:p w:rsidR="3AA59594" w:rsidP="3F7AEE65" w:rsidRDefault="3AA59594" w14:paraId="76ADF074" w14:textId="57721638">
            <w:pPr>
              <w:spacing w:after="160" w:line="259" w:lineRule="auto"/>
              <w:rPr>
                <w:rFonts w:eastAsiaTheme="minorEastAsia"/>
                <w:b/>
                <w:bCs/>
                <w:color w:val="000000" w:themeColor="text1"/>
              </w:rPr>
            </w:pPr>
          </w:p>
          <w:p w:rsidR="3AA59594" w:rsidP="3F7AEE65" w:rsidRDefault="3F7AEE65" w14:paraId="64E3B4F8" w14:textId="7CD3690A">
            <w:pPr>
              <w:spacing w:after="160" w:line="259" w:lineRule="auto"/>
              <w:rPr>
                <w:rFonts w:eastAsiaTheme="minorEastAsia"/>
                <w:b/>
                <w:bCs/>
                <w:color w:val="000000" w:themeColor="text1"/>
              </w:rPr>
            </w:pPr>
            <w:r w:rsidRPr="3F7AEE65">
              <w:rPr>
                <w:rFonts w:eastAsiaTheme="minorEastAsia"/>
                <w:b/>
                <w:bCs/>
                <w:color w:val="000000" w:themeColor="text1"/>
                <w:lang w:val="en-US"/>
              </w:rPr>
              <w:t xml:space="preserve"> </w:t>
            </w:r>
          </w:p>
        </w:tc>
        <w:tc>
          <w:tcPr>
            <w:tcW w:w="4513" w:type="dxa"/>
            <w:tcMar/>
          </w:tcPr>
          <w:p w:rsidR="3AA59594" w:rsidP="0C2A08B4" w:rsidRDefault="3F7AEE65" w14:paraId="2AD21434" w14:noSpellErr="1" w14:textId="79942A16">
            <w:pPr>
              <w:spacing w:after="160" w:line="259" w:lineRule="auto"/>
              <w:rPr>
                <w:rFonts w:eastAsia="" w:eastAsiaTheme="minorEastAsia"/>
                <w:b w:val="1"/>
                <w:bCs w:val="1"/>
                <w:color w:val="000000" w:themeColor="text1" w:themeTint="FF" w:themeShade="FF"/>
                <w:lang w:val="en-US"/>
              </w:rPr>
            </w:pPr>
            <w:r w:rsidRPr="0C2A08B4" w:rsidR="0C2A08B4">
              <w:rPr>
                <w:rFonts w:eastAsia="" w:eastAsiaTheme="minorEastAsia"/>
                <w:b w:val="1"/>
                <w:bCs w:val="1"/>
                <w:color w:val="000000" w:themeColor="text1" w:themeTint="FF" w:themeShade="FF"/>
                <w:lang w:val="en-US"/>
              </w:rPr>
              <w:t xml:space="preserve">The paper was presented by </w:t>
            </w:r>
            <w:r w:rsidRPr="0C2A08B4" w:rsidR="0C2A08B4">
              <w:rPr>
                <w:rFonts w:eastAsia="" w:eastAsiaTheme="minorEastAsia"/>
                <w:b w:val="1"/>
                <w:bCs w:val="1"/>
                <w:color w:val="000000" w:themeColor="text1" w:themeTint="FF" w:themeShade="FF"/>
                <w:lang w:val="en-US"/>
              </w:rPr>
              <w:t>Council C</w:t>
            </w:r>
            <w:r w:rsidRPr="0C2A08B4" w:rsidR="0C2A08B4">
              <w:rPr>
                <w:rFonts w:eastAsia="" w:eastAsiaTheme="minorEastAsia"/>
                <w:b w:val="1"/>
                <w:bCs w:val="1"/>
                <w:color w:val="000000" w:themeColor="text1" w:themeTint="FF" w:themeShade="FF"/>
                <w:lang w:val="en-US"/>
              </w:rPr>
              <w:t>hair</w:t>
            </w:r>
          </w:p>
          <w:p w:rsidR="45C07B51" w:rsidP="00205CF3" w:rsidRDefault="3F7AEE65" w14:paraId="437FE5E4" w14:textId="3F05E777">
            <w:pPr>
              <w:pStyle w:val="ListParagraph"/>
              <w:numPr>
                <w:ilvl w:val="0"/>
                <w:numId w:val="31"/>
              </w:numPr>
              <w:spacing w:after="160" w:line="259" w:lineRule="auto"/>
              <w:rPr>
                <w:color w:val="000000" w:themeColor="text1"/>
                <w:lang w:val="en-US"/>
              </w:rPr>
            </w:pPr>
            <w:r w:rsidRPr="3F7AEE65">
              <w:rPr>
                <w:rFonts w:eastAsiaTheme="minorEastAsia"/>
                <w:color w:val="000000" w:themeColor="text1"/>
                <w:lang w:val="en-US"/>
              </w:rPr>
              <w:t xml:space="preserve">Background on the purpose of reviewing the changes and passing the constitutions and bye-laws was explained </w:t>
            </w:r>
          </w:p>
          <w:p w:rsidR="5BABCF30" w:rsidP="00205CF3" w:rsidRDefault="3F7AEE65" w14:paraId="57665E50" w14:textId="523A272A">
            <w:pPr>
              <w:pStyle w:val="ListParagraph"/>
              <w:numPr>
                <w:ilvl w:val="0"/>
                <w:numId w:val="31"/>
              </w:numPr>
              <w:spacing w:after="160" w:line="259" w:lineRule="auto"/>
              <w:rPr>
                <w:color w:val="000000" w:themeColor="text1"/>
                <w:lang w:val="en-US"/>
              </w:rPr>
            </w:pPr>
            <w:r w:rsidRPr="3F7AEE65">
              <w:rPr>
                <w:rFonts w:eastAsiaTheme="minorEastAsia"/>
                <w:color w:val="000000" w:themeColor="text1"/>
                <w:lang w:val="en-US"/>
              </w:rPr>
              <w:t>It was explained that the constitution and bye-laws were not passed because of the inquorate Council at last year's Council (2018-17)</w:t>
            </w:r>
          </w:p>
          <w:p w:rsidR="5BABCF30" w:rsidP="3F7AEE65" w:rsidRDefault="3F7AEE65" w14:paraId="40F88C38" w14:textId="7E7EAA88">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Questions/Comments</w:t>
            </w:r>
          </w:p>
          <w:p w:rsidR="5BABCF30" w:rsidP="00205CF3" w:rsidRDefault="3F7AEE65" w14:paraId="06E5130E" w14:textId="368121E3">
            <w:pPr>
              <w:pStyle w:val="ListParagraph"/>
              <w:numPr>
                <w:ilvl w:val="0"/>
                <w:numId w:val="31"/>
              </w:numPr>
              <w:spacing w:after="160" w:line="259" w:lineRule="auto"/>
              <w:rPr>
                <w:color w:val="000000" w:themeColor="text1"/>
                <w:lang w:val="en-US"/>
              </w:rPr>
            </w:pPr>
            <w:r w:rsidRPr="3F7AEE65">
              <w:rPr>
                <w:rFonts w:eastAsiaTheme="minorEastAsia"/>
                <w:color w:val="000000" w:themeColor="text1"/>
                <w:lang w:val="en-US"/>
              </w:rPr>
              <w:t xml:space="preserve">There was an ask to know the financial resources and have a set of accounts to know the flow of the finances of Union Council </w:t>
            </w:r>
          </w:p>
          <w:p w:rsidR="45C07B51" w:rsidP="3F7AEE65" w:rsidRDefault="3F7AEE65" w14:paraId="5907CBF4" w14:textId="7EF26496">
            <w:pPr>
              <w:spacing w:after="160" w:line="259" w:lineRule="auto"/>
              <w:rPr>
                <w:rFonts w:eastAsiaTheme="minorEastAsia"/>
                <w:color w:val="000000" w:themeColor="text1"/>
                <w:lang w:val="en-US"/>
              </w:rPr>
            </w:pPr>
            <w:r w:rsidRPr="3F7AEE65">
              <w:rPr>
                <w:rFonts w:eastAsiaTheme="minorEastAsia"/>
                <w:b/>
                <w:bCs/>
                <w:color w:val="000000" w:themeColor="text1"/>
                <w:lang w:val="en-US"/>
              </w:rPr>
              <w:t>Response</w:t>
            </w:r>
          </w:p>
          <w:p w:rsidR="45C07B51" w:rsidP="00205CF3" w:rsidRDefault="3F7AEE65" w14:paraId="5A71836C" w14:textId="13890DBB">
            <w:pPr>
              <w:pStyle w:val="ListParagraph"/>
              <w:numPr>
                <w:ilvl w:val="0"/>
                <w:numId w:val="17"/>
              </w:numPr>
              <w:spacing w:after="160" w:line="259" w:lineRule="auto"/>
              <w:rPr>
                <w:color w:val="000000" w:themeColor="text1"/>
                <w:lang w:val="en-US"/>
              </w:rPr>
            </w:pPr>
            <w:r w:rsidRPr="3F7AEE65">
              <w:rPr>
                <w:rFonts w:eastAsiaTheme="minorEastAsia"/>
                <w:color w:val="000000" w:themeColor="text1"/>
                <w:lang w:val="en-US"/>
              </w:rPr>
              <w:t xml:space="preserve">It was explained that the finances and a set of accounts is not the purpose of reviewing the changes </w:t>
            </w:r>
          </w:p>
          <w:p w:rsidR="5BABCF30" w:rsidP="00205CF3" w:rsidRDefault="3F7AEE65" w14:paraId="6F1F9BB8" w14:textId="07C4391B">
            <w:pPr>
              <w:pStyle w:val="ListParagraph"/>
              <w:numPr>
                <w:ilvl w:val="0"/>
                <w:numId w:val="17"/>
              </w:numPr>
              <w:spacing w:after="160" w:line="259" w:lineRule="auto"/>
              <w:rPr>
                <w:color w:val="000000" w:themeColor="text1"/>
                <w:lang w:val="en-US"/>
              </w:rPr>
            </w:pPr>
            <w:r w:rsidRPr="3F7AEE65">
              <w:rPr>
                <w:rFonts w:eastAsiaTheme="minorEastAsia"/>
                <w:color w:val="000000" w:themeColor="text1"/>
                <w:lang w:val="en-US"/>
              </w:rPr>
              <w:t>There was an explanation to why members can be removed from Council if they do not turn up to Council; however, those members could also be reinstated</w:t>
            </w:r>
          </w:p>
          <w:p w:rsidR="3AA59594" w:rsidP="3F7AEE65" w:rsidRDefault="3F7AEE65" w14:paraId="449B5D95" w14:textId="664A0325">
            <w:pPr>
              <w:spacing w:after="160" w:line="259" w:lineRule="auto"/>
              <w:rPr>
                <w:rFonts w:eastAsiaTheme="minorEastAsia"/>
                <w:color w:val="000000" w:themeColor="text1"/>
              </w:rPr>
            </w:pPr>
            <w:r w:rsidRPr="3F7AEE65">
              <w:rPr>
                <w:rFonts w:eastAsiaTheme="minorEastAsia"/>
                <w:b/>
                <w:bCs/>
                <w:color w:val="000000" w:themeColor="text1"/>
              </w:rPr>
              <w:lastRenderedPageBreak/>
              <w:t xml:space="preserve">Resolved: to accept the Constitution and Bye-laws </w:t>
            </w:r>
            <w:r w:rsidRPr="3F7AEE65">
              <w:rPr>
                <w:rFonts w:eastAsiaTheme="minorEastAsia"/>
                <w:color w:val="000000" w:themeColor="text1"/>
              </w:rPr>
              <w:t>– PASSED</w:t>
            </w:r>
          </w:p>
          <w:p w:rsidR="3AA59594" w:rsidP="3F7AEE65" w:rsidRDefault="3F7AEE65" w14:paraId="74236254" w14:textId="0487E699">
            <w:pPr>
              <w:spacing w:after="160" w:line="259" w:lineRule="auto"/>
              <w:rPr>
                <w:rFonts w:eastAsiaTheme="minorEastAsia"/>
                <w:color w:val="000000" w:themeColor="text1"/>
              </w:rPr>
            </w:pPr>
            <w:r w:rsidRPr="3F7AEE65">
              <w:rPr>
                <w:rFonts w:eastAsiaTheme="minorEastAsia"/>
                <w:color w:val="000000" w:themeColor="text1"/>
              </w:rPr>
              <w:t>Accept: 94%  Rejected:0% Abstain: 6%</w:t>
            </w:r>
          </w:p>
        </w:tc>
      </w:tr>
      <w:tr w:rsidR="3AA59594" w:rsidTr="7FDEC0DA" w14:paraId="2384563C" w14:textId="77777777">
        <w:tc>
          <w:tcPr>
            <w:tcW w:w="4513" w:type="dxa"/>
            <w:tcMar/>
          </w:tcPr>
          <w:p w:rsidR="18ABD0B9" w:rsidP="3F7AEE65" w:rsidRDefault="3F7AEE65" w14:paraId="7FF0344F" w14:textId="32CEEC13">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lastRenderedPageBreak/>
              <w:t>Item 10</w:t>
            </w:r>
          </w:p>
          <w:p w:rsidR="3AA59594" w:rsidP="3F7AEE65" w:rsidRDefault="3AA59594" w14:paraId="5EE92C5F" w14:textId="59535614">
            <w:pPr>
              <w:spacing w:after="160" w:line="259" w:lineRule="auto"/>
              <w:rPr>
                <w:rFonts w:eastAsiaTheme="minorEastAsia"/>
                <w:b/>
                <w:bCs/>
                <w:color w:val="000000" w:themeColor="text1"/>
              </w:rPr>
            </w:pPr>
          </w:p>
        </w:tc>
        <w:tc>
          <w:tcPr>
            <w:tcW w:w="4513" w:type="dxa"/>
            <w:tcMar/>
          </w:tcPr>
          <w:p w:rsidR="3AA59594" w:rsidP="3F7AEE65" w:rsidRDefault="3F7AEE65" w14:paraId="02974728" w14:textId="131C004F">
            <w:pPr>
              <w:spacing w:after="160" w:line="259" w:lineRule="auto"/>
              <w:rPr>
                <w:rFonts w:eastAsiaTheme="minorEastAsia"/>
                <w:b/>
                <w:bCs/>
                <w:color w:val="000000" w:themeColor="text1"/>
              </w:rPr>
            </w:pPr>
            <w:r w:rsidRPr="3F7AEE65">
              <w:rPr>
                <w:rFonts w:eastAsiaTheme="minorEastAsia"/>
                <w:b/>
                <w:bCs/>
                <w:color w:val="000000" w:themeColor="text1"/>
              </w:rPr>
              <w:t>Resolved: to accept the Council Chair report –PASSED</w:t>
            </w:r>
          </w:p>
          <w:p w:rsidR="3AA59594" w:rsidP="3F7AEE65" w:rsidRDefault="3F7AEE65" w14:paraId="40222483" w14:textId="54A9DEAB">
            <w:pPr>
              <w:spacing w:after="160" w:line="259" w:lineRule="auto"/>
              <w:rPr>
                <w:rFonts w:eastAsiaTheme="minorEastAsia"/>
                <w:color w:val="000000" w:themeColor="text1"/>
              </w:rPr>
            </w:pPr>
            <w:r w:rsidRPr="3F7AEE65">
              <w:rPr>
                <w:rFonts w:eastAsiaTheme="minorEastAsia"/>
                <w:color w:val="000000" w:themeColor="text1"/>
              </w:rPr>
              <w:t>Accept: 92%  Rejected:0% Abstain:8%</w:t>
            </w:r>
          </w:p>
        </w:tc>
      </w:tr>
      <w:tr w:rsidR="5BABCF30" w:rsidTr="7FDEC0DA" w14:paraId="3D0ABEE3" w14:textId="77777777">
        <w:tc>
          <w:tcPr>
            <w:tcW w:w="4513" w:type="dxa"/>
            <w:tcMar/>
          </w:tcPr>
          <w:p w:rsidR="5BABCF30" w:rsidP="0C2A08B4" w:rsidRDefault="3F7AEE65" w14:paraId="4D47DC4B" w14:noSpellErr="1" w14:textId="14710ACB">
            <w:pPr>
              <w:spacing w:line="259" w:lineRule="auto"/>
              <w:rPr>
                <w:rFonts w:eastAsia="" w:eastAsiaTheme="minorEastAsia"/>
                <w:b w:val="1"/>
                <w:bCs w:val="1"/>
                <w:color w:val="000000" w:themeColor="text1" w:themeTint="FF" w:themeShade="FF"/>
                <w:lang w:val="en-US"/>
              </w:rPr>
            </w:pPr>
            <w:r w:rsidRPr="0C2A08B4" w:rsidR="0C2A08B4">
              <w:rPr>
                <w:rFonts w:eastAsia="" w:eastAsiaTheme="minorEastAsia"/>
                <w:b w:val="1"/>
                <w:bCs w:val="1"/>
                <w:color w:val="000000" w:themeColor="text1" w:themeTint="FF" w:themeShade="FF"/>
                <w:lang w:val="en-US"/>
              </w:rPr>
              <w:t xml:space="preserve">Item 10a - </w:t>
            </w:r>
            <w:r w:rsidRPr="0C2A08B4" w:rsidR="0C2A08B4">
              <w:rPr>
                <w:rFonts w:eastAsia="" w:eastAsiaTheme="minorEastAsia"/>
                <w:b w:val="1"/>
                <w:bCs w:val="1"/>
                <w:color w:val="000000" w:themeColor="text1" w:themeTint="FF" w:themeShade="FF"/>
                <w:lang w:val="en-US"/>
              </w:rPr>
              <w:t>R</w:t>
            </w:r>
            <w:r w:rsidRPr="0C2A08B4" w:rsidR="0C2A08B4">
              <w:rPr>
                <w:rFonts w:eastAsia="" w:eastAsiaTheme="minorEastAsia"/>
                <w:b w:val="1"/>
                <w:bCs w:val="1"/>
                <w:color w:val="000000" w:themeColor="text1" w:themeTint="FF" w:themeShade="FF"/>
                <w:lang w:val="en-US"/>
              </w:rPr>
              <w:t>eport</w:t>
            </w:r>
            <w:r w:rsidRPr="0C2A08B4" w:rsidR="0C2A08B4">
              <w:rPr>
                <w:rFonts w:eastAsia="" w:eastAsiaTheme="minorEastAsia"/>
                <w:b w:val="1"/>
                <w:bCs w:val="1"/>
                <w:color w:val="000000" w:themeColor="text1" w:themeTint="FF" w:themeShade="FF"/>
                <w:lang w:val="en-US"/>
              </w:rPr>
              <w:t>s</w:t>
            </w:r>
            <w:r w:rsidRPr="0C2A08B4" w:rsidR="0C2A08B4">
              <w:rPr>
                <w:rFonts w:eastAsia="" w:eastAsiaTheme="minorEastAsia"/>
                <w:b w:val="1"/>
                <w:bCs w:val="1"/>
                <w:color w:val="000000" w:themeColor="text1" w:themeTint="FF" w:themeShade="FF"/>
                <w:lang w:val="en-US"/>
              </w:rPr>
              <w:t xml:space="preserve"> from last Council</w:t>
            </w:r>
          </w:p>
        </w:tc>
        <w:tc>
          <w:tcPr>
            <w:tcW w:w="4513" w:type="dxa"/>
            <w:tcMar/>
          </w:tcPr>
          <w:p w:rsidR="5BABCF30" w:rsidP="00205CF3" w:rsidRDefault="3F7AEE65" w14:paraId="3A376E96" w14:textId="3C477B0F">
            <w:pPr>
              <w:pStyle w:val="ListParagraph"/>
              <w:numPr>
                <w:ilvl w:val="0"/>
                <w:numId w:val="16"/>
              </w:numPr>
              <w:spacing w:line="259" w:lineRule="auto"/>
              <w:rPr>
                <w:color w:val="000000" w:themeColor="text1"/>
                <w:lang w:val="en-US"/>
              </w:rPr>
            </w:pPr>
            <w:r w:rsidRPr="3F7AEE65">
              <w:rPr>
                <w:rFonts w:eastAsiaTheme="minorEastAsia"/>
                <w:color w:val="000000" w:themeColor="text1"/>
                <w:lang w:val="en-US"/>
              </w:rPr>
              <w:t>It was explained that Union Council members would vote on all reports from the last meeting because there were not enough members who voted for them online.</w:t>
            </w:r>
          </w:p>
          <w:p w:rsidR="5BABCF30" w:rsidP="0C2A08B4" w:rsidRDefault="3F7AEE65" w14:paraId="221619D6" w14:noSpellErr="1" w14:textId="2EC5C8B1">
            <w:pPr>
              <w:spacing w:line="259" w:lineRule="auto"/>
              <w:rPr>
                <w:rFonts w:eastAsia="" w:eastAsiaTheme="minorEastAsia"/>
                <w:b w:val="1"/>
                <w:bCs w:val="1"/>
                <w:color w:val="000000" w:themeColor="text1" w:themeTint="FF" w:themeShade="FF"/>
              </w:rPr>
            </w:pPr>
            <w:r w:rsidRPr="0C2A08B4" w:rsidR="0C2A08B4">
              <w:rPr>
                <w:rFonts w:eastAsia="" w:eastAsiaTheme="minorEastAsia"/>
                <w:b w:val="1"/>
                <w:bCs w:val="1"/>
                <w:color w:val="000000" w:themeColor="text1" w:themeTint="FF" w:themeShade="FF"/>
              </w:rPr>
              <w:t>Resolved: to accept the reports</w:t>
            </w:r>
            <w:r w:rsidRPr="0C2A08B4" w:rsidR="0C2A08B4">
              <w:rPr>
                <w:rFonts w:eastAsia="" w:eastAsiaTheme="minorEastAsia"/>
                <w:b w:val="1"/>
                <w:bCs w:val="1"/>
                <w:color w:val="000000" w:themeColor="text1" w:themeTint="FF" w:themeShade="FF"/>
              </w:rPr>
              <w:t xml:space="preserve"> from the previous Council meeting</w:t>
            </w:r>
            <w:r w:rsidRPr="0C2A08B4" w:rsidR="0C2A08B4">
              <w:rPr>
                <w:rFonts w:eastAsia="" w:eastAsiaTheme="minorEastAsia"/>
                <w:b w:val="1"/>
                <w:bCs w:val="1"/>
                <w:color w:val="000000" w:themeColor="text1" w:themeTint="FF" w:themeShade="FF"/>
              </w:rPr>
              <w:t>- PASSED</w:t>
            </w:r>
          </w:p>
          <w:p w:rsidR="5BABCF30" w:rsidP="3F7AEE65" w:rsidRDefault="3F7AEE65" w14:paraId="18EE22D7" w14:textId="4E4C526A">
            <w:pPr>
              <w:spacing w:line="259" w:lineRule="auto"/>
              <w:rPr>
                <w:rFonts w:eastAsiaTheme="minorEastAsia"/>
                <w:color w:val="000000" w:themeColor="text1"/>
              </w:rPr>
            </w:pPr>
            <w:r w:rsidRPr="3F7AEE65">
              <w:rPr>
                <w:rFonts w:eastAsiaTheme="minorEastAsia"/>
                <w:color w:val="000000" w:themeColor="text1"/>
              </w:rPr>
              <w:t>Accept: 83% Rejected:6% Abstain:11%</w:t>
            </w:r>
          </w:p>
        </w:tc>
      </w:tr>
      <w:tr w:rsidR="3AA59594" w:rsidTr="7FDEC0DA" w14:paraId="0E605617" w14:textId="77777777">
        <w:tc>
          <w:tcPr>
            <w:tcW w:w="4513" w:type="dxa"/>
            <w:tcMar/>
          </w:tcPr>
          <w:p w:rsidR="3AA59594" w:rsidP="3F7AEE65" w:rsidRDefault="3F7AEE65" w14:paraId="7FB838DC" w14:textId="535A5453">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Item 11</w:t>
            </w:r>
          </w:p>
        </w:tc>
        <w:tc>
          <w:tcPr>
            <w:tcW w:w="4513" w:type="dxa"/>
            <w:tcMar/>
          </w:tcPr>
          <w:p w:rsidR="3AA59594" w:rsidP="00205CF3" w:rsidRDefault="3F7AEE65" w14:paraId="5F535B4B" w14:textId="1D780314">
            <w:pPr>
              <w:pStyle w:val="ListParagraph"/>
              <w:numPr>
                <w:ilvl w:val="0"/>
                <w:numId w:val="15"/>
              </w:numPr>
              <w:spacing w:after="160" w:line="259" w:lineRule="auto"/>
              <w:rPr>
                <w:color w:val="000000" w:themeColor="text1"/>
                <w:lang w:val="en-US"/>
              </w:rPr>
            </w:pPr>
            <w:r w:rsidRPr="3F7AEE65">
              <w:rPr>
                <w:rFonts w:eastAsiaTheme="minorEastAsia"/>
                <w:color w:val="000000" w:themeColor="text1"/>
                <w:lang w:val="en-US"/>
              </w:rPr>
              <w:t>Described the report as tabled</w:t>
            </w:r>
          </w:p>
          <w:p w:rsidR="3AA59594" w:rsidP="00205CF3" w:rsidRDefault="3F7AEE65" w14:paraId="6B49C318" w14:textId="39DC838B">
            <w:pPr>
              <w:pStyle w:val="ListParagraph"/>
              <w:numPr>
                <w:ilvl w:val="0"/>
                <w:numId w:val="15"/>
              </w:numPr>
              <w:spacing w:line="259" w:lineRule="auto"/>
              <w:rPr>
                <w:color w:val="000000" w:themeColor="text1"/>
                <w:lang w:val="en-US"/>
              </w:rPr>
            </w:pPr>
            <w:r w:rsidRPr="3F7AEE65">
              <w:rPr>
                <w:rFonts w:eastAsiaTheme="minorEastAsia"/>
                <w:color w:val="000000" w:themeColor="text1"/>
                <w:lang w:val="en-US"/>
              </w:rPr>
              <w:t>Spoke about changes to the liberation launch event which has moved to January which was decided by the liberation officer and staff teams involved</w:t>
            </w:r>
          </w:p>
          <w:p w:rsidR="3AA59594" w:rsidP="00205CF3" w:rsidRDefault="3F7AEE65" w14:paraId="2886D00F" w14:textId="5C803574">
            <w:pPr>
              <w:pStyle w:val="ListParagraph"/>
              <w:numPr>
                <w:ilvl w:val="0"/>
                <w:numId w:val="15"/>
              </w:numPr>
              <w:spacing w:after="160" w:line="259" w:lineRule="auto"/>
              <w:rPr>
                <w:color w:val="000000" w:themeColor="text1"/>
                <w:lang w:val="en-US"/>
              </w:rPr>
            </w:pPr>
            <w:r w:rsidRPr="3F7AEE65">
              <w:rPr>
                <w:rFonts w:eastAsiaTheme="minorEastAsia"/>
                <w:color w:val="000000" w:themeColor="text1"/>
                <w:lang w:val="en-US"/>
              </w:rPr>
              <w:t xml:space="preserve">It was explained that assisted technology has been renamed as inclusive technology because the staff teams in college decided that </w:t>
            </w:r>
            <w:r w:rsidR="00A62AC1">
              <w:rPr>
                <w:rFonts w:eastAsiaTheme="minorEastAsia"/>
                <w:color w:val="000000" w:themeColor="text1"/>
                <w:lang w:val="en-US"/>
              </w:rPr>
              <w:t xml:space="preserve">this </w:t>
            </w:r>
            <w:r w:rsidRPr="3F7AEE65">
              <w:rPr>
                <w:rFonts w:eastAsiaTheme="minorEastAsia"/>
                <w:color w:val="000000" w:themeColor="text1"/>
                <w:lang w:val="en-US"/>
              </w:rPr>
              <w:t>was more appropriate</w:t>
            </w:r>
          </w:p>
          <w:p w:rsidR="3AA59594" w:rsidP="00205CF3" w:rsidRDefault="3F7AEE65" w14:paraId="38385CBD" w14:textId="3BF6E80B">
            <w:pPr>
              <w:pStyle w:val="ListParagraph"/>
              <w:numPr>
                <w:ilvl w:val="0"/>
                <w:numId w:val="14"/>
              </w:numPr>
              <w:spacing w:line="259" w:lineRule="auto"/>
              <w:rPr>
                <w:color w:val="000000" w:themeColor="text1"/>
                <w:lang w:val="en-US"/>
              </w:rPr>
            </w:pPr>
            <w:r w:rsidRPr="3F7AEE65">
              <w:rPr>
                <w:rFonts w:eastAsiaTheme="minorEastAsia"/>
                <w:color w:val="000000" w:themeColor="text1"/>
                <w:lang w:val="en-US"/>
              </w:rPr>
              <w:t>There was an explanation given to why the support strategy report was created</w:t>
            </w:r>
          </w:p>
          <w:p w:rsidR="3AA59594" w:rsidP="3F7AEE65" w:rsidRDefault="3F7AEE65" w14:paraId="236AE52B" w14:textId="0D06F9EE">
            <w:pPr>
              <w:spacing w:after="160" w:line="259" w:lineRule="auto"/>
              <w:rPr>
                <w:rFonts w:eastAsiaTheme="minorEastAsia"/>
                <w:color w:val="000000" w:themeColor="text1"/>
                <w:lang w:val="en-US"/>
              </w:rPr>
            </w:pPr>
            <w:r w:rsidRPr="3F7AEE65">
              <w:rPr>
                <w:rFonts w:eastAsiaTheme="minorEastAsia"/>
                <w:b/>
                <w:bCs/>
                <w:color w:val="000000" w:themeColor="text1"/>
                <w:lang w:val="en-US"/>
              </w:rPr>
              <w:t>Questions/Comments</w:t>
            </w:r>
          </w:p>
          <w:p w:rsidR="3AA59594" w:rsidP="00205CF3" w:rsidRDefault="3F7AEE65" w14:paraId="14295B57" w14:textId="066CEC8F">
            <w:pPr>
              <w:pStyle w:val="ListParagraph"/>
              <w:numPr>
                <w:ilvl w:val="0"/>
                <w:numId w:val="14"/>
              </w:numPr>
              <w:spacing w:after="160" w:line="259" w:lineRule="auto"/>
              <w:rPr>
                <w:color w:val="000000" w:themeColor="text1"/>
                <w:lang w:val="en-US"/>
              </w:rPr>
            </w:pPr>
            <w:r w:rsidRPr="3F7AEE65">
              <w:rPr>
                <w:rFonts w:eastAsiaTheme="minorEastAsia"/>
                <w:color w:val="000000" w:themeColor="text1"/>
                <w:lang w:val="en-US"/>
              </w:rPr>
              <w:t>A question was received regarding the response rates for the student support strategy consultation</w:t>
            </w:r>
          </w:p>
          <w:p w:rsidR="3AA59594" w:rsidP="00205CF3" w:rsidRDefault="3F7AEE65" w14:paraId="26F36124" w14:textId="7B512429">
            <w:pPr>
              <w:pStyle w:val="ListParagraph"/>
              <w:numPr>
                <w:ilvl w:val="0"/>
                <w:numId w:val="14"/>
              </w:numPr>
              <w:spacing w:after="160" w:line="259" w:lineRule="auto"/>
              <w:rPr>
                <w:color w:val="000000" w:themeColor="text1"/>
                <w:lang w:val="en-US"/>
              </w:rPr>
            </w:pPr>
            <w:r w:rsidRPr="3F7AEE65">
              <w:rPr>
                <w:rFonts w:eastAsiaTheme="minorEastAsia"/>
                <w:color w:val="000000" w:themeColor="text1"/>
                <w:lang w:val="en-US"/>
              </w:rPr>
              <w:t>There was a query as to if there was a metrics on the feedback from support strategy consultation</w:t>
            </w:r>
          </w:p>
          <w:p w:rsidR="3AA59594" w:rsidP="3F7AEE65" w:rsidRDefault="3F7AEE65" w14:paraId="22FB9D33" w14:textId="22BB9545">
            <w:pPr>
              <w:spacing w:after="160" w:line="259" w:lineRule="auto"/>
              <w:rPr>
                <w:rFonts w:eastAsiaTheme="minorEastAsia"/>
                <w:color w:val="000000" w:themeColor="text1"/>
                <w:lang w:val="en-US"/>
              </w:rPr>
            </w:pPr>
            <w:r w:rsidRPr="3F7AEE65">
              <w:rPr>
                <w:rFonts w:eastAsiaTheme="minorEastAsia"/>
                <w:b/>
                <w:bCs/>
                <w:color w:val="000000" w:themeColor="text1"/>
                <w:lang w:val="en-US"/>
              </w:rPr>
              <w:t>Response</w:t>
            </w:r>
          </w:p>
          <w:p w:rsidR="3AA59594" w:rsidP="00205CF3" w:rsidRDefault="3F7AEE65" w14:paraId="6621D7B3" w14:textId="25445AA7">
            <w:pPr>
              <w:pStyle w:val="ListParagraph"/>
              <w:numPr>
                <w:ilvl w:val="0"/>
                <w:numId w:val="13"/>
              </w:numPr>
              <w:spacing w:after="160" w:line="259" w:lineRule="auto"/>
              <w:rPr>
                <w:color w:val="000000" w:themeColor="text1"/>
                <w:lang w:val="en-US"/>
              </w:rPr>
            </w:pPr>
            <w:r w:rsidRPr="3F7AEE65">
              <w:rPr>
                <w:rFonts w:eastAsiaTheme="minorEastAsia"/>
                <w:color w:val="000000" w:themeColor="text1"/>
                <w:lang w:val="en-US"/>
              </w:rPr>
              <w:t xml:space="preserve">It was suggested that the student support strategy consultation received 293 responses, with a huge number of </w:t>
            </w:r>
            <w:r w:rsidR="00A62AC1">
              <w:rPr>
                <w:rFonts w:eastAsiaTheme="minorEastAsia"/>
                <w:color w:val="000000" w:themeColor="text1"/>
                <w:lang w:val="en-US"/>
              </w:rPr>
              <w:t>PG students but not many master</w:t>
            </w:r>
            <w:r w:rsidRPr="3F7AEE65">
              <w:rPr>
                <w:rFonts w:eastAsiaTheme="minorEastAsia"/>
                <w:color w:val="000000" w:themeColor="text1"/>
                <w:lang w:val="en-US"/>
              </w:rPr>
              <w:t xml:space="preserve"> students. The main findings from the support strategy consultation w</w:t>
            </w:r>
            <w:r w:rsidR="00A62AC1">
              <w:rPr>
                <w:rFonts w:eastAsiaTheme="minorEastAsia"/>
                <w:color w:val="000000" w:themeColor="text1"/>
                <w:lang w:val="en-US"/>
              </w:rPr>
              <w:t>ere</w:t>
            </w:r>
            <w:r w:rsidRPr="3F7AEE65">
              <w:rPr>
                <w:rFonts w:eastAsiaTheme="minorEastAsia"/>
                <w:color w:val="000000" w:themeColor="text1"/>
                <w:lang w:val="en-US"/>
              </w:rPr>
              <w:t>:</w:t>
            </w:r>
          </w:p>
          <w:p w:rsidR="3AA59594" w:rsidP="00205CF3" w:rsidRDefault="00A62AC1" w14:paraId="58FC1798" w14:textId="269A675A">
            <w:pPr>
              <w:pStyle w:val="ListParagraph"/>
              <w:numPr>
                <w:ilvl w:val="1"/>
                <w:numId w:val="13"/>
              </w:numPr>
              <w:spacing w:after="160" w:line="259" w:lineRule="auto"/>
              <w:rPr>
                <w:color w:val="000000" w:themeColor="text1"/>
                <w:lang w:val="en-US"/>
              </w:rPr>
            </w:pPr>
            <w:r>
              <w:rPr>
                <w:rFonts w:eastAsiaTheme="minorEastAsia"/>
                <w:color w:val="000000" w:themeColor="text1"/>
                <w:lang w:val="en-US"/>
              </w:rPr>
              <w:t>Students were</w:t>
            </w:r>
            <w:r w:rsidRPr="3F7AEE65" w:rsidR="3F7AEE65">
              <w:rPr>
                <w:rFonts w:eastAsiaTheme="minorEastAsia"/>
                <w:color w:val="000000" w:themeColor="text1"/>
                <w:lang w:val="en-US"/>
              </w:rPr>
              <w:t xml:space="preserve"> to be listened to</w:t>
            </w:r>
          </w:p>
          <w:p w:rsidR="3AA59594" w:rsidP="00205CF3" w:rsidRDefault="3F7AEE65" w14:paraId="148CFF72" w14:textId="5986D7F2">
            <w:pPr>
              <w:pStyle w:val="ListParagraph"/>
              <w:numPr>
                <w:ilvl w:val="1"/>
                <w:numId w:val="13"/>
              </w:numPr>
              <w:spacing w:after="160" w:line="259" w:lineRule="auto"/>
              <w:rPr>
                <w:color w:val="000000" w:themeColor="text1"/>
                <w:lang w:val="en-US"/>
              </w:rPr>
            </w:pPr>
            <w:r w:rsidRPr="3F7AEE65">
              <w:rPr>
                <w:rFonts w:eastAsiaTheme="minorEastAsia"/>
                <w:color w:val="000000" w:themeColor="text1"/>
                <w:lang w:val="en-US"/>
              </w:rPr>
              <w:t xml:space="preserve"> Many Students don’t think that the support strategy will make a difference</w:t>
            </w:r>
          </w:p>
          <w:p w:rsidR="3AA59594" w:rsidP="00205CF3" w:rsidRDefault="3F7AEE65" w14:paraId="6DE783BE" w14:textId="6305D519">
            <w:pPr>
              <w:pStyle w:val="ListParagraph"/>
              <w:numPr>
                <w:ilvl w:val="1"/>
                <w:numId w:val="13"/>
              </w:numPr>
              <w:spacing w:after="160" w:line="259" w:lineRule="auto"/>
              <w:rPr>
                <w:color w:val="000000" w:themeColor="text1"/>
                <w:lang w:val="en-US"/>
              </w:rPr>
            </w:pPr>
            <w:r w:rsidRPr="3F7AEE65">
              <w:rPr>
                <w:rFonts w:eastAsiaTheme="minorEastAsia"/>
                <w:color w:val="000000" w:themeColor="text1"/>
                <w:lang w:val="en-US"/>
              </w:rPr>
              <w:lastRenderedPageBreak/>
              <w:t>There was a lot of talk and importance on mental health</w:t>
            </w:r>
          </w:p>
          <w:p w:rsidR="3AA59594" w:rsidP="00205CF3" w:rsidRDefault="3F7AEE65" w14:paraId="4964750D" w14:textId="2DE51128">
            <w:pPr>
              <w:pStyle w:val="ListParagraph"/>
              <w:numPr>
                <w:ilvl w:val="0"/>
                <w:numId w:val="13"/>
              </w:numPr>
              <w:spacing w:after="160" w:line="259" w:lineRule="auto"/>
              <w:rPr>
                <w:color w:val="000000" w:themeColor="text1"/>
                <w:lang w:val="en-US"/>
              </w:rPr>
            </w:pPr>
            <w:r w:rsidRPr="3F7AEE65">
              <w:rPr>
                <w:rFonts w:eastAsiaTheme="minorEastAsia"/>
                <w:color w:val="000000" w:themeColor="text1"/>
                <w:lang w:val="en-US"/>
              </w:rPr>
              <w:t xml:space="preserve">It was explained that the strategy has not yet been passed by the Provost Board, consequently, it will be January until it is officially passed </w:t>
            </w:r>
          </w:p>
          <w:p w:rsidR="3AA59594" w:rsidP="3F7AEE65" w:rsidRDefault="3F7AEE65" w14:paraId="0C726225" w14:textId="358BF573">
            <w:pPr>
              <w:spacing w:after="160" w:line="259" w:lineRule="auto"/>
              <w:rPr>
                <w:rFonts w:eastAsiaTheme="minorEastAsia"/>
                <w:color w:val="000000" w:themeColor="text1"/>
              </w:rPr>
            </w:pPr>
            <w:r w:rsidRPr="3F7AEE65">
              <w:rPr>
                <w:rFonts w:eastAsiaTheme="minorEastAsia"/>
                <w:color w:val="000000" w:themeColor="text1"/>
              </w:rPr>
              <w:t>Resolved: to accept the DPW report – PASSED</w:t>
            </w:r>
          </w:p>
          <w:p w:rsidR="3AA59594" w:rsidP="3F7AEE65" w:rsidRDefault="3F7AEE65" w14:paraId="2C0DE779" w14:textId="7F33934B">
            <w:pPr>
              <w:spacing w:after="160" w:line="259" w:lineRule="auto"/>
              <w:rPr>
                <w:rFonts w:eastAsiaTheme="minorEastAsia"/>
                <w:color w:val="000000" w:themeColor="text1"/>
              </w:rPr>
            </w:pPr>
            <w:r w:rsidRPr="3F7AEE65">
              <w:rPr>
                <w:rFonts w:eastAsiaTheme="minorEastAsia"/>
                <w:color w:val="000000" w:themeColor="text1"/>
              </w:rPr>
              <w:t>Accept: 100%</w:t>
            </w:r>
          </w:p>
        </w:tc>
      </w:tr>
      <w:tr w:rsidR="5BABCF30" w:rsidTr="7FDEC0DA" w14:paraId="159359DB" w14:textId="77777777">
        <w:tc>
          <w:tcPr>
            <w:tcW w:w="4513" w:type="dxa"/>
            <w:tcMar/>
          </w:tcPr>
          <w:p w:rsidR="5BABCF30" w:rsidP="3F7AEE65" w:rsidRDefault="3F7AEE65" w14:paraId="67CD339B" w14:textId="6A3ADD7F">
            <w:pPr>
              <w:spacing w:line="259" w:lineRule="auto"/>
              <w:rPr>
                <w:rFonts w:eastAsiaTheme="minorEastAsia"/>
                <w:b/>
                <w:bCs/>
                <w:color w:val="000000" w:themeColor="text1"/>
                <w:lang w:val="en-US"/>
              </w:rPr>
            </w:pPr>
            <w:r w:rsidRPr="3F7AEE65">
              <w:rPr>
                <w:rFonts w:eastAsiaTheme="minorEastAsia"/>
                <w:b/>
                <w:bCs/>
                <w:color w:val="000000" w:themeColor="text1"/>
                <w:lang w:val="en-US"/>
              </w:rPr>
              <w:lastRenderedPageBreak/>
              <w:t>Item 12</w:t>
            </w:r>
          </w:p>
        </w:tc>
        <w:tc>
          <w:tcPr>
            <w:tcW w:w="4513" w:type="dxa"/>
            <w:tcMar/>
          </w:tcPr>
          <w:p w:rsidR="5BABCF30" w:rsidP="00205CF3" w:rsidRDefault="3F7AEE65" w14:paraId="70E763CD" w14:textId="78CFE3D0">
            <w:pPr>
              <w:pStyle w:val="ListParagraph"/>
              <w:numPr>
                <w:ilvl w:val="0"/>
                <w:numId w:val="12"/>
              </w:numPr>
              <w:spacing w:after="160" w:line="259" w:lineRule="auto"/>
              <w:rPr>
                <w:color w:val="000000" w:themeColor="text1"/>
              </w:rPr>
            </w:pPr>
            <w:r w:rsidRPr="3F7AEE65">
              <w:rPr>
                <w:rFonts w:eastAsiaTheme="minorEastAsia"/>
                <w:color w:val="000000" w:themeColor="text1"/>
              </w:rPr>
              <w:t>The paper was described as tabled in the report</w:t>
            </w:r>
          </w:p>
          <w:p w:rsidR="5BABCF30" w:rsidP="3F7AEE65" w:rsidRDefault="3F7AEE65" w14:paraId="3ABFE8F8" w14:textId="00C29739">
            <w:pPr>
              <w:spacing w:after="160" w:line="259" w:lineRule="auto"/>
              <w:rPr>
                <w:rFonts w:eastAsiaTheme="minorEastAsia"/>
                <w:color w:val="000000" w:themeColor="text1"/>
              </w:rPr>
            </w:pPr>
            <w:r w:rsidRPr="3F7AEE65">
              <w:rPr>
                <w:rFonts w:eastAsiaTheme="minorEastAsia"/>
                <w:color w:val="000000" w:themeColor="text1"/>
              </w:rPr>
              <w:t>Resolved: to accept the DPE report – PASSED</w:t>
            </w:r>
          </w:p>
          <w:p w:rsidR="5BABCF30" w:rsidP="3F7AEE65" w:rsidRDefault="3F7AEE65" w14:paraId="54A5B2B0" w14:textId="08CED7FC">
            <w:pPr>
              <w:spacing w:line="259" w:lineRule="auto"/>
              <w:rPr>
                <w:rFonts w:eastAsiaTheme="minorEastAsia"/>
                <w:color w:val="000000" w:themeColor="text1"/>
              </w:rPr>
            </w:pPr>
            <w:r w:rsidRPr="3F7AEE65">
              <w:rPr>
                <w:rFonts w:eastAsiaTheme="minorEastAsia"/>
                <w:color w:val="000000" w:themeColor="text1"/>
              </w:rPr>
              <w:t>Accept: 97% Reject: 0% Abstain: 3%</w:t>
            </w:r>
          </w:p>
        </w:tc>
      </w:tr>
      <w:tr w:rsidR="5BABCF30" w:rsidTr="7FDEC0DA" w14:paraId="3CC900E7" w14:textId="77777777">
        <w:tc>
          <w:tcPr>
            <w:tcW w:w="4513" w:type="dxa"/>
            <w:tcMar/>
          </w:tcPr>
          <w:p w:rsidR="5BABCF30" w:rsidP="3F7AEE65" w:rsidRDefault="3F7AEE65" w14:paraId="0CC8A3C6" w14:textId="17A33595">
            <w:pPr>
              <w:spacing w:line="259" w:lineRule="auto"/>
              <w:rPr>
                <w:rFonts w:eastAsiaTheme="minorEastAsia"/>
                <w:b/>
                <w:bCs/>
                <w:color w:val="000000" w:themeColor="text1"/>
                <w:lang w:val="en-US"/>
              </w:rPr>
            </w:pPr>
            <w:r w:rsidRPr="3F7AEE65">
              <w:rPr>
                <w:rFonts w:eastAsiaTheme="minorEastAsia"/>
                <w:b/>
                <w:bCs/>
                <w:color w:val="000000" w:themeColor="text1"/>
                <w:lang w:val="en-US"/>
              </w:rPr>
              <w:t>Item 13</w:t>
            </w:r>
          </w:p>
        </w:tc>
        <w:tc>
          <w:tcPr>
            <w:tcW w:w="4513" w:type="dxa"/>
            <w:tcMar/>
          </w:tcPr>
          <w:p w:rsidR="18ABD0B9" w:rsidP="00205CF3" w:rsidRDefault="3F7AEE65" w14:paraId="10576BF9" w14:textId="17796460">
            <w:pPr>
              <w:pStyle w:val="ListParagraph"/>
              <w:numPr>
                <w:ilvl w:val="0"/>
                <w:numId w:val="11"/>
              </w:numPr>
              <w:spacing w:line="259" w:lineRule="auto"/>
              <w:rPr>
                <w:color w:val="000000" w:themeColor="text1"/>
              </w:rPr>
            </w:pPr>
            <w:r w:rsidRPr="3F7AEE65">
              <w:rPr>
                <w:rFonts w:eastAsiaTheme="minorEastAsia"/>
                <w:color w:val="000000" w:themeColor="text1"/>
              </w:rPr>
              <w:t>The paper was described as tabled in the report</w:t>
            </w:r>
          </w:p>
          <w:p w:rsidR="18ABD0B9" w:rsidP="00205CF3" w:rsidRDefault="3F7AEE65" w14:paraId="18134B73" w14:textId="7E95075F">
            <w:pPr>
              <w:pStyle w:val="ListParagraph"/>
              <w:numPr>
                <w:ilvl w:val="0"/>
                <w:numId w:val="11"/>
              </w:numPr>
              <w:spacing w:line="259" w:lineRule="auto"/>
              <w:rPr>
                <w:color w:val="000000" w:themeColor="text1"/>
              </w:rPr>
            </w:pPr>
            <w:r w:rsidRPr="3F7AEE65">
              <w:rPr>
                <w:rFonts w:eastAsiaTheme="minorEastAsia"/>
                <w:color w:val="000000" w:themeColor="text1"/>
              </w:rPr>
              <w:t xml:space="preserve">It was emphasised that the end of year audit is summed up in the annual year report </w:t>
            </w:r>
          </w:p>
          <w:p w:rsidR="18ABD0B9" w:rsidP="3F7AEE65" w:rsidRDefault="3F7AEE65" w14:paraId="637DBE84" w14:textId="225E6E56">
            <w:pPr>
              <w:spacing w:line="259" w:lineRule="auto"/>
              <w:rPr>
                <w:rFonts w:eastAsiaTheme="minorEastAsia"/>
                <w:b/>
                <w:bCs/>
                <w:color w:val="000000" w:themeColor="text1"/>
                <w:lang w:val="en-US"/>
              </w:rPr>
            </w:pPr>
            <w:r w:rsidRPr="3F7AEE65">
              <w:rPr>
                <w:rFonts w:eastAsiaTheme="minorEastAsia"/>
                <w:b/>
                <w:bCs/>
                <w:color w:val="000000" w:themeColor="text1"/>
                <w:lang w:val="en-US"/>
              </w:rPr>
              <w:t>Questions/Comments</w:t>
            </w:r>
          </w:p>
          <w:p w:rsidR="18ABD0B9" w:rsidP="00205CF3" w:rsidRDefault="3F7AEE65" w14:paraId="7D395717" w14:textId="1729180E">
            <w:pPr>
              <w:pStyle w:val="ListParagraph"/>
              <w:numPr>
                <w:ilvl w:val="0"/>
                <w:numId w:val="10"/>
              </w:numPr>
              <w:spacing w:line="259" w:lineRule="auto"/>
              <w:rPr>
                <w:color w:val="000000" w:themeColor="text1"/>
                <w:lang w:val="en-US"/>
              </w:rPr>
            </w:pPr>
            <w:r w:rsidRPr="3F7AEE65">
              <w:rPr>
                <w:rFonts w:eastAsiaTheme="minorEastAsia"/>
                <w:color w:val="000000" w:themeColor="text1"/>
                <w:lang w:val="en-US"/>
              </w:rPr>
              <w:t>There was a request for more information on the operational plans</w:t>
            </w:r>
          </w:p>
          <w:p w:rsidR="18ABD0B9" w:rsidP="00205CF3" w:rsidRDefault="3F7AEE65" w14:paraId="07DE6B1B" w14:textId="3CEC0E9D">
            <w:pPr>
              <w:pStyle w:val="ListParagraph"/>
              <w:numPr>
                <w:ilvl w:val="0"/>
                <w:numId w:val="10"/>
              </w:numPr>
              <w:spacing w:line="259" w:lineRule="auto"/>
              <w:rPr>
                <w:color w:val="000000" w:themeColor="text1"/>
                <w:lang w:val="en-US"/>
              </w:rPr>
            </w:pPr>
            <w:r w:rsidRPr="3F7AEE65">
              <w:rPr>
                <w:rFonts w:eastAsiaTheme="minorEastAsia"/>
                <w:color w:val="000000" w:themeColor="text1"/>
                <w:lang w:val="en-US"/>
              </w:rPr>
              <w:t xml:space="preserve">There was an ask for any updates on the report in the Felix article regarding London Living Wages.  </w:t>
            </w:r>
          </w:p>
          <w:p w:rsidR="18ABD0B9" w:rsidP="00205CF3" w:rsidRDefault="3F7AEE65" w14:paraId="2CEFDE8A" w14:textId="72B1FCC8">
            <w:pPr>
              <w:pStyle w:val="ListParagraph"/>
              <w:numPr>
                <w:ilvl w:val="0"/>
                <w:numId w:val="10"/>
              </w:numPr>
              <w:spacing w:line="259" w:lineRule="auto"/>
              <w:rPr>
                <w:color w:val="000000" w:themeColor="text1"/>
                <w:lang w:val="en-US"/>
              </w:rPr>
            </w:pPr>
            <w:r w:rsidRPr="3F7AEE65">
              <w:rPr>
                <w:rFonts w:eastAsiaTheme="minorEastAsia"/>
                <w:color w:val="000000" w:themeColor="text1"/>
                <w:lang w:val="en-US"/>
              </w:rPr>
              <w:t xml:space="preserve">A concern was raised regarding bar staff having to use guests passes to access </w:t>
            </w:r>
            <w:r w:rsidR="00A62AC1">
              <w:rPr>
                <w:rFonts w:eastAsiaTheme="minorEastAsia"/>
                <w:color w:val="000000" w:themeColor="text1"/>
                <w:lang w:val="en-US"/>
              </w:rPr>
              <w:t xml:space="preserve">the </w:t>
            </w:r>
            <w:r w:rsidRPr="3F7AEE65">
              <w:rPr>
                <w:rFonts w:eastAsiaTheme="minorEastAsia"/>
                <w:color w:val="000000" w:themeColor="text1"/>
                <w:lang w:val="en-US"/>
              </w:rPr>
              <w:t>Union Office</w:t>
            </w:r>
            <w:r w:rsidR="00A62AC1">
              <w:rPr>
                <w:rFonts w:eastAsiaTheme="minorEastAsia"/>
                <w:color w:val="000000" w:themeColor="text1"/>
                <w:lang w:val="en-US"/>
              </w:rPr>
              <w:t>’s</w:t>
            </w:r>
            <w:r w:rsidRPr="3F7AEE65">
              <w:rPr>
                <w:rFonts w:eastAsiaTheme="minorEastAsia"/>
                <w:color w:val="000000" w:themeColor="text1"/>
                <w:lang w:val="en-US"/>
              </w:rPr>
              <w:t xml:space="preserve"> </w:t>
            </w:r>
          </w:p>
          <w:p w:rsidR="18ABD0B9" w:rsidP="3F7AEE65" w:rsidRDefault="3F7AEE65" w14:paraId="54E5BF61" w14:textId="7C7DB582">
            <w:pPr>
              <w:spacing w:line="259" w:lineRule="auto"/>
              <w:rPr>
                <w:rFonts w:eastAsiaTheme="minorEastAsia"/>
                <w:b/>
                <w:bCs/>
                <w:color w:val="000000" w:themeColor="text1"/>
                <w:lang w:val="en-US"/>
              </w:rPr>
            </w:pPr>
            <w:r w:rsidRPr="3F7AEE65">
              <w:rPr>
                <w:rFonts w:eastAsiaTheme="minorEastAsia"/>
                <w:b/>
                <w:bCs/>
                <w:color w:val="000000" w:themeColor="text1"/>
                <w:lang w:val="en-US"/>
              </w:rPr>
              <w:t>Response</w:t>
            </w:r>
          </w:p>
          <w:p w:rsidR="18ABD0B9" w:rsidP="00205CF3" w:rsidRDefault="3F7AEE65" w14:paraId="6AE9F1A5" w14:textId="20B4F715">
            <w:pPr>
              <w:pStyle w:val="ListParagraph"/>
              <w:numPr>
                <w:ilvl w:val="0"/>
                <w:numId w:val="10"/>
              </w:numPr>
              <w:spacing w:line="259" w:lineRule="auto"/>
              <w:rPr>
                <w:color w:val="000000" w:themeColor="text1"/>
                <w:lang w:val="en-US"/>
              </w:rPr>
            </w:pPr>
            <w:r w:rsidRPr="3F7AEE65">
              <w:rPr>
                <w:rFonts w:eastAsiaTheme="minorEastAsia"/>
                <w:color w:val="000000" w:themeColor="text1"/>
                <w:lang w:val="en-US"/>
              </w:rPr>
              <w:t>There was a reminder to request more information such as the operational plans by the appropriate means such as an email before Council meetings</w:t>
            </w:r>
          </w:p>
          <w:p w:rsidR="18ABD0B9" w:rsidP="00205CF3" w:rsidRDefault="3F7AEE65" w14:paraId="4E0E799B" w14:textId="5F25F98A">
            <w:pPr>
              <w:pStyle w:val="ListParagraph"/>
              <w:numPr>
                <w:ilvl w:val="0"/>
                <w:numId w:val="10"/>
              </w:numPr>
              <w:spacing w:line="259" w:lineRule="auto"/>
              <w:rPr>
                <w:color w:val="000000" w:themeColor="text1"/>
                <w:lang w:val="en-US"/>
              </w:rPr>
            </w:pPr>
            <w:r w:rsidRPr="3F7AEE65">
              <w:rPr>
                <w:rFonts w:eastAsiaTheme="minorEastAsia"/>
                <w:color w:val="000000" w:themeColor="text1"/>
                <w:lang w:val="en-US"/>
              </w:rPr>
              <w:t xml:space="preserve">It was explained that there were conversations currently underway with bar staff, regarding the bars staff and all casual staffs pay </w:t>
            </w:r>
          </w:p>
          <w:p w:rsidR="18ABD0B9" w:rsidP="00205CF3" w:rsidRDefault="3F7AEE65" w14:paraId="27ADF986" w14:textId="2E6F667A">
            <w:pPr>
              <w:pStyle w:val="ListParagraph"/>
              <w:numPr>
                <w:ilvl w:val="0"/>
                <w:numId w:val="10"/>
              </w:numPr>
              <w:spacing w:line="259" w:lineRule="auto"/>
              <w:rPr>
                <w:color w:val="000000" w:themeColor="text1"/>
                <w:lang w:val="en-US"/>
              </w:rPr>
            </w:pPr>
            <w:r w:rsidRPr="3F7AEE65">
              <w:rPr>
                <w:rFonts w:eastAsiaTheme="minorEastAsia"/>
                <w:color w:val="000000" w:themeColor="text1"/>
                <w:lang w:val="en-US"/>
              </w:rPr>
              <w:t>It was explained that the London Living Wages report may come to Council</w:t>
            </w:r>
          </w:p>
          <w:p w:rsidR="18ABD0B9" w:rsidP="00205CF3" w:rsidRDefault="3F7AEE65" w14:paraId="58D24191" w14:textId="7D20EBBC">
            <w:pPr>
              <w:pStyle w:val="ListParagraph"/>
              <w:numPr>
                <w:ilvl w:val="0"/>
                <w:numId w:val="10"/>
              </w:numPr>
              <w:spacing w:line="259" w:lineRule="auto"/>
              <w:rPr>
                <w:color w:val="000000" w:themeColor="text1"/>
                <w:lang w:val="en-US"/>
              </w:rPr>
            </w:pPr>
            <w:r w:rsidRPr="3F7AEE65">
              <w:rPr>
                <w:rFonts w:eastAsiaTheme="minorEastAsia"/>
                <w:color w:val="000000" w:themeColor="text1"/>
                <w:lang w:val="en-US"/>
              </w:rPr>
              <w:t>Council Chair provided some background into the RACI Matrix that was created to illustrate how they pay their casual student staff. Council Chair was happy to send this document to members</w:t>
            </w:r>
          </w:p>
          <w:p w:rsidR="18ABD0B9" w:rsidP="00205CF3" w:rsidRDefault="3F7AEE65" w14:paraId="62716AC6" w14:textId="7FF3739E">
            <w:pPr>
              <w:pStyle w:val="ListParagraph"/>
              <w:numPr>
                <w:ilvl w:val="0"/>
                <w:numId w:val="10"/>
              </w:numPr>
              <w:spacing w:line="259" w:lineRule="auto"/>
              <w:rPr>
                <w:color w:val="000000" w:themeColor="text1"/>
                <w:lang w:val="en-US"/>
              </w:rPr>
            </w:pPr>
            <w:r w:rsidRPr="3F7AEE65">
              <w:rPr>
                <w:rFonts w:eastAsiaTheme="minorEastAsia"/>
                <w:color w:val="000000" w:themeColor="text1"/>
                <w:lang w:val="en-US"/>
              </w:rPr>
              <w:t xml:space="preserve">It was explained that there could be delay in given bar staff access to Union </w:t>
            </w:r>
            <w:r w:rsidRPr="3F7AEE65">
              <w:rPr>
                <w:rFonts w:eastAsiaTheme="minorEastAsia"/>
                <w:color w:val="000000" w:themeColor="text1"/>
                <w:lang w:val="en-US"/>
              </w:rPr>
              <w:lastRenderedPageBreak/>
              <w:t xml:space="preserve">office because staff leave, and new staff start regularly. Likewise, it’s easier to monitor when a staff member is on break </w:t>
            </w:r>
          </w:p>
          <w:p w:rsidR="5BABCF30" w:rsidP="3F7AEE65" w:rsidRDefault="3F7AEE65" w14:paraId="166D9FB9" w14:textId="5D1BD5EF">
            <w:pPr>
              <w:spacing w:line="259" w:lineRule="auto"/>
              <w:rPr>
                <w:rFonts w:eastAsiaTheme="minorEastAsia"/>
                <w:color w:val="000000" w:themeColor="text1"/>
              </w:rPr>
            </w:pPr>
            <w:r w:rsidRPr="3F7AEE65">
              <w:rPr>
                <w:rFonts w:eastAsiaTheme="minorEastAsia"/>
                <w:color w:val="000000" w:themeColor="text1"/>
              </w:rPr>
              <w:t>Resolved: to accept the DPFS report – PASSED</w:t>
            </w:r>
          </w:p>
          <w:p w:rsidR="5BABCF30" w:rsidP="3F7AEE65" w:rsidRDefault="3F7AEE65" w14:paraId="345E7639" w14:textId="16F8D540">
            <w:pPr>
              <w:spacing w:line="259" w:lineRule="auto"/>
              <w:ind w:left="360"/>
              <w:rPr>
                <w:rFonts w:eastAsiaTheme="minorEastAsia"/>
                <w:b/>
                <w:bCs/>
                <w:color w:val="000000" w:themeColor="text1"/>
              </w:rPr>
            </w:pPr>
            <w:r w:rsidRPr="3F7AEE65">
              <w:rPr>
                <w:rFonts w:eastAsiaTheme="minorEastAsia"/>
                <w:color w:val="000000" w:themeColor="text1"/>
              </w:rPr>
              <w:t>Accept: 83% Reject: 6% Abstain: 11%</w:t>
            </w:r>
          </w:p>
        </w:tc>
      </w:tr>
      <w:tr w:rsidR="5BABCF30" w:rsidTr="7FDEC0DA" w14:paraId="3650FFA8" w14:textId="77777777">
        <w:tc>
          <w:tcPr>
            <w:tcW w:w="4513" w:type="dxa"/>
            <w:tcMar/>
          </w:tcPr>
          <w:p w:rsidR="5BABCF30" w:rsidP="3F7AEE65" w:rsidRDefault="3F7AEE65" w14:paraId="585C5E66" w14:textId="66215C9D">
            <w:pPr>
              <w:spacing w:line="259" w:lineRule="auto"/>
              <w:rPr>
                <w:rFonts w:eastAsiaTheme="minorEastAsia"/>
                <w:b/>
                <w:bCs/>
                <w:color w:val="000000" w:themeColor="text1"/>
                <w:lang w:val="en-US"/>
              </w:rPr>
            </w:pPr>
            <w:r w:rsidRPr="3F7AEE65">
              <w:rPr>
                <w:rFonts w:eastAsiaTheme="minorEastAsia"/>
                <w:b/>
                <w:bCs/>
                <w:color w:val="000000" w:themeColor="text1"/>
                <w:lang w:val="en-US"/>
              </w:rPr>
              <w:lastRenderedPageBreak/>
              <w:t>Item 14</w:t>
            </w:r>
          </w:p>
        </w:tc>
        <w:tc>
          <w:tcPr>
            <w:tcW w:w="4513" w:type="dxa"/>
            <w:tcMar/>
          </w:tcPr>
          <w:p w:rsidR="5BABCF30" w:rsidP="3F7AEE65" w:rsidRDefault="3F7AEE65" w14:paraId="4B994F17" w14:textId="5C2C91E7">
            <w:pPr>
              <w:pStyle w:val="ListParagraph"/>
              <w:numPr>
                <w:ilvl w:val="0"/>
                <w:numId w:val="9"/>
              </w:numPr>
              <w:spacing w:line="259" w:lineRule="auto"/>
              <w:rPr>
                <w:color w:val="000000" w:themeColor="text1"/>
              </w:rPr>
            </w:pPr>
            <w:r w:rsidRPr="3F7AEE65">
              <w:rPr>
                <w:rFonts w:eastAsiaTheme="minorEastAsia"/>
                <w:color w:val="000000" w:themeColor="text1"/>
              </w:rPr>
              <w:t>The paper was described as tabled in the report</w:t>
            </w:r>
          </w:p>
          <w:p w:rsidR="5BABCF30" w:rsidP="3F7AEE65" w:rsidRDefault="00A62AC1" w14:paraId="6934B968" w14:textId="28442647">
            <w:pPr>
              <w:pStyle w:val="ListParagraph"/>
              <w:numPr>
                <w:ilvl w:val="0"/>
                <w:numId w:val="9"/>
              </w:numPr>
              <w:spacing w:line="259" w:lineRule="auto"/>
              <w:rPr>
                <w:color w:val="000000" w:themeColor="text1"/>
              </w:rPr>
            </w:pPr>
            <w:r>
              <w:rPr>
                <w:rFonts w:eastAsiaTheme="minorEastAsia"/>
                <w:color w:val="000000" w:themeColor="text1"/>
              </w:rPr>
              <w:t>There was conversation on</w:t>
            </w:r>
            <w:r w:rsidRPr="3F7AEE65" w:rsidR="3F7AEE65">
              <w:rPr>
                <w:rFonts w:eastAsiaTheme="minorEastAsia"/>
                <w:color w:val="000000" w:themeColor="text1"/>
              </w:rPr>
              <w:t xml:space="preserve"> the achievement of </w:t>
            </w:r>
            <w:r>
              <w:rPr>
                <w:rFonts w:eastAsiaTheme="minorEastAsia"/>
                <w:color w:val="000000" w:themeColor="text1"/>
              </w:rPr>
              <w:t xml:space="preserve">the </w:t>
            </w:r>
            <w:r w:rsidRPr="3F7AEE65" w:rsidR="3F7AEE65">
              <w:rPr>
                <w:rFonts w:eastAsiaTheme="minorEastAsia"/>
                <w:color w:val="000000" w:themeColor="text1"/>
              </w:rPr>
              <w:t>Ethos expansion</w:t>
            </w:r>
          </w:p>
          <w:p w:rsidR="3F7AEE65" w:rsidP="3F7AEE65" w:rsidRDefault="3F7AEE65" w14:paraId="79AE5028" w14:textId="566B0645">
            <w:pPr>
              <w:spacing w:line="259" w:lineRule="auto"/>
              <w:rPr>
                <w:rFonts w:eastAsiaTheme="minorEastAsia"/>
                <w:b/>
                <w:bCs/>
                <w:color w:val="000000" w:themeColor="text1"/>
                <w:lang w:val="en-US"/>
              </w:rPr>
            </w:pPr>
            <w:r w:rsidRPr="3F7AEE65">
              <w:rPr>
                <w:rFonts w:eastAsiaTheme="minorEastAsia"/>
                <w:b/>
                <w:bCs/>
                <w:color w:val="000000" w:themeColor="text1"/>
                <w:lang w:val="en-US"/>
              </w:rPr>
              <w:t>Questions/Comments</w:t>
            </w:r>
          </w:p>
          <w:p w:rsidR="5BABCF30" w:rsidP="3F7AEE65" w:rsidRDefault="3F7AEE65" w14:paraId="0B793598" w14:textId="7AEF79FC">
            <w:pPr>
              <w:pStyle w:val="ListParagraph"/>
              <w:numPr>
                <w:ilvl w:val="0"/>
                <w:numId w:val="8"/>
              </w:numPr>
              <w:spacing w:line="259" w:lineRule="auto"/>
              <w:rPr>
                <w:color w:val="000000" w:themeColor="text1"/>
              </w:rPr>
            </w:pPr>
            <w:r w:rsidRPr="3F7AEE65">
              <w:rPr>
                <w:rFonts w:eastAsiaTheme="minorEastAsia"/>
                <w:color w:val="000000" w:themeColor="text1"/>
              </w:rPr>
              <w:t>There was an ask to provide more information on the annual budgeting</w:t>
            </w:r>
          </w:p>
          <w:p w:rsidR="5BABCF30" w:rsidP="3F7AEE65" w:rsidRDefault="3F7AEE65" w14:paraId="45FEDA17" w14:textId="003CDA8C">
            <w:pPr>
              <w:pStyle w:val="ListParagraph"/>
              <w:numPr>
                <w:ilvl w:val="0"/>
                <w:numId w:val="8"/>
              </w:numPr>
              <w:spacing w:line="259" w:lineRule="auto"/>
              <w:rPr>
                <w:color w:val="000000" w:themeColor="text1"/>
              </w:rPr>
            </w:pPr>
            <w:r w:rsidRPr="3F7AEE65">
              <w:rPr>
                <w:rFonts w:eastAsiaTheme="minorEastAsia"/>
                <w:color w:val="000000" w:themeColor="text1"/>
              </w:rPr>
              <w:t>There was a question regarding the motivation on Monday night transport</w:t>
            </w:r>
          </w:p>
          <w:p w:rsidR="3F7AEE65" w:rsidP="3F7AEE65" w:rsidRDefault="3F7AEE65" w14:paraId="52B69B37" w14:textId="053D9BA3">
            <w:pPr>
              <w:spacing w:line="259" w:lineRule="auto"/>
              <w:rPr>
                <w:rFonts w:eastAsiaTheme="minorEastAsia"/>
                <w:b/>
                <w:bCs/>
                <w:color w:val="000000" w:themeColor="text1"/>
                <w:lang w:val="en-US"/>
              </w:rPr>
            </w:pPr>
            <w:r w:rsidRPr="3F7AEE65">
              <w:rPr>
                <w:rFonts w:eastAsiaTheme="minorEastAsia"/>
                <w:b/>
                <w:bCs/>
                <w:color w:val="000000" w:themeColor="text1"/>
                <w:lang w:val="en-US"/>
              </w:rPr>
              <w:t>Response</w:t>
            </w:r>
          </w:p>
          <w:p w:rsidR="5BABCF30" w:rsidP="0C2A08B4" w:rsidRDefault="3F7AEE65" w14:paraId="6EAFA6DB" w14:noSpellErr="1" w14:textId="50FA9B3E">
            <w:pPr>
              <w:pStyle w:val="ListParagraph"/>
              <w:numPr>
                <w:ilvl w:val="0"/>
                <w:numId w:val="7"/>
              </w:numPr>
              <w:spacing w:line="259" w:lineRule="auto"/>
              <w:rPr>
                <w:color w:val="000000" w:themeColor="text1" w:themeTint="FF" w:themeShade="FF"/>
              </w:rPr>
            </w:pPr>
            <w:r w:rsidRPr="0C2A08B4" w:rsidR="0C2A08B4">
              <w:rPr>
                <w:rFonts w:eastAsia="" w:eastAsiaTheme="minorEastAsia"/>
                <w:color w:val="000000" w:themeColor="text1" w:themeTint="FF" w:themeShade="FF"/>
              </w:rPr>
              <w:t>A description on the annu</w:t>
            </w:r>
            <w:r w:rsidRPr="0C2A08B4" w:rsidR="0C2A08B4">
              <w:rPr>
                <w:rFonts w:eastAsia="" w:eastAsiaTheme="minorEastAsia"/>
                <w:color w:val="000000" w:themeColor="text1" w:themeTint="FF" w:themeShade="FF"/>
              </w:rPr>
              <w:t>a</w:t>
            </w:r>
            <w:r w:rsidRPr="0C2A08B4" w:rsidR="0C2A08B4">
              <w:rPr>
                <w:rFonts w:eastAsia="" w:eastAsiaTheme="minorEastAsia"/>
                <w:color w:val="000000" w:themeColor="text1" w:themeTint="FF" w:themeShade="FF"/>
              </w:rPr>
              <w:t xml:space="preserve">l budgeting was provided </w:t>
            </w:r>
          </w:p>
          <w:p w:rsidR="5BABCF30" w:rsidP="3F7AEE65" w:rsidRDefault="3F7AEE65" w14:paraId="36186C2B" w14:textId="1E168DBA">
            <w:pPr>
              <w:pStyle w:val="ListParagraph"/>
              <w:numPr>
                <w:ilvl w:val="0"/>
                <w:numId w:val="7"/>
              </w:numPr>
              <w:spacing w:line="259" w:lineRule="auto"/>
              <w:rPr>
                <w:color w:val="000000" w:themeColor="text1"/>
              </w:rPr>
            </w:pPr>
            <w:r w:rsidRPr="3F7AEE65">
              <w:rPr>
                <w:rFonts w:eastAsiaTheme="minorEastAsia"/>
                <w:color w:val="000000" w:themeColor="text1"/>
              </w:rPr>
              <w:t xml:space="preserve">It was explained that the old </w:t>
            </w:r>
            <w:r w:rsidRPr="3F7AEE65" w:rsidR="00A05DE5">
              <w:rPr>
                <w:rFonts w:eastAsiaTheme="minorEastAsia"/>
                <w:color w:val="000000" w:themeColor="text1"/>
              </w:rPr>
              <w:t>ann</w:t>
            </w:r>
            <w:r w:rsidR="00A05DE5">
              <w:rPr>
                <w:rFonts w:eastAsiaTheme="minorEastAsia"/>
                <w:color w:val="000000" w:themeColor="text1"/>
              </w:rPr>
              <w:t>u</w:t>
            </w:r>
            <w:r w:rsidRPr="3F7AEE65" w:rsidR="00A05DE5">
              <w:rPr>
                <w:rFonts w:eastAsiaTheme="minorEastAsia"/>
                <w:color w:val="000000" w:themeColor="text1"/>
              </w:rPr>
              <w:t>al</w:t>
            </w:r>
            <w:r w:rsidRPr="3F7AEE65">
              <w:rPr>
                <w:rFonts w:eastAsiaTheme="minorEastAsia"/>
                <w:color w:val="000000" w:themeColor="text1"/>
              </w:rPr>
              <w:t xml:space="preserve"> budgeting was scrapped and was being revamped by CSPB </w:t>
            </w:r>
          </w:p>
          <w:p w:rsidR="5BABCF30" w:rsidP="3F7AEE65" w:rsidRDefault="3F7AEE65" w14:paraId="34D5BB3E" w14:textId="2A06921E">
            <w:pPr>
              <w:pStyle w:val="ListParagraph"/>
              <w:numPr>
                <w:ilvl w:val="0"/>
                <w:numId w:val="7"/>
              </w:numPr>
              <w:spacing w:line="259" w:lineRule="auto"/>
              <w:rPr>
                <w:color w:val="000000" w:themeColor="text1"/>
              </w:rPr>
            </w:pPr>
            <w:r w:rsidRPr="3F7AEE65">
              <w:rPr>
                <w:rFonts w:eastAsiaTheme="minorEastAsia"/>
                <w:color w:val="000000" w:themeColor="text1"/>
              </w:rPr>
              <w:t xml:space="preserve">It was explained that Monday night was the night where there is the most people at training at any one time, thus it worked quite well with coaches and mini buses, timings and costing </w:t>
            </w:r>
          </w:p>
          <w:p w:rsidR="5BABCF30" w:rsidP="3F7AEE65" w:rsidRDefault="3F7AEE65" w14:paraId="39DF360B" w14:textId="70A56A81">
            <w:pPr>
              <w:spacing w:line="259" w:lineRule="auto"/>
              <w:rPr>
                <w:rFonts w:eastAsiaTheme="minorEastAsia"/>
                <w:color w:val="000000" w:themeColor="text1"/>
              </w:rPr>
            </w:pPr>
            <w:r w:rsidRPr="3F7AEE65">
              <w:rPr>
                <w:rFonts w:eastAsiaTheme="minorEastAsia"/>
                <w:color w:val="000000" w:themeColor="text1"/>
              </w:rPr>
              <w:t>Resolved: to accept the DPCS report – PASSED</w:t>
            </w:r>
          </w:p>
          <w:p w:rsidR="5BABCF30" w:rsidP="3F7AEE65" w:rsidRDefault="3F7AEE65" w14:paraId="676BE319" w14:textId="4FF5E49D">
            <w:pPr>
              <w:spacing w:line="259" w:lineRule="auto"/>
              <w:rPr>
                <w:rFonts w:eastAsiaTheme="minorEastAsia"/>
                <w:b/>
                <w:bCs/>
                <w:color w:val="000000" w:themeColor="text1"/>
              </w:rPr>
            </w:pPr>
            <w:r w:rsidRPr="3F7AEE65">
              <w:rPr>
                <w:rFonts w:eastAsiaTheme="minorEastAsia"/>
                <w:color w:val="000000" w:themeColor="text1"/>
              </w:rPr>
              <w:t>Accept: 97% Reject: 0% Abstain: 3%</w:t>
            </w:r>
          </w:p>
        </w:tc>
      </w:tr>
      <w:tr w:rsidR="5BABCF30" w:rsidTr="7FDEC0DA" w14:paraId="24644494" w14:textId="77777777">
        <w:tc>
          <w:tcPr>
            <w:tcW w:w="4513" w:type="dxa"/>
            <w:tcMar/>
          </w:tcPr>
          <w:p w:rsidR="5BABCF30" w:rsidP="3F7AEE65" w:rsidRDefault="3F7AEE65" w14:paraId="12A7B7DE" w14:textId="2A163B36">
            <w:pPr>
              <w:spacing w:line="259" w:lineRule="auto"/>
              <w:rPr>
                <w:rFonts w:eastAsiaTheme="minorEastAsia"/>
                <w:b/>
                <w:bCs/>
                <w:color w:val="000000" w:themeColor="text1"/>
                <w:lang w:val="en-US"/>
              </w:rPr>
            </w:pPr>
            <w:r w:rsidRPr="3F7AEE65">
              <w:rPr>
                <w:rFonts w:eastAsiaTheme="minorEastAsia"/>
                <w:b/>
                <w:bCs/>
                <w:color w:val="000000" w:themeColor="text1"/>
                <w:lang w:val="en-US"/>
              </w:rPr>
              <w:t>Item 15a</w:t>
            </w:r>
          </w:p>
        </w:tc>
        <w:tc>
          <w:tcPr>
            <w:tcW w:w="4513" w:type="dxa"/>
            <w:tcMar/>
          </w:tcPr>
          <w:p w:rsidR="5BABCF30" w:rsidP="3F7AEE65" w:rsidRDefault="3F7AEE65" w14:paraId="2D363080" w14:textId="47C3564B">
            <w:pPr>
              <w:pStyle w:val="ListParagraph"/>
              <w:numPr>
                <w:ilvl w:val="0"/>
                <w:numId w:val="6"/>
              </w:numPr>
              <w:spacing w:line="259" w:lineRule="auto"/>
              <w:rPr>
                <w:color w:val="000000" w:themeColor="text1"/>
              </w:rPr>
            </w:pPr>
            <w:r w:rsidRPr="3F7AEE65">
              <w:rPr>
                <w:rFonts w:eastAsiaTheme="minorEastAsia"/>
                <w:color w:val="000000" w:themeColor="text1"/>
              </w:rPr>
              <w:t>The paper was described as tabled in the report</w:t>
            </w:r>
          </w:p>
          <w:p w:rsidR="5BABCF30" w:rsidP="0C2A08B4" w:rsidRDefault="00A05DE5" w14:paraId="51C23694" w14:noSpellErr="1" w14:textId="40B26F9A">
            <w:pPr>
              <w:pStyle w:val="ListParagraph"/>
              <w:numPr>
                <w:ilvl w:val="0"/>
                <w:numId w:val="6"/>
              </w:numPr>
              <w:spacing w:line="259" w:lineRule="auto"/>
              <w:rPr>
                <w:color w:val="000000" w:themeColor="text1" w:themeTint="FF" w:themeShade="FF"/>
              </w:rPr>
            </w:pPr>
            <w:r w:rsidRPr="0C2A08B4" w:rsidR="0C2A08B4">
              <w:rPr>
                <w:rFonts w:eastAsia="" w:eastAsiaTheme="minorEastAsia"/>
                <w:color w:val="000000" w:themeColor="text1" w:themeTint="FF" w:themeShade="FF"/>
              </w:rPr>
              <w:t xml:space="preserve">An achievement was shared on the agreed </w:t>
            </w:r>
            <w:r w:rsidRPr="0C2A08B4" w:rsidR="0C2A08B4">
              <w:rPr>
                <w:rFonts w:eastAsia="" w:eastAsiaTheme="minorEastAsia"/>
                <w:color w:val="000000" w:themeColor="text1" w:themeTint="FF" w:themeShade="FF"/>
              </w:rPr>
              <w:t xml:space="preserve">Times partnership </w:t>
            </w:r>
            <w:r w:rsidRPr="0C2A08B4" w:rsidR="0C2A08B4">
              <w:rPr>
                <w:rFonts w:eastAsia="" w:eastAsiaTheme="minorEastAsia"/>
                <w:color w:val="000000" w:themeColor="text1" w:themeTint="FF" w:themeShade="FF"/>
              </w:rPr>
              <w:t xml:space="preserve">to run an ambassador scheme and events on campus at College </w:t>
            </w:r>
          </w:p>
          <w:p w:rsidR="5BABCF30" w:rsidP="0C2A08B4" w:rsidRDefault="00A05DE5" w14:paraId="715777EF" w14:textId="2C04A538">
            <w:pPr>
              <w:pStyle w:val="ListParagraph"/>
              <w:numPr>
                <w:ilvl w:val="0"/>
                <w:numId w:val="6"/>
              </w:numPr>
              <w:spacing w:line="259" w:lineRule="auto"/>
              <w:rPr>
                <w:color w:val="000000" w:themeColor="text1" w:themeTint="FF" w:themeShade="FF"/>
              </w:rPr>
            </w:pPr>
            <w:r w:rsidRPr="0C2A08B4" w:rsidR="0C2A08B4">
              <w:rPr>
                <w:rFonts w:eastAsia="" w:eastAsiaTheme="minorEastAsia"/>
                <w:color w:val="000000" w:themeColor="text1" w:themeTint="FF" w:themeShade="FF"/>
              </w:rPr>
              <w:t>I</w:t>
            </w:r>
            <w:r w:rsidRPr="0C2A08B4" w:rsidR="0C2A08B4">
              <w:rPr>
                <w:rFonts w:eastAsia="" w:eastAsiaTheme="minorEastAsia"/>
                <w:color w:val="000000" w:themeColor="text1" w:themeTint="FF" w:themeShade="FF"/>
              </w:rPr>
              <w:t>t</w:t>
            </w:r>
            <w:r w:rsidRPr="0C2A08B4" w:rsidR="0C2A08B4">
              <w:rPr>
                <w:rFonts w:eastAsia="" w:eastAsiaTheme="minorEastAsia"/>
                <w:color w:val="000000" w:themeColor="text1" w:themeTint="FF" w:themeShade="FF"/>
              </w:rPr>
              <w:t xml:space="preserve"> was share</w:t>
            </w:r>
            <w:r w:rsidRPr="0C2A08B4" w:rsidR="0C2A08B4">
              <w:rPr>
                <w:rFonts w:eastAsia="" w:eastAsiaTheme="minorEastAsia"/>
                <w:color w:val="000000" w:themeColor="text1" w:themeTint="FF" w:themeShade="FF"/>
              </w:rPr>
              <w:t>d</w:t>
            </w:r>
            <w:r w:rsidRPr="0C2A08B4" w:rsidR="0C2A08B4">
              <w:rPr>
                <w:rFonts w:eastAsia="" w:eastAsiaTheme="minorEastAsia"/>
                <w:color w:val="000000" w:themeColor="text1" w:themeTint="FF" w:themeShade="FF"/>
              </w:rPr>
              <w:t xml:space="preserve"> that there are now funds for students that have children to attend key career events in the evening</w:t>
            </w:r>
          </w:p>
          <w:p w:rsidR="5BABCF30" w:rsidP="3F7AEE65" w:rsidRDefault="00A05DE5" w14:paraId="233328A0" w14:textId="4A63237B">
            <w:pPr>
              <w:pStyle w:val="ListParagraph"/>
              <w:numPr>
                <w:ilvl w:val="0"/>
                <w:numId w:val="6"/>
              </w:numPr>
              <w:spacing w:line="259" w:lineRule="auto"/>
              <w:rPr>
                <w:color w:val="000000" w:themeColor="text1"/>
              </w:rPr>
            </w:pPr>
            <w:r>
              <w:rPr>
                <w:rFonts w:eastAsiaTheme="minorEastAsia"/>
                <w:color w:val="000000" w:themeColor="text1"/>
              </w:rPr>
              <w:t>It was mentioned that t</w:t>
            </w:r>
            <w:r w:rsidRPr="3F7AEE65" w:rsidR="3F7AEE65">
              <w:rPr>
                <w:rFonts w:eastAsiaTheme="minorEastAsia"/>
                <w:color w:val="000000" w:themeColor="text1"/>
              </w:rPr>
              <w:t>he GSU working group has 4 main working streams</w:t>
            </w:r>
          </w:p>
          <w:p w:rsidR="3F7AEE65" w:rsidP="3F7AEE65" w:rsidRDefault="3F7AEE65" w14:paraId="4822FFE5" w14:textId="758716F6">
            <w:pPr>
              <w:spacing w:line="259" w:lineRule="auto"/>
              <w:rPr>
                <w:rFonts w:eastAsiaTheme="minorEastAsia"/>
                <w:b/>
                <w:bCs/>
                <w:color w:val="000000" w:themeColor="text1"/>
                <w:lang w:val="en-US"/>
              </w:rPr>
            </w:pPr>
            <w:r w:rsidRPr="3F7AEE65">
              <w:rPr>
                <w:rFonts w:eastAsiaTheme="minorEastAsia"/>
                <w:b/>
                <w:bCs/>
                <w:color w:val="000000" w:themeColor="text1"/>
                <w:lang w:val="en-US"/>
              </w:rPr>
              <w:t>Questions/Comments</w:t>
            </w:r>
          </w:p>
          <w:p w:rsidR="5BABCF30" w:rsidP="3F7AEE65" w:rsidRDefault="001C5AAC" w14:paraId="7CDAD529" w14:textId="679FE4E2">
            <w:pPr>
              <w:pStyle w:val="ListParagraph"/>
              <w:numPr>
                <w:ilvl w:val="0"/>
                <w:numId w:val="4"/>
              </w:numPr>
              <w:spacing w:line="259" w:lineRule="auto"/>
              <w:rPr>
                <w:color w:val="000000" w:themeColor="text1"/>
              </w:rPr>
            </w:pPr>
            <w:r>
              <w:rPr>
                <w:rFonts w:eastAsiaTheme="minorEastAsia"/>
                <w:color w:val="000000" w:themeColor="text1"/>
              </w:rPr>
              <w:t>There was a question on the p</w:t>
            </w:r>
            <w:r w:rsidRPr="3F7AEE65" w:rsidR="3F7AEE65">
              <w:rPr>
                <w:rFonts w:eastAsiaTheme="minorEastAsia"/>
                <w:color w:val="000000" w:themeColor="text1"/>
              </w:rPr>
              <w:t>etitions system</w:t>
            </w:r>
          </w:p>
          <w:p w:rsidR="5BABCF30" w:rsidP="3F7AEE65" w:rsidRDefault="3F7AEE65" w14:paraId="446C071A" w14:textId="2E3E34AE">
            <w:pPr>
              <w:pStyle w:val="ListParagraph"/>
              <w:numPr>
                <w:ilvl w:val="0"/>
                <w:numId w:val="4"/>
              </w:numPr>
              <w:spacing w:line="259" w:lineRule="auto"/>
              <w:rPr>
                <w:color w:val="000000" w:themeColor="text1"/>
              </w:rPr>
            </w:pPr>
            <w:r w:rsidRPr="3F7AEE65">
              <w:rPr>
                <w:rFonts w:eastAsiaTheme="minorEastAsia"/>
                <w:color w:val="000000" w:themeColor="text1"/>
              </w:rPr>
              <w:t xml:space="preserve">There was a question on the voter registration </w:t>
            </w:r>
            <w:r w:rsidRPr="3F7AEE65" w:rsidR="00A05DE5">
              <w:rPr>
                <w:rFonts w:eastAsiaTheme="minorEastAsia"/>
                <w:color w:val="000000" w:themeColor="text1"/>
              </w:rPr>
              <w:t>service</w:t>
            </w:r>
            <w:r w:rsidRPr="3F7AEE65">
              <w:rPr>
                <w:rFonts w:eastAsiaTheme="minorEastAsia"/>
                <w:color w:val="000000" w:themeColor="text1"/>
              </w:rPr>
              <w:t xml:space="preserve"> in the Union service from college</w:t>
            </w:r>
          </w:p>
          <w:p w:rsidR="5BABCF30" w:rsidP="3F7AEE65" w:rsidRDefault="3F7AEE65" w14:paraId="06D286AF" w14:textId="2CE56FB7">
            <w:pPr>
              <w:pStyle w:val="ListParagraph"/>
              <w:numPr>
                <w:ilvl w:val="0"/>
                <w:numId w:val="4"/>
              </w:numPr>
              <w:spacing w:line="259" w:lineRule="auto"/>
              <w:rPr>
                <w:color w:val="000000" w:themeColor="text1"/>
              </w:rPr>
            </w:pPr>
            <w:r w:rsidRPr="3F7AEE65">
              <w:rPr>
                <w:rFonts w:eastAsiaTheme="minorEastAsia"/>
                <w:color w:val="000000" w:themeColor="text1"/>
              </w:rPr>
              <w:t xml:space="preserve">It was raised that there were a few papers that were passed last year that little progress has happened </w:t>
            </w:r>
            <w:bookmarkStart w:name="_GoBack" w:id="0"/>
            <w:bookmarkEnd w:id="0"/>
          </w:p>
          <w:p w:rsidR="5BABCF30" w:rsidP="3F7AEE65" w:rsidRDefault="3F7AEE65" w14:paraId="272FC698" w14:textId="15956386">
            <w:pPr>
              <w:spacing w:line="259" w:lineRule="auto"/>
              <w:rPr>
                <w:rFonts w:eastAsiaTheme="minorEastAsia"/>
                <w:b/>
                <w:bCs/>
                <w:color w:val="000000" w:themeColor="text1"/>
              </w:rPr>
            </w:pPr>
            <w:r w:rsidRPr="3F7AEE65">
              <w:rPr>
                <w:rFonts w:eastAsiaTheme="minorEastAsia"/>
                <w:b/>
                <w:bCs/>
                <w:color w:val="000000" w:themeColor="text1"/>
              </w:rPr>
              <w:lastRenderedPageBreak/>
              <w:t>Response</w:t>
            </w:r>
          </w:p>
          <w:p w:rsidR="5BABCF30" w:rsidP="3F7AEE65" w:rsidRDefault="3F7AEE65" w14:paraId="5A7BDE12" w14:textId="79C9619B">
            <w:pPr>
              <w:pStyle w:val="ListParagraph"/>
              <w:numPr>
                <w:ilvl w:val="0"/>
                <w:numId w:val="5"/>
              </w:numPr>
              <w:spacing w:line="259" w:lineRule="auto"/>
              <w:rPr>
                <w:color w:val="000000" w:themeColor="text1"/>
              </w:rPr>
            </w:pPr>
            <w:r w:rsidRPr="3F7AEE65">
              <w:rPr>
                <w:rFonts w:eastAsiaTheme="minorEastAsia"/>
                <w:color w:val="000000" w:themeColor="text1"/>
              </w:rPr>
              <w:t>It was explained that the petition system was with systems who are redeveloping the whole website. There is not a specific date as to when it will be out and it emphasises that the Union do not have a clear system on where priority's lie.</w:t>
            </w:r>
          </w:p>
          <w:p w:rsidR="5BABCF30" w:rsidP="3F7AEE65" w:rsidRDefault="3F7AEE65" w14:paraId="6ED427B7" w14:textId="785D103A">
            <w:pPr>
              <w:pStyle w:val="ListParagraph"/>
              <w:numPr>
                <w:ilvl w:val="0"/>
                <w:numId w:val="5"/>
              </w:numPr>
              <w:spacing w:line="259" w:lineRule="auto"/>
              <w:rPr>
                <w:color w:val="000000" w:themeColor="text1"/>
              </w:rPr>
            </w:pPr>
            <w:r w:rsidRPr="3F7AEE65">
              <w:rPr>
                <w:rFonts w:eastAsiaTheme="minorEastAsia"/>
                <w:color w:val="000000" w:themeColor="text1"/>
              </w:rPr>
              <w:t>It was explained that the Union were waiting for college to get back to them regarding the voter registration service last year, in which the College didn’t get back to the Council concerning.</w:t>
            </w:r>
          </w:p>
          <w:p w:rsidR="5BABCF30" w:rsidP="3F7AEE65" w:rsidRDefault="3F7AEE65" w14:paraId="39AE49BA" w14:textId="5A764930">
            <w:pPr>
              <w:pStyle w:val="ListParagraph"/>
              <w:numPr>
                <w:ilvl w:val="0"/>
                <w:numId w:val="5"/>
              </w:numPr>
              <w:spacing w:line="259" w:lineRule="auto"/>
              <w:rPr>
                <w:color w:val="000000" w:themeColor="text1"/>
              </w:rPr>
            </w:pPr>
            <w:r w:rsidRPr="3F7AEE65">
              <w:rPr>
                <w:rFonts w:eastAsiaTheme="minorEastAsia"/>
                <w:color w:val="000000" w:themeColor="text1"/>
              </w:rPr>
              <w:t>It was stated that the Union are attempting to audit the policies of the last 3 years of Council to get up to date policies online</w:t>
            </w:r>
          </w:p>
          <w:p w:rsidR="5BABCF30" w:rsidP="3F7AEE65" w:rsidRDefault="3F7AEE65" w14:paraId="11C5FF87" w14:textId="488F582D">
            <w:pPr>
              <w:spacing w:line="259" w:lineRule="auto"/>
              <w:ind w:left="360"/>
              <w:rPr>
                <w:rFonts w:eastAsiaTheme="minorEastAsia"/>
                <w:b/>
                <w:bCs/>
                <w:color w:val="000000" w:themeColor="text1"/>
              </w:rPr>
            </w:pPr>
            <w:r w:rsidRPr="3F7AEE65">
              <w:rPr>
                <w:rFonts w:eastAsiaTheme="minorEastAsia"/>
                <w:b/>
                <w:bCs/>
                <w:color w:val="000000" w:themeColor="text1"/>
              </w:rPr>
              <w:t>Action</w:t>
            </w:r>
          </w:p>
          <w:p w:rsidR="5BABCF30" w:rsidP="7FDEC0DA" w:rsidRDefault="3F7AEE65" w14:paraId="22DB2DC1" w14:noSpellErr="1" w14:textId="2AFD4839">
            <w:pPr>
              <w:pStyle w:val="ListParagraph"/>
              <w:numPr>
                <w:ilvl w:val="0"/>
                <w:numId w:val="3"/>
              </w:numPr>
              <w:spacing w:line="259" w:lineRule="auto"/>
              <w:rPr>
                <w:color w:val="000000" w:themeColor="text1" w:themeTint="FF" w:themeShade="FF"/>
              </w:rPr>
            </w:pPr>
            <w:r w:rsidRPr="7FDEC0DA" w:rsidR="7FDEC0DA">
              <w:rPr>
                <w:rFonts w:eastAsia="" w:eastAsiaTheme="minorEastAsia"/>
                <w:color w:val="000000" w:themeColor="text1" w:themeTint="FF" w:themeShade="FF"/>
              </w:rPr>
              <w:t>Union President</w:t>
            </w:r>
            <w:r w:rsidRPr="7FDEC0DA" w:rsidR="7FDEC0DA">
              <w:rPr>
                <w:rFonts w:eastAsia="" w:eastAsiaTheme="minorEastAsia"/>
                <w:color w:val="000000" w:themeColor="text1" w:themeTint="FF" w:themeShade="FF"/>
              </w:rPr>
              <w:t xml:space="preserve"> to get an answer on the voter registration service in the Union service from college</w:t>
            </w:r>
            <w:r w:rsidRPr="7FDEC0DA" w:rsidR="7FDEC0DA">
              <w:rPr>
                <w:rFonts w:eastAsia="" w:eastAsiaTheme="minorEastAsia"/>
                <w:color w:val="000000" w:themeColor="text1" w:themeTint="FF" w:themeShade="FF"/>
              </w:rPr>
              <w:t xml:space="preserve"> and Council Chair to provide an update</w:t>
            </w:r>
          </w:p>
          <w:p w:rsidR="5BABCF30" w:rsidP="3F7AEE65" w:rsidRDefault="3F7AEE65" w14:paraId="09AA65EF" w14:textId="3AEFDD3B">
            <w:pPr>
              <w:spacing w:line="259" w:lineRule="auto"/>
              <w:rPr>
                <w:rFonts w:eastAsiaTheme="minorEastAsia"/>
                <w:color w:val="000000" w:themeColor="text1"/>
              </w:rPr>
            </w:pPr>
            <w:r w:rsidRPr="3F7AEE65">
              <w:rPr>
                <w:rFonts w:eastAsiaTheme="minorEastAsia"/>
                <w:color w:val="000000" w:themeColor="text1"/>
              </w:rPr>
              <w:t>Resolved: to accept the Union President report – PASSED</w:t>
            </w:r>
          </w:p>
          <w:p w:rsidR="5BABCF30" w:rsidP="3F7AEE65" w:rsidRDefault="3F7AEE65" w14:paraId="59169957" w14:textId="5D8C588C">
            <w:pPr>
              <w:spacing w:line="259" w:lineRule="auto"/>
              <w:rPr>
                <w:rFonts w:eastAsiaTheme="minorEastAsia"/>
                <w:b/>
                <w:bCs/>
                <w:color w:val="000000" w:themeColor="text1"/>
              </w:rPr>
            </w:pPr>
            <w:r w:rsidRPr="3F7AEE65">
              <w:rPr>
                <w:rFonts w:eastAsiaTheme="minorEastAsia"/>
                <w:color w:val="000000" w:themeColor="text1"/>
              </w:rPr>
              <w:t>Accept: 97% Reject: 0% Abstain: 3%</w:t>
            </w:r>
          </w:p>
        </w:tc>
      </w:tr>
      <w:tr w:rsidR="5BABCF30" w:rsidTr="7FDEC0DA" w14:paraId="20ADBEC4" w14:textId="77777777">
        <w:tc>
          <w:tcPr>
            <w:tcW w:w="4513" w:type="dxa"/>
            <w:tcMar/>
          </w:tcPr>
          <w:p w:rsidR="5BABCF30" w:rsidP="3F7AEE65" w:rsidRDefault="3F7AEE65" w14:paraId="19F0B65D" w14:textId="74FB8D63">
            <w:pPr>
              <w:spacing w:line="259" w:lineRule="auto"/>
              <w:rPr>
                <w:rFonts w:eastAsiaTheme="minorEastAsia"/>
                <w:b/>
                <w:bCs/>
                <w:color w:val="000000" w:themeColor="text1"/>
                <w:lang w:val="en-US"/>
              </w:rPr>
            </w:pPr>
            <w:r w:rsidRPr="3F7AEE65">
              <w:rPr>
                <w:rFonts w:eastAsiaTheme="minorEastAsia"/>
                <w:b/>
                <w:bCs/>
                <w:color w:val="000000" w:themeColor="text1"/>
                <w:lang w:val="en-US"/>
              </w:rPr>
              <w:lastRenderedPageBreak/>
              <w:t>Item 15b</w:t>
            </w:r>
          </w:p>
        </w:tc>
        <w:tc>
          <w:tcPr>
            <w:tcW w:w="4513" w:type="dxa"/>
            <w:tcMar/>
          </w:tcPr>
          <w:p w:rsidR="5BABCF30" w:rsidP="3F7AEE65" w:rsidRDefault="3F7AEE65" w14:paraId="6B30B937" w14:textId="37272B57">
            <w:pPr>
              <w:pStyle w:val="ListParagraph"/>
              <w:numPr>
                <w:ilvl w:val="0"/>
                <w:numId w:val="2"/>
              </w:numPr>
              <w:spacing w:line="259" w:lineRule="auto"/>
              <w:rPr>
                <w:color w:val="000000" w:themeColor="text1"/>
              </w:rPr>
            </w:pPr>
            <w:r w:rsidRPr="3F7AEE65">
              <w:rPr>
                <w:rFonts w:eastAsiaTheme="minorEastAsia"/>
                <w:color w:val="000000" w:themeColor="text1"/>
              </w:rPr>
              <w:t>The paper was described as tabled in the report</w:t>
            </w:r>
          </w:p>
          <w:p w:rsidR="5BABCF30" w:rsidP="3F7AEE65" w:rsidRDefault="3F7AEE65" w14:paraId="43E0873D" w14:textId="0F5AF446">
            <w:pPr>
              <w:spacing w:line="259" w:lineRule="auto"/>
              <w:rPr>
                <w:rFonts w:eastAsiaTheme="minorEastAsia"/>
                <w:color w:val="000000" w:themeColor="text1"/>
              </w:rPr>
            </w:pPr>
            <w:r w:rsidRPr="3F7AEE65">
              <w:rPr>
                <w:rFonts w:eastAsiaTheme="minorEastAsia"/>
                <w:color w:val="000000" w:themeColor="text1"/>
              </w:rPr>
              <w:t>Resolved: to accept the OT Team report – PASSED</w:t>
            </w:r>
          </w:p>
          <w:p w:rsidR="5BABCF30" w:rsidP="3F7AEE65" w:rsidRDefault="3F7AEE65" w14:paraId="4A36C14D" w14:textId="3D4BF287">
            <w:pPr>
              <w:spacing w:line="259" w:lineRule="auto"/>
              <w:rPr>
                <w:rFonts w:eastAsiaTheme="minorEastAsia"/>
                <w:b/>
                <w:bCs/>
                <w:color w:val="000000" w:themeColor="text1"/>
              </w:rPr>
            </w:pPr>
            <w:r w:rsidRPr="3F7AEE65">
              <w:rPr>
                <w:rFonts w:eastAsiaTheme="minorEastAsia"/>
                <w:color w:val="000000" w:themeColor="text1"/>
              </w:rPr>
              <w:t>Accept: 88% Reject: 0% Abstain: 12%</w:t>
            </w:r>
          </w:p>
        </w:tc>
      </w:tr>
      <w:tr w:rsidR="5BABCF30" w:rsidTr="7FDEC0DA" w14:paraId="733E0F35" w14:textId="77777777">
        <w:tc>
          <w:tcPr>
            <w:tcW w:w="4513" w:type="dxa"/>
            <w:tcMar/>
          </w:tcPr>
          <w:p w:rsidR="5BABCF30" w:rsidP="3F7AEE65" w:rsidRDefault="3F7AEE65" w14:paraId="3B627998" w14:textId="692C5997">
            <w:pPr>
              <w:spacing w:line="259" w:lineRule="auto"/>
              <w:rPr>
                <w:rFonts w:eastAsiaTheme="minorEastAsia"/>
                <w:b/>
                <w:bCs/>
                <w:color w:val="000000" w:themeColor="text1"/>
                <w:lang w:val="en-US"/>
              </w:rPr>
            </w:pPr>
            <w:r w:rsidRPr="3F7AEE65">
              <w:rPr>
                <w:rFonts w:eastAsiaTheme="minorEastAsia"/>
                <w:b/>
                <w:bCs/>
                <w:color w:val="000000" w:themeColor="text1"/>
                <w:lang w:val="en-US"/>
              </w:rPr>
              <w:t>Item 16</w:t>
            </w:r>
          </w:p>
        </w:tc>
        <w:tc>
          <w:tcPr>
            <w:tcW w:w="4513" w:type="dxa"/>
            <w:tcMar/>
          </w:tcPr>
          <w:p w:rsidR="5BABCF30" w:rsidP="3F7AEE65" w:rsidRDefault="3F7AEE65" w14:paraId="7D74DBCF" w14:textId="61A7646E">
            <w:pPr>
              <w:pStyle w:val="ListParagraph"/>
              <w:numPr>
                <w:ilvl w:val="0"/>
                <w:numId w:val="1"/>
              </w:numPr>
              <w:spacing w:line="259" w:lineRule="auto"/>
              <w:rPr>
                <w:color w:val="000000" w:themeColor="text1"/>
                <w:lang w:val="en-US"/>
              </w:rPr>
            </w:pPr>
            <w:r w:rsidRPr="3F7AEE65">
              <w:rPr>
                <w:rFonts w:eastAsiaTheme="minorEastAsia"/>
                <w:color w:val="000000" w:themeColor="text1"/>
                <w:lang w:val="en-US"/>
              </w:rPr>
              <w:t xml:space="preserve">The DPFS explained the purpose of H&amp;S Committee </w:t>
            </w:r>
          </w:p>
          <w:p w:rsidR="5BABCF30" w:rsidP="3F7AEE65" w:rsidRDefault="3F7AEE65" w14:paraId="60F8D339" w14:textId="2318E904">
            <w:pPr>
              <w:pStyle w:val="ListParagraph"/>
              <w:numPr>
                <w:ilvl w:val="0"/>
                <w:numId w:val="1"/>
              </w:numPr>
              <w:spacing w:line="259" w:lineRule="auto"/>
              <w:rPr>
                <w:color w:val="000000" w:themeColor="text1"/>
                <w:lang w:val="en-US"/>
              </w:rPr>
            </w:pPr>
            <w:r w:rsidRPr="3F7AEE65">
              <w:rPr>
                <w:rFonts w:eastAsiaTheme="minorEastAsia"/>
                <w:color w:val="000000" w:themeColor="text1"/>
                <w:lang w:val="en-US"/>
              </w:rPr>
              <w:t>It was mentioned that the DPFS would be electing members for H&amp;S committee at the next Union Council (December)</w:t>
            </w:r>
          </w:p>
          <w:p w:rsidR="5BABCF30" w:rsidP="3F7AEE65" w:rsidRDefault="3F7AEE65" w14:paraId="2BAA6B4F" w14:textId="75EA651C">
            <w:pPr>
              <w:pStyle w:val="ListParagraph"/>
              <w:numPr>
                <w:ilvl w:val="0"/>
                <w:numId w:val="1"/>
              </w:numPr>
              <w:spacing w:line="259" w:lineRule="auto"/>
              <w:rPr>
                <w:color w:val="000000" w:themeColor="text1"/>
                <w:lang w:val="en-US"/>
              </w:rPr>
            </w:pPr>
            <w:r w:rsidRPr="3F7AEE65">
              <w:rPr>
                <w:rFonts w:eastAsiaTheme="minorEastAsia"/>
                <w:color w:val="000000" w:themeColor="text1"/>
                <w:lang w:val="en-US"/>
              </w:rPr>
              <w:t>Members were encouraged to consider about running for a seat on H&amp;S committee</w:t>
            </w:r>
          </w:p>
          <w:p w:rsidR="5BABCF30" w:rsidP="3F7AEE65" w:rsidRDefault="3F7AEE65" w14:paraId="29C6A107" w14:textId="3F063298">
            <w:pPr>
              <w:pStyle w:val="ListParagraph"/>
              <w:numPr>
                <w:ilvl w:val="0"/>
                <w:numId w:val="1"/>
              </w:numPr>
              <w:spacing w:line="259" w:lineRule="auto"/>
              <w:rPr>
                <w:color w:val="000000" w:themeColor="text1"/>
                <w:lang w:val="en-US"/>
              </w:rPr>
            </w:pPr>
            <w:r w:rsidRPr="3F7AEE65">
              <w:rPr>
                <w:rFonts w:eastAsiaTheme="minorEastAsia"/>
                <w:color w:val="000000" w:themeColor="text1"/>
                <w:lang w:val="en-US"/>
              </w:rPr>
              <w:t>There was a suggestion to promote Union Council via social media and stating what issues will be raised at the meeting.</w:t>
            </w:r>
          </w:p>
          <w:p w:rsidR="5BABCF30" w:rsidP="3F7AEE65" w:rsidRDefault="3F7AEE65" w14:paraId="3BB6E663" w14:textId="4978D976">
            <w:pPr>
              <w:pStyle w:val="ListParagraph"/>
              <w:numPr>
                <w:ilvl w:val="0"/>
                <w:numId w:val="1"/>
              </w:numPr>
              <w:spacing w:line="259" w:lineRule="auto"/>
              <w:rPr>
                <w:color w:val="000000" w:themeColor="text1"/>
                <w:lang w:val="en-US"/>
              </w:rPr>
            </w:pPr>
            <w:r w:rsidRPr="3F7AEE65">
              <w:rPr>
                <w:rFonts w:eastAsiaTheme="minorEastAsia"/>
                <w:color w:val="000000" w:themeColor="text1"/>
                <w:lang w:val="en-US"/>
              </w:rPr>
              <w:t>There was an ask to have a report brought to Council on the reduction of plastics at College</w:t>
            </w:r>
          </w:p>
          <w:p w:rsidR="5BABCF30" w:rsidP="3F7AEE65" w:rsidRDefault="3F7AEE65" w14:paraId="48701416" w14:textId="393C0270">
            <w:pPr>
              <w:pStyle w:val="ListParagraph"/>
              <w:numPr>
                <w:ilvl w:val="0"/>
                <w:numId w:val="1"/>
              </w:numPr>
              <w:spacing w:line="259" w:lineRule="auto"/>
              <w:rPr>
                <w:color w:val="000000" w:themeColor="text1"/>
                <w:lang w:val="en-US"/>
              </w:rPr>
            </w:pPr>
            <w:r w:rsidRPr="3F7AEE65">
              <w:rPr>
                <w:rFonts w:eastAsiaTheme="minorEastAsia"/>
                <w:color w:val="000000" w:themeColor="text1"/>
                <w:lang w:val="en-US"/>
              </w:rPr>
              <w:t xml:space="preserve">The Council Chair explained that the Union Council’s bye laws would be </w:t>
            </w:r>
            <w:r w:rsidRPr="3F7AEE65">
              <w:rPr>
                <w:rFonts w:eastAsiaTheme="minorEastAsia"/>
                <w:color w:val="000000" w:themeColor="text1"/>
                <w:lang w:val="en-US"/>
              </w:rPr>
              <w:lastRenderedPageBreak/>
              <w:t xml:space="preserve">taking effect for members who have missed up to 2 or more meetings </w:t>
            </w:r>
          </w:p>
          <w:p w:rsidR="5BABCF30" w:rsidP="3F7AEE65" w:rsidRDefault="3F7AEE65" w14:paraId="3E82F55E" w14:textId="121FF960">
            <w:pPr>
              <w:pStyle w:val="ListParagraph"/>
              <w:numPr>
                <w:ilvl w:val="0"/>
                <w:numId w:val="1"/>
              </w:numPr>
              <w:spacing w:line="259" w:lineRule="auto"/>
              <w:rPr>
                <w:color w:val="000000" w:themeColor="text1"/>
                <w:lang w:val="en-US"/>
              </w:rPr>
            </w:pPr>
            <w:r w:rsidRPr="3F7AEE65">
              <w:rPr>
                <w:rFonts w:eastAsiaTheme="minorEastAsia"/>
                <w:color w:val="000000" w:themeColor="text1"/>
                <w:lang w:val="en-US"/>
              </w:rPr>
              <w:t xml:space="preserve"> The Council Chair explained the logistics regarding live streaming and evoting  for members who cannot attend Union Council meetings was a work in progress, however, this was depended on the Council’s rules and the quality of live streamed footage but this was a request that was planning to come to the next Union Council meeting (December). </w:t>
            </w:r>
          </w:p>
          <w:p w:rsidR="5BABCF30" w:rsidP="3F7AEE65" w:rsidRDefault="3F7AEE65" w14:paraId="38BDC886" w14:textId="3A7DC137">
            <w:pPr>
              <w:pStyle w:val="ListParagraph"/>
              <w:numPr>
                <w:ilvl w:val="0"/>
                <w:numId w:val="1"/>
              </w:numPr>
              <w:spacing w:line="259" w:lineRule="auto"/>
              <w:rPr>
                <w:color w:val="000000" w:themeColor="text1"/>
                <w:lang w:val="en-US"/>
              </w:rPr>
            </w:pPr>
            <w:r w:rsidRPr="3F7AEE65">
              <w:rPr>
                <w:rFonts w:eastAsiaTheme="minorEastAsia"/>
                <w:color w:val="000000" w:themeColor="text1"/>
                <w:lang w:val="en-US"/>
              </w:rPr>
              <w:t>The Council Chair informed members that the annual report had been circulated via email but it doesn’t get voted on at Council meetings</w:t>
            </w:r>
          </w:p>
        </w:tc>
      </w:tr>
      <w:tr w:rsidR="5BABCF30" w:rsidTr="7FDEC0DA" w14:paraId="311716EE" w14:textId="77777777">
        <w:tc>
          <w:tcPr>
            <w:tcW w:w="4513" w:type="dxa"/>
            <w:tcMar/>
          </w:tcPr>
          <w:p w:rsidR="5BABCF30" w:rsidP="3F7AEE65" w:rsidRDefault="3F7AEE65" w14:paraId="58D383DF" w14:textId="68F99ACD">
            <w:pPr>
              <w:spacing w:line="259" w:lineRule="auto"/>
              <w:rPr>
                <w:rFonts w:eastAsiaTheme="minorEastAsia"/>
                <w:b/>
                <w:bCs/>
                <w:color w:val="000000" w:themeColor="text1"/>
              </w:rPr>
            </w:pPr>
            <w:r w:rsidRPr="3F7AEE65">
              <w:rPr>
                <w:rFonts w:eastAsiaTheme="minorEastAsia"/>
                <w:b/>
                <w:bCs/>
                <w:color w:val="000000" w:themeColor="text1"/>
                <w:lang w:val="en-US"/>
              </w:rPr>
              <w:lastRenderedPageBreak/>
              <w:t xml:space="preserve">Chair </w:t>
            </w:r>
          </w:p>
        </w:tc>
        <w:tc>
          <w:tcPr>
            <w:tcW w:w="4513" w:type="dxa"/>
            <w:tcMar/>
          </w:tcPr>
          <w:p w:rsidR="5BABCF30" w:rsidP="3F7AEE65" w:rsidRDefault="3F7AEE65" w14:paraId="32D3F3F4" w14:textId="0E33D4E5">
            <w:pPr>
              <w:spacing w:line="259" w:lineRule="auto"/>
              <w:rPr>
                <w:rFonts w:eastAsiaTheme="minorEastAsia"/>
                <w:color w:val="000000" w:themeColor="text1"/>
              </w:rPr>
            </w:pPr>
            <w:r w:rsidRPr="3F7AEE65">
              <w:rPr>
                <w:rFonts w:eastAsiaTheme="minorEastAsia"/>
                <w:b/>
                <w:bCs/>
                <w:color w:val="000000" w:themeColor="text1"/>
                <w:lang w:val="en-US"/>
              </w:rPr>
              <w:t>Meeting closed.</w:t>
            </w:r>
          </w:p>
        </w:tc>
      </w:tr>
    </w:tbl>
    <w:p w:rsidR="3AA59594" w:rsidP="3F7AEE65" w:rsidRDefault="3F7AEE65" w14:paraId="0CDE70CF" w14:textId="44BA19E8">
      <w:pPr>
        <w:rPr>
          <w:rFonts w:eastAsiaTheme="minorEastAsia"/>
          <w:color w:val="000000" w:themeColor="text1"/>
        </w:rPr>
      </w:pPr>
      <w:r w:rsidRPr="3F7AEE65">
        <w:rPr>
          <w:rFonts w:eastAsiaTheme="minorEastAsia"/>
          <w:b/>
          <w:bCs/>
          <w:color w:val="000000" w:themeColor="text1"/>
          <w:lang w:val="en-US"/>
        </w:rPr>
        <w:t xml:space="preserve">Minutes:  Harriet Williams, Democracy Coordinator </w:t>
      </w:r>
    </w:p>
    <w:p w:rsidR="21F33C1F" w:rsidP="3F7AEE65" w:rsidRDefault="21F33C1F" w14:paraId="4BBB1740" w14:textId="3B2354E5">
      <w:pPr>
        <w:rPr>
          <w:rFonts w:eastAsiaTheme="minorEastAsia"/>
          <w:color w:val="000000" w:themeColor="text1"/>
          <w:highlight w:val="yellow"/>
        </w:rPr>
      </w:pPr>
    </w:p>
    <w:sectPr w:rsidR="21F33C1F">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55E7"/>
    <w:multiLevelType w:val="hybridMultilevel"/>
    <w:tmpl w:val="7436C6EC"/>
    <w:lvl w:ilvl="0" w:tplc="F9528C04">
      <w:start w:val="1"/>
      <w:numFmt w:val="upperRoman"/>
      <w:lvlText w:val="%1."/>
      <w:lvlJc w:val="right"/>
      <w:pPr>
        <w:ind w:left="720" w:hanging="360"/>
      </w:pPr>
    </w:lvl>
    <w:lvl w:ilvl="1" w:tplc="08D4FED8">
      <w:start w:val="1"/>
      <w:numFmt w:val="lowerLetter"/>
      <w:lvlText w:val="%2."/>
      <w:lvlJc w:val="left"/>
      <w:pPr>
        <w:ind w:left="1440" w:hanging="360"/>
      </w:pPr>
    </w:lvl>
    <w:lvl w:ilvl="2" w:tplc="40AEA6BA">
      <w:start w:val="1"/>
      <w:numFmt w:val="lowerRoman"/>
      <w:lvlText w:val="%3."/>
      <w:lvlJc w:val="right"/>
      <w:pPr>
        <w:ind w:left="2160" w:hanging="180"/>
      </w:pPr>
    </w:lvl>
    <w:lvl w:ilvl="3" w:tplc="ABFC5AE8">
      <w:start w:val="1"/>
      <w:numFmt w:val="decimal"/>
      <w:lvlText w:val="%4."/>
      <w:lvlJc w:val="left"/>
      <w:pPr>
        <w:ind w:left="2880" w:hanging="360"/>
      </w:pPr>
    </w:lvl>
    <w:lvl w:ilvl="4" w:tplc="074410A6">
      <w:start w:val="1"/>
      <w:numFmt w:val="lowerLetter"/>
      <w:lvlText w:val="%5."/>
      <w:lvlJc w:val="left"/>
      <w:pPr>
        <w:ind w:left="3600" w:hanging="360"/>
      </w:pPr>
    </w:lvl>
    <w:lvl w:ilvl="5" w:tplc="363A9F14">
      <w:start w:val="1"/>
      <w:numFmt w:val="lowerRoman"/>
      <w:lvlText w:val="%6."/>
      <w:lvlJc w:val="right"/>
      <w:pPr>
        <w:ind w:left="4320" w:hanging="180"/>
      </w:pPr>
    </w:lvl>
    <w:lvl w:ilvl="6" w:tplc="3E3E5E1E">
      <w:start w:val="1"/>
      <w:numFmt w:val="decimal"/>
      <w:lvlText w:val="%7."/>
      <w:lvlJc w:val="left"/>
      <w:pPr>
        <w:ind w:left="5040" w:hanging="360"/>
      </w:pPr>
    </w:lvl>
    <w:lvl w:ilvl="7" w:tplc="FEDCF16A">
      <w:start w:val="1"/>
      <w:numFmt w:val="lowerLetter"/>
      <w:lvlText w:val="%8."/>
      <w:lvlJc w:val="left"/>
      <w:pPr>
        <w:ind w:left="5760" w:hanging="360"/>
      </w:pPr>
    </w:lvl>
    <w:lvl w:ilvl="8" w:tplc="0D12A650">
      <w:start w:val="1"/>
      <w:numFmt w:val="lowerRoman"/>
      <w:lvlText w:val="%9."/>
      <w:lvlJc w:val="right"/>
      <w:pPr>
        <w:ind w:left="6480" w:hanging="180"/>
      </w:pPr>
    </w:lvl>
  </w:abstractNum>
  <w:abstractNum w:abstractNumId="1" w15:restartNumberingAfterBreak="0">
    <w:nsid w:val="0A2F6372"/>
    <w:multiLevelType w:val="hybridMultilevel"/>
    <w:tmpl w:val="90F6CE30"/>
    <w:lvl w:ilvl="0" w:tplc="91E6BA18">
      <w:start w:val="1"/>
      <w:numFmt w:val="upperRoman"/>
      <w:lvlText w:val="%1."/>
      <w:lvlJc w:val="right"/>
      <w:pPr>
        <w:ind w:left="720" w:hanging="360"/>
      </w:pPr>
    </w:lvl>
    <w:lvl w:ilvl="1" w:tplc="A746DCA8">
      <w:start w:val="1"/>
      <w:numFmt w:val="lowerLetter"/>
      <w:lvlText w:val="%2."/>
      <w:lvlJc w:val="left"/>
      <w:pPr>
        <w:ind w:left="1440" w:hanging="360"/>
      </w:pPr>
    </w:lvl>
    <w:lvl w:ilvl="2" w:tplc="AF026B30">
      <w:start w:val="1"/>
      <w:numFmt w:val="lowerRoman"/>
      <w:lvlText w:val="%3."/>
      <w:lvlJc w:val="right"/>
      <w:pPr>
        <w:ind w:left="2160" w:hanging="180"/>
      </w:pPr>
    </w:lvl>
    <w:lvl w:ilvl="3" w:tplc="6F1299B4">
      <w:start w:val="1"/>
      <w:numFmt w:val="decimal"/>
      <w:lvlText w:val="%4."/>
      <w:lvlJc w:val="left"/>
      <w:pPr>
        <w:ind w:left="2880" w:hanging="360"/>
      </w:pPr>
    </w:lvl>
    <w:lvl w:ilvl="4" w:tplc="3084A3B0">
      <w:start w:val="1"/>
      <w:numFmt w:val="lowerLetter"/>
      <w:lvlText w:val="%5."/>
      <w:lvlJc w:val="left"/>
      <w:pPr>
        <w:ind w:left="3600" w:hanging="360"/>
      </w:pPr>
    </w:lvl>
    <w:lvl w:ilvl="5" w:tplc="28A49274">
      <w:start w:val="1"/>
      <w:numFmt w:val="lowerRoman"/>
      <w:lvlText w:val="%6."/>
      <w:lvlJc w:val="right"/>
      <w:pPr>
        <w:ind w:left="4320" w:hanging="180"/>
      </w:pPr>
    </w:lvl>
    <w:lvl w:ilvl="6" w:tplc="DAAC8436">
      <w:start w:val="1"/>
      <w:numFmt w:val="decimal"/>
      <w:lvlText w:val="%7."/>
      <w:lvlJc w:val="left"/>
      <w:pPr>
        <w:ind w:left="5040" w:hanging="360"/>
      </w:pPr>
    </w:lvl>
    <w:lvl w:ilvl="7" w:tplc="B0C281F6">
      <w:start w:val="1"/>
      <w:numFmt w:val="lowerLetter"/>
      <w:lvlText w:val="%8."/>
      <w:lvlJc w:val="left"/>
      <w:pPr>
        <w:ind w:left="5760" w:hanging="360"/>
      </w:pPr>
    </w:lvl>
    <w:lvl w:ilvl="8" w:tplc="219CE8CC">
      <w:start w:val="1"/>
      <w:numFmt w:val="lowerRoman"/>
      <w:lvlText w:val="%9."/>
      <w:lvlJc w:val="right"/>
      <w:pPr>
        <w:ind w:left="6480" w:hanging="180"/>
      </w:pPr>
    </w:lvl>
  </w:abstractNum>
  <w:abstractNum w:abstractNumId="2" w15:restartNumberingAfterBreak="0">
    <w:nsid w:val="0A7F5EA4"/>
    <w:multiLevelType w:val="hybridMultilevel"/>
    <w:tmpl w:val="0BA2A73E"/>
    <w:lvl w:ilvl="0" w:tplc="8DE4F316">
      <w:start w:val="1"/>
      <w:numFmt w:val="upperRoman"/>
      <w:lvlText w:val="%1."/>
      <w:lvlJc w:val="right"/>
      <w:pPr>
        <w:ind w:left="720" w:hanging="360"/>
      </w:pPr>
    </w:lvl>
    <w:lvl w:ilvl="1" w:tplc="2252170A">
      <w:start w:val="1"/>
      <w:numFmt w:val="lowerLetter"/>
      <w:lvlText w:val="%2."/>
      <w:lvlJc w:val="left"/>
      <w:pPr>
        <w:ind w:left="1440" w:hanging="360"/>
      </w:pPr>
    </w:lvl>
    <w:lvl w:ilvl="2" w:tplc="389C09AA">
      <w:start w:val="1"/>
      <w:numFmt w:val="lowerRoman"/>
      <w:lvlText w:val="%3."/>
      <w:lvlJc w:val="right"/>
      <w:pPr>
        <w:ind w:left="2160" w:hanging="180"/>
      </w:pPr>
    </w:lvl>
    <w:lvl w:ilvl="3" w:tplc="0096C1B6">
      <w:start w:val="1"/>
      <w:numFmt w:val="decimal"/>
      <w:lvlText w:val="%4."/>
      <w:lvlJc w:val="left"/>
      <w:pPr>
        <w:ind w:left="2880" w:hanging="360"/>
      </w:pPr>
    </w:lvl>
    <w:lvl w:ilvl="4" w:tplc="DD04600C">
      <w:start w:val="1"/>
      <w:numFmt w:val="lowerLetter"/>
      <w:lvlText w:val="%5."/>
      <w:lvlJc w:val="left"/>
      <w:pPr>
        <w:ind w:left="3600" w:hanging="360"/>
      </w:pPr>
    </w:lvl>
    <w:lvl w:ilvl="5" w:tplc="2F0E8CEA">
      <w:start w:val="1"/>
      <w:numFmt w:val="lowerRoman"/>
      <w:lvlText w:val="%6."/>
      <w:lvlJc w:val="right"/>
      <w:pPr>
        <w:ind w:left="4320" w:hanging="180"/>
      </w:pPr>
    </w:lvl>
    <w:lvl w:ilvl="6" w:tplc="5C26B2BE">
      <w:start w:val="1"/>
      <w:numFmt w:val="decimal"/>
      <w:lvlText w:val="%7."/>
      <w:lvlJc w:val="left"/>
      <w:pPr>
        <w:ind w:left="5040" w:hanging="360"/>
      </w:pPr>
    </w:lvl>
    <w:lvl w:ilvl="7" w:tplc="CB3EA464">
      <w:start w:val="1"/>
      <w:numFmt w:val="lowerLetter"/>
      <w:lvlText w:val="%8."/>
      <w:lvlJc w:val="left"/>
      <w:pPr>
        <w:ind w:left="5760" w:hanging="360"/>
      </w:pPr>
    </w:lvl>
    <w:lvl w:ilvl="8" w:tplc="11CC3AA0">
      <w:start w:val="1"/>
      <w:numFmt w:val="lowerRoman"/>
      <w:lvlText w:val="%9."/>
      <w:lvlJc w:val="right"/>
      <w:pPr>
        <w:ind w:left="6480" w:hanging="180"/>
      </w:pPr>
    </w:lvl>
  </w:abstractNum>
  <w:abstractNum w:abstractNumId="3" w15:restartNumberingAfterBreak="0">
    <w:nsid w:val="0B253D12"/>
    <w:multiLevelType w:val="hybridMultilevel"/>
    <w:tmpl w:val="44FAB986"/>
    <w:lvl w:ilvl="0" w:tplc="FD264FD8">
      <w:start w:val="1"/>
      <w:numFmt w:val="upperRoman"/>
      <w:lvlText w:val="%1."/>
      <w:lvlJc w:val="right"/>
      <w:pPr>
        <w:ind w:left="720" w:hanging="360"/>
      </w:pPr>
    </w:lvl>
    <w:lvl w:ilvl="1" w:tplc="A46E7A0A">
      <w:start w:val="1"/>
      <w:numFmt w:val="lowerLetter"/>
      <w:lvlText w:val="%2."/>
      <w:lvlJc w:val="left"/>
      <w:pPr>
        <w:ind w:left="1440" w:hanging="360"/>
      </w:pPr>
    </w:lvl>
    <w:lvl w:ilvl="2" w:tplc="68A4DF3C">
      <w:start w:val="1"/>
      <w:numFmt w:val="lowerRoman"/>
      <w:lvlText w:val="%3."/>
      <w:lvlJc w:val="right"/>
      <w:pPr>
        <w:ind w:left="2160" w:hanging="180"/>
      </w:pPr>
    </w:lvl>
    <w:lvl w:ilvl="3" w:tplc="A02C210A">
      <w:start w:val="1"/>
      <w:numFmt w:val="decimal"/>
      <w:lvlText w:val="%4."/>
      <w:lvlJc w:val="left"/>
      <w:pPr>
        <w:ind w:left="2880" w:hanging="360"/>
      </w:pPr>
    </w:lvl>
    <w:lvl w:ilvl="4" w:tplc="C08A0CA2">
      <w:start w:val="1"/>
      <w:numFmt w:val="lowerLetter"/>
      <w:lvlText w:val="%5."/>
      <w:lvlJc w:val="left"/>
      <w:pPr>
        <w:ind w:left="3600" w:hanging="360"/>
      </w:pPr>
    </w:lvl>
    <w:lvl w:ilvl="5" w:tplc="DD36202A">
      <w:start w:val="1"/>
      <w:numFmt w:val="lowerRoman"/>
      <w:lvlText w:val="%6."/>
      <w:lvlJc w:val="right"/>
      <w:pPr>
        <w:ind w:left="4320" w:hanging="180"/>
      </w:pPr>
    </w:lvl>
    <w:lvl w:ilvl="6" w:tplc="32E4A0A6">
      <w:start w:val="1"/>
      <w:numFmt w:val="decimal"/>
      <w:lvlText w:val="%7."/>
      <w:lvlJc w:val="left"/>
      <w:pPr>
        <w:ind w:left="5040" w:hanging="360"/>
      </w:pPr>
    </w:lvl>
    <w:lvl w:ilvl="7" w:tplc="826866A2">
      <w:start w:val="1"/>
      <w:numFmt w:val="lowerLetter"/>
      <w:lvlText w:val="%8."/>
      <w:lvlJc w:val="left"/>
      <w:pPr>
        <w:ind w:left="5760" w:hanging="360"/>
      </w:pPr>
    </w:lvl>
    <w:lvl w:ilvl="8" w:tplc="C0F4D710">
      <w:start w:val="1"/>
      <w:numFmt w:val="lowerRoman"/>
      <w:lvlText w:val="%9."/>
      <w:lvlJc w:val="right"/>
      <w:pPr>
        <w:ind w:left="6480" w:hanging="180"/>
      </w:pPr>
    </w:lvl>
  </w:abstractNum>
  <w:abstractNum w:abstractNumId="4" w15:restartNumberingAfterBreak="0">
    <w:nsid w:val="0B696429"/>
    <w:multiLevelType w:val="hybridMultilevel"/>
    <w:tmpl w:val="A374011C"/>
    <w:lvl w:ilvl="0" w:tplc="C71E7662">
      <w:start w:val="1"/>
      <w:numFmt w:val="upperRoman"/>
      <w:lvlText w:val="%1."/>
      <w:lvlJc w:val="left"/>
      <w:pPr>
        <w:ind w:left="720" w:hanging="360"/>
      </w:pPr>
    </w:lvl>
    <w:lvl w:ilvl="1" w:tplc="22D21C68">
      <w:start w:val="1"/>
      <w:numFmt w:val="lowerLetter"/>
      <w:lvlText w:val="%2."/>
      <w:lvlJc w:val="left"/>
      <w:pPr>
        <w:ind w:left="1440" w:hanging="360"/>
      </w:pPr>
    </w:lvl>
    <w:lvl w:ilvl="2" w:tplc="1812DB3A">
      <w:start w:val="1"/>
      <w:numFmt w:val="lowerRoman"/>
      <w:lvlText w:val="%3."/>
      <w:lvlJc w:val="right"/>
      <w:pPr>
        <w:ind w:left="2160" w:hanging="180"/>
      </w:pPr>
    </w:lvl>
    <w:lvl w:ilvl="3" w:tplc="D1C863BA">
      <w:start w:val="1"/>
      <w:numFmt w:val="decimal"/>
      <w:lvlText w:val="%4."/>
      <w:lvlJc w:val="left"/>
      <w:pPr>
        <w:ind w:left="2880" w:hanging="360"/>
      </w:pPr>
    </w:lvl>
    <w:lvl w:ilvl="4" w:tplc="4424886C">
      <w:start w:val="1"/>
      <w:numFmt w:val="lowerLetter"/>
      <w:lvlText w:val="%5."/>
      <w:lvlJc w:val="left"/>
      <w:pPr>
        <w:ind w:left="3600" w:hanging="360"/>
      </w:pPr>
    </w:lvl>
    <w:lvl w:ilvl="5" w:tplc="FDECD538">
      <w:start w:val="1"/>
      <w:numFmt w:val="lowerRoman"/>
      <w:lvlText w:val="%6."/>
      <w:lvlJc w:val="right"/>
      <w:pPr>
        <w:ind w:left="4320" w:hanging="180"/>
      </w:pPr>
    </w:lvl>
    <w:lvl w:ilvl="6" w:tplc="5E00A5D4">
      <w:start w:val="1"/>
      <w:numFmt w:val="decimal"/>
      <w:lvlText w:val="%7."/>
      <w:lvlJc w:val="left"/>
      <w:pPr>
        <w:ind w:left="5040" w:hanging="360"/>
      </w:pPr>
    </w:lvl>
    <w:lvl w:ilvl="7" w:tplc="2772BE46">
      <w:start w:val="1"/>
      <w:numFmt w:val="lowerLetter"/>
      <w:lvlText w:val="%8."/>
      <w:lvlJc w:val="left"/>
      <w:pPr>
        <w:ind w:left="5760" w:hanging="360"/>
      </w:pPr>
    </w:lvl>
    <w:lvl w:ilvl="8" w:tplc="F624747C">
      <w:start w:val="1"/>
      <w:numFmt w:val="lowerRoman"/>
      <w:lvlText w:val="%9."/>
      <w:lvlJc w:val="right"/>
      <w:pPr>
        <w:ind w:left="6480" w:hanging="180"/>
      </w:pPr>
    </w:lvl>
  </w:abstractNum>
  <w:abstractNum w:abstractNumId="5" w15:restartNumberingAfterBreak="0">
    <w:nsid w:val="0F8D4D35"/>
    <w:multiLevelType w:val="hybridMultilevel"/>
    <w:tmpl w:val="66B486AA"/>
    <w:lvl w:ilvl="0" w:tplc="C2468830">
      <w:start w:val="1"/>
      <w:numFmt w:val="upperRoman"/>
      <w:lvlText w:val="%1."/>
      <w:lvlJc w:val="right"/>
      <w:pPr>
        <w:ind w:left="720" w:hanging="360"/>
      </w:pPr>
    </w:lvl>
    <w:lvl w:ilvl="1" w:tplc="4120E08A">
      <w:start w:val="1"/>
      <w:numFmt w:val="lowerLetter"/>
      <w:lvlText w:val="%2."/>
      <w:lvlJc w:val="left"/>
      <w:pPr>
        <w:ind w:left="1440" w:hanging="360"/>
      </w:pPr>
    </w:lvl>
    <w:lvl w:ilvl="2" w:tplc="CB5AFB04">
      <w:start w:val="1"/>
      <w:numFmt w:val="lowerRoman"/>
      <w:lvlText w:val="%3."/>
      <w:lvlJc w:val="right"/>
      <w:pPr>
        <w:ind w:left="2160" w:hanging="180"/>
      </w:pPr>
    </w:lvl>
    <w:lvl w:ilvl="3" w:tplc="50123D7A">
      <w:start w:val="1"/>
      <w:numFmt w:val="decimal"/>
      <w:lvlText w:val="%4."/>
      <w:lvlJc w:val="left"/>
      <w:pPr>
        <w:ind w:left="2880" w:hanging="360"/>
      </w:pPr>
    </w:lvl>
    <w:lvl w:ilvl="4" w:tplc="0002C5F8">
      <w:start w:val="1"/>
      <w:numFmt w:val="lowerLetter"/>
      <w:lvlText w:val="%5."/>
      <w:lvlJc w:val="left"/>
      <w:pPr>
        <w:ind w:left="3600" w:hanging="360"/>
      </w:pPr>
    </w:lvl>
    <w:lvl w:ilvl="5" w:tplc="710A252C">
      <w:start w:val="1"/>
      <w:numFmt w:val="lowerRoman"/>
      <w:lvlText w:val="%6."/>
      <w:lvlJc w:val="right"/>
      <w:pPr>
        <w:ind w:left="4320" w:hanging="180"/>
      </w:pPr>
    </w:lvl>
    <w:lvl w:ilvl="6" w:tplc="7032CB38">
      <w:start w:val="1"/>
      <w:numFmt w:val="decimal"/>
      <w:lvlText w:val="%7."/>
      <w:lvlJc w:val="left"/>
      <w:pPr>
        <w:ind w:left="5040" w:hanging="360"/>
      </w:pPr>
    </w:lvl>
    <w:lvl w:ilvl="7" w:tplc="B4C0D444">
      <w:start w:val="1"/>
      <w:numFmt w:val="lowerLetter"/>
      <w:lvlText w:val="%8."/>
      <w:lvlJc w:val="left"/>
      <w:pPr>
        <w:ind w:left="5760" w:hanging="360"/>
      </w:pPr>
    </w:lvl>
    <w:lvl w:ilvl="8" w:tplc="E0B07E92">
      <w:start w:val="1"/>
      <w:numFmt w:val="lowerRoman"/>
      <w:lvlText w:val="%9."/>
      <w:lvlJc w:val="right"/>
      <w:pPr>
        <w:ind w:left="6480" w:hanging="180"/>
      </w:pPr>
    </w:lvl>
  </w:abstractNum>
  <w:abstractNum w:abstractNumId="6" w15:restartNumberingAfterBreak="0">
    <w:nsid w:val="107D50F6"/>
    <w:multiLevelType w:val="hybridMultilevel"/>
    <w:tmpl w:val="4F6A0ED0"/>
    <w:lvl w:ilvl="0" w:tplc="C4A6A044">
      <w:start w:val="1"/>
      <w:numFmt w:val="upperRoman"/>
      <w:lvlText w:val="%1."/>
      <w:lvlJc w:val="right"/>
      <w:pPr>
        <w:ind w:left="720" w:hanging="360"/>
      </w:pPr>
    </w:lvl>
    <w:lvl w:ilvl="1" w:tplc="0170687E">
      <w:start w:val="1"/>
      <w:numFmt w:val="lowerLetter"/>
      <w:lvlText w:val="%2."/>
      <w:lvlJc w:val="left"/>
      <w:pPr>
        <w:ind w:left="1440" w:hanging="360"/>
      </w:pPr>
    </w:lvl>
    <w:lvl w:ilvl="2" w:tplc="2CDC8336">
      <w:start w:val="1"/>
      <w:numFmt w:val="lowerRoman"/>
      <w:lvlText w:val="%3."/>
      <w:lvlJc w:val="right"/>
      <w:pPr>
        <w:ind w:left="2160" w:hanging="180"/>
      </w:pPr>
    </w:lvl>
    <w:lvl w:ilvl="3" w:tplc="36B2B03A">
      <w:start w:val="1"/>
      <w:numFmt w:val="decimal"/>
      <w:lvlText w:val="%4."/>
      <w:lvlJc w:val="left"/>
      <w:pPr>
        <w:ind w:left="2880" w:hanging="360"/>
      </w:pPr>
    </w:lvl>
    <w:lvl w:ilvl="4" w:tplc="196EE00C">
      <w:start w:val="1"/>
      <w:numFmt w:val="lowerLetter"/>
      <w:lvlText w:val="%5."/>
      <w:lvlJc w:val="left"/>
      <w:pPr>
        <w:ind w:left="3600" w:hanging="360"/>
      </w:pPr>
    </w:lvl>
    <w:lvl w:ilvl="5" w:tplc="DFD8059A">
      <w:start w:val="1"/>
      <w:numFmt w:val="lowerRoman"/>
      <w:lvlText w:val="%6."/>
      <w:lvlJc w:val="right"/>
      <w:pPr>
        <w:ind w:left="4320" w:hanging="180"/>
      </w:pPr>
    </w:lvl>
    <w:lvl w:ilvl="6" w:tplc="25B85CDA">
      <w:start w:val="1"/>
      <w:numFmt w:val="decimal"/>
      <w:lvlText w:val="%7."/>
      <w:lvlJc w:val="left"/>
      <w:pPr>
        <w:ind w:left="5040" w:hanging="360"/>
      </w:pPr>
    </w:lvl>
    <w:lvl w:ilvl="7" w:tplc="7CB4894A">
      <w:start w:val="1"/>
      <w:numFmt w:val="lowerLetter"/>
      <w:lvlText w:val="%8."/>
      <w:lvlJc w:val="left"/>
      <w:pPr>
        <w:ind w:left="5760" w:hanging="360"/>
      </w:pPr>
    </w:lvl>
    <w:lvl w:ilvl="8" w:tplc="7D3E224A">
      <w:start w:val="1"/>
      <w:numFmt w:val="lowerRoman"/>
      <w:lvlText w:val="%9."/>
      <w:lvlJc w:val="right"/>
      <w:pPr>
        <w:ind w:left="6480" w:hanging="180"/>
      </w:pPr>
    </w:lvl>
  </w:abstractNum>
  <w:abstractNum w:abstractNumId="7" w15:restartNumberingAfterBreak="0">
    <w:nsid w:val="14DB57CD"/>
    <w:multiLevelType w:val="hybridMultilevel"/>
    <w:tmpl w:val="1FC057E2"/>
    <w:lvl w:ilvl="0" w:tplc="E8DE1744">
      <w:start w:val="1"/>
      <w:numFmt w:val="upperRoman"/>
      <w:lvlText w:val="%1."/>
      <w:lvlJc w:val="right"/>
      <w:pPr>
        <w:ind w:left="720" w:hanging="360"/>
      </w:pPr>
    </w:lvl>
    <w:lvl w:ilvl="1" w:tplc="CC8EF426">
      <w:start w:val="1"/>
      <w:numFmt w:val="lowerLetter"/>
      <w:lvlText w:val="%2."/>
      <w:lvlJc w:val="left"/>
      <w:pPr>
        <w:ind w:left="1440" w:hanging="360"/>
      </w:pPr>
    </w:lvl>
    <w:lvl w:ilvl="2" w:tplc="E0EC68DE">
      <w:start w:val="1"/>
      <w:numFmt w:val="lowerRoman"/>
      <w:lvlText w:val="%3."/>
      <w:lvlJc w:val="right"/>
      <w:pPr>
        <w:ind w:left="2160" w:hanging="180"/>
      </w:pPr>
    </w:lvl>
    <w:lvl w:ilvl="3" w:tplc="8B9447BE">
      <w:start w:val="1"/>
      <w:numFmt w:val="decimal"/>
      <w:lvlText w:val="%4."/>
      <w:lvlJc w:val="left"/>
      <w:pPr>
        <w:ind w:left="2880" w:hanging="360"/>
      </w:pPr>
    </w:lvl>
    <w:lvl w:ilvl="4" w:tplc="BC80F8F2">
      <w:start w:val="1"/>
      <w:numFmt w:val="lowerLetter"/>
      <w:lvlText w:val="%5."/>
      <w:lvlJc w:val="left"/>
      <w:pPr>
        <w:ind w:left="3600" w:hanging="360"/>
      </w:pPr>
    </w:lvl>
    <w:lvl w:ilvl="5" w:tplc="2604AC46">
      <w:start w:val="1"/>
      <w:numFmt w:val="lowerRoman"/>
      <w:lvlText w:val="%6."/>
      <w:lvlJc w:val="right"/>
      <w:pPr>
        <w:ind w:left="4320" w:hanging="180"/>
      </w:pPr>
    </w:lvl>
    <w:lvl w:ilvl="6" w:tplc="6B1ECD52">
      <w:start w:val="1"/>
      <w:numFmt w:val="decimal"/>
      <w:lvlText w:val="%7."/>
      <w:lvlJc w:val="left"/>
      <w:pPr>
        <w:ind w:left="5040" w:hanging="360"/>
      </w:pPr>
    </w:lvl>
    <w:lvl w:ilvl="7" w:tplc="4810204A">
      <w:start w:val="1"/>
      <w:numFmt w:val="lowerLetter"/>
      <w:lvlText w:val="%8."/>
      <w:lvlJc w:val="left"/>
      <w:pPr>
        <w:ind w:left="5760" w:hanging="360"/>
      </w:pPr>
    </w:lvl>
    <w:lvl w:ilvl="8" w:tplc="33D016C2">
      <w:start w:val="1"/>
      <w:numFmt w:val="lowerRoman"/>
      <w:lvlText w:val="%9."/>
      <w:lvlJc w:val="right"/>
      <w:pPr>
        <w:ind w:left="6480" w:hanging="180"/>
      </w:pPr>
    </w:lvl>
  </w:abstractNum>
  <w:abstractNum w:abstractNumId="8" w15:restartNumberingAfterBreak="0">
    <w:nsid w:val="160B4C9C"/>
    <w:multiLevelType w:val="hybridMultilevel"/>
    <w:tmpl w:val="80CEE1CA"/>
    <w:lvl w:ilvl="0" w:tplc="A17CA8CC">
      <w:start w:val="1"/>
      <w:numFmt w:val="upperRoman"/>
      <w:lvlText w:val="%1."/>
      <w:lvlJc w:val="right"/>
      <w:pPr>
        <w:ind w:left="720" w:hanging="360"/>
      </w:pPr>
    </w:lvl>
    <w:lvl w:ilvl="1" w:tplc="0E8087EA">
      <w:start w:val="1"/>
      <w:numFmt w:val="lowerLetter"/>
      <w:lvlText w:val="%2."/>
      <w:lvlJc w:val="left"/>
      <w:pPr>
        <w:ind w:left="1440" w:hanging="360"/>
      </w:pPr>
    </w:lvl>
    <w:lvl w:ilvl="2" w:tplc="919A4A8C">
      <w:start w:val="1"/>
      <w:numFmt w:val="lowerRoman"/>
      <w:lvlText w:val="%3."/>
      <w:lvlJc w:val="right"/>
      <w:pPr>
        <w:ind w:left="2160" w:hanging="180"/>
      </w:pPr>
    </w:lvl>
    <w:lvl w:ilvl="3" w:tplc="6EAC34B2">
      <w:start w:val="1"/>
      <w:numFmt w:val="decimal"/>
      <w:lvlText w:val="%4."/>
      <w:lvlJc w:val="left"/>
      <w:pPr>
        <w:ind w:left="2880" w:hanging="360"/>
      </w:pPr>
    </w:lvl>
    <w:lvl w:ilvl="4" w:tplc="16AC42EC">
      <w:start w:val="1"/>
      <w:numFmt w:val="lowerLetter"/>
      <w:lvlText w:val="%5."/>
      <w:lvlJc w:val="left"/>
      <w:pPr>
        <w:ind w:left="3600" w:hanging="360"/>
      </w:pPr>
    </w:lvl>
    <w:lvl w:ilvl="5" w:tplc="BE344326">
      <w:start w:val="1"/>
      <w:numFmt w:val="lowerRoman"/>
      <w:lvlText w:val="%6."/>
      <w:lvlJc w:val="right"/>
      <w:pPr>
        <w:ind w:left="4320" w:hanging="180"/>
      </w:pPr>
    </w:lvl>
    <w:lvl w:ilvl="6" w:tplc="651413A4">
      <w:start w:val="1"/>
      <w:numFmt w:val="decimal"/>
      <w:lvlText w:val="%7."/>
      <w:lvlJc w:val="left"/>
      <w:pPr>
        <w:ind w:left="5040" w:hanging="360"/>
      </w:pPr>
    </w:lvl>
    <w:lvl w:ilvl="7" w:tplc="FDDED58E">
      <w:start w:val="1"/>
      <w:numFmt w:val="lowerLetter"/>
      <w:lvlText w:val="%8."/>
      <w:lvlJc w:val="left"/>
      <w:pPr>
        <w:ind w:left="5760" w:hanging="360"/>
      </w:pPr>
    </w:lvl>
    <w:lvl w:ilvl="8" w:tplc="58F894B0">
      <w:start w:val="1"/>
      <w:numFmt w:val="lowerRoman"/>
      <w:lvlText w:val="%9."/>
      <w:lvlJc w:val="right"/>
      <w:pPr>
        <w:ind w:left="6480" w:hanging="180"/>
      </w:pPr>
    </w:lvl>
  </w:abstractNum>
  <w:abstractNum w:abstractNumId="9" w15:restartNumberingAfterBreak="0">
    <w:nsid w:val="1DF91678"/>
    <w:multiLevelType w:val="hybridMultilevel"/>
    <w:tmpl w:val="71F06E18"/>
    <w:lvl w:ilvl="0" w:tplc="EE643690">
      <w:start w:val="1"/>
      <w:numFmt w:val="upperRoman"/>
      <w:lvlText w:val="%1."/>
      <w:lvlJc w:val="right"/>
      <w:pPr>
        <w:ind w:left="720" w:hanging="360"/>
      </w:pPr>
    </w:lvl>
    <w:lvl w:ilvl="1" w:tplc="7D14F3EE">
      <w:start w:val="1"/>
      <w:numFmt w:val="lowerLetter"/>
      <w:lvlText w:val="%2."/>
      <w:lvlJc w:val="left"/>
      <w:pPr>
        <w:ind w:left="1440" w:hanging="360"/>
      </w:pPr>
    </w:lvl>
    <w:lvl w:ilvl="2" w:tplc="BBA66994">
      <w:start w:val="1"/>
      <w:numFmt w:val="lowerRoman"/>
      <w:lvlText w:val="%3."/>
      <w:lvlJc w:val="right"/>
      <w:pPr>
        <w:ind w:left="2160" w:hanging="180"/>
      </w:pPr>
    </w:lvl>
    <w:lvl w:ilvl="3" w:tplc="F1D8847C">
      <w:start w:val="1"/>
      <w:numFmt w:val="decimal"/>
      <w:lvlText w:val="%4."/>
      <w:lvlJc w:val="left"/>
      <w:pPr>
        <w:ind w:left="2880" w:hanging="360"/>
      </w:pPr>
    </w:lvl>
    <w:lvl w:ilvl="4" w:tplc="EA624C7E">
      <w:start w:val="1"/>
      <w:numFmt w:val="lowerLetter"/>
      <w:lvlText w:val="%5."/>
      <w:lvlJc w:val="left"/>
      <w:pPr>
        <w:ind w:left="3600" w:hanging="360"/>
      </w:pPr>
    </w:lvl>
    <w:lvl w:ilvl="5" w:tplc="E89C2A74">
      <w:start w:val="1"/>
      <w:numFmt w:val="lowerRoman"/>
      <w:lvlText w:val="%6."/>
      <w:lvlJc w:val="right"/>
      <w:pPr>
        <w:ind w:left="4320" w:hanging="180"/>
      </w:pPr>
    </w:lvl>
    <w:lvl w:ilvl="6" w:tplc="228229B8">
      <w:start w:val="1"/>
      <w:numFmt w:val="decimal"/>
      <w:lvlText w:val="%7."/>
      <w:lvlJc w:val="left"/>
      <w:pPr>
        <w:ind w:left="5040" w:hanging="360"/>
      </w:pPr>
    </w:lvl>
    <w:lvl w:ilvl="7" w:tplc="D2301554">
      <w:start w:val="1"/>
      <w:numFmt w:val="lowerLetter"/>
      <w:lvlText w:val="%8."/>
      <w:lvlJc w:val="left"/>
      <w:pPr>
        <w:ind w:left="5760" w:hanging="360"/>
      </w:pPr>
    </w:lvl>
    <w:lvl w:ilvl="8" w:tplc="7EEE1694">
      <w:start w:val="1"/>
      <w:numFmt w:val="lowerRoman"/>
      <w:lvlText w:val="%9."/>
      <w:lvlJc w:val="right"/>
      <w:pPr>
        <w:ind w:left="6480" w:hanging="180"/>
      </w:pPr>
    </w:lvl>
  </w:abstractNum>
  <w:abstractNum w:abstractNumId="10" w15:restartNumberingAfterBreak="0">
    <w:nsid w:val="229A2902"/>
    <w:multiLevelType w:val="hybridMultilevel"/>
    <w:tmpl w:val="CF54427A"/>
    <w:lvl w:ilvl="0" w:tplc="AEBCEAB8">
      <w:start w:val="1"/>
      <w:numFmt w:val="upperRoman"/>
      <w:lvlText w:val="%1."/>
      <w:lvlJc w:val="right"/>
      <w:pPr>
        <w:ind w:left="720" w:hanging="360"/>
      </w:pPr>
    </w:lvl>
    <w:lvl w:ilvl="1" w:tplc="18EEC270">
      <w:start w:val="1"/>
      <w:numFmt w:val="lowerLetter"/>
      <w:lvlText w:val="%2."/>
      <w:lvlJc w:val="left"/>
      <w:pPr>
        <w:ind w:left="1440" w:hanging="360"/>
      </w:pPr>
    </w:lvl>
    <w:lvl w:ilvl="2" w:tplc="BEAED228">
      <w:start w:val="1"/>
      <w:numFmt w:val="lowerRoman"/>
      <w:lvlText w:val="%3."/>
      <w:lvlJc w:val="right"/>
      <w:pPr>
        <w:ind w:left="2160" w:hanging="180"/>
      </w:pPr>
    </w:lvl>
    <w:lvl w:ilvl="3" w:tplc="F4CAA49A">
      <w:start w:val="1"/>
      <w:numFmt w:val="decimal"/>
      <w:lvlText w:val="%4."/>
      <w:lvlJc w:val="left"/>
      <w:pPr>
        <w:ind w:left="2880" w:hanging="360"/>
      </w:pPr>
    </w:lvl>
    <w:lvl w:ilvl="4" w:tplc="2DD6F400">
      <w:start w:val="1"/>
      <w:numFmt w:val="lowerLetter"/>
      <w:lvlText w:val="%5."/>
      <w:lvlJc w:val="left"/>
      <w:pPr>
        <w:ind w:left="3600" w:hanging="360"/>
      </w:pPr>
    </w:lvl>
    <w:lvl w:ilvl="5" w:tplc="327AE262">
      <w:start w:val="1"/>
      <w:numFmt w:val="lowerRoman"/>
      <w:lvlText w:val="%6."/>
      <w:lvlJc w:val="right"/>
      <w:pPr>
        <w:ind w:left="4320" w:hanging="180"/>
      </w:pPr>
    </w:lvl>
    <w:lvl w:ilvl="6" w:tplc="7A767F3C">
      <w:start w:val="1"/>
      <w:numFmt w:val="decimal"/>
      <w:lvlText w:val="%7."/>
      <w:lvlJc w:val="left"/>
      <w:pPr>
        <w:ind w:left="5040" w:hanging="360"/>
      </w:pPr>
    </w:lvl>
    <w:lvl w:ilvl="7" w:tplc="BA74708E">
      <w:start w:val="1"/>
      <w:numFmt w:val="lowerLetter"/>
      <w:lvlText w:val="%8."/>
      <w:lvlJc w:val="left"/>
      <w:pPr>
        <w:ind w:left="5760" w:hanging="360"/>
      </w:pPr>
    </w:lvl>
    <w:lvl w:ilvl="8" w:tplc="913E8708">
      <w:start w:val="1"/>
      <w:numFmt w:val="lowerRoman"/>
      <w:lvlText w:val="%9."/>
      <w:lvlJc w:val="right"/>
      <w:pPr>
        <w:ind w:left="6480" w:hanging="180"/>
      </w:pPr>
    </w:lvl>
  </w:abstractNum>
  <w:abstractNum w:abstractNumId="11" w15:restartNumberingAfterBreak="0">
    <w:nsid w:val="268F6E3F"/>
    <w:multiLevelType w:val="hybridMultilevel"/>
    <w:tmpl w:val="667ACF48"/>
    <w:lvl w:ilvl="0" w:tplc="98B00896">
      <w:start w:val="1"/>
      <w:numFmt w:val="upperRoman"/>
      <w:lvlText w:val="%1."/>
      <w:lvlJc w:val="right"/>
      <w:pPr>
        <w:ind w:left="720" w:hanging="360"/>
      </w:pPr>
    </w:lvl>
    <w:lvl w:ilvl="1" w:tplc="D7C43CE8">
      <w:start w:val="1"/>
      <w:numFmt w:val="lowerLetter"/>
      <w:lvlText w:val="%2."/>
      <w:lvlJc w:val="left"/>
      <w:pPr>
        <w:ind w:left="1440" w:hanging="360"/>
      </w:pPr>
    </w:lvl>
    <w:lvl w:ilvl="2" w:tplc="0D7C9950">
      <w:start w:val="1"/>
      <w:numFmt w:val="lowerRoman"/>
      <w:lvlText w:val="%3."/>
      <w:lvlJc w:val="right"/>
      <w:pPr>
        <w:ind w:left="2160" w:hanging="180"/>
      </w:pPr>
    </w:lvl>
    <w:lvl w:ilvl="3" w:tplc="2FFC40E4">
      <w:start w:val="1"/>
      <w:numFmt w:val="decimal"/>
      <w:lvlText w:val="%4."/>
      <w:lvlJc w:val="left"/>
      <w:pPr>
        <w:ind w:left="2880" w:hanging="360"/>
      </w:pPr>
    </w:lvl>
    <w:lvl w:ilvl="4" w:tplc="E8B86892">
      <w:start w:val="1"/>
      <w:numFmt w:val="lowerLetter"/>
      <w:lvlText w:val="%5."/>
      <w:lvlJc w:val="left"/>
      <w:pPr>
        <w:ind w:left="3600" w:hanging="360"/>
      </w:pPr>
    </w:lvl>
    <w:lvl w:ilvl="5" w:tplc="03401730">
      <w:start w:val="1"/>
      <w:numFmt w:val="lowerRoman"/>
      <w:lvlText w:val="%6."/>
      <w:lvlJc w:val="right"/>
      <w:pPr>
        <w:ind w:left="4320" w:hanging="180"/>
      </w:pPr>
    </w:lvl>
    <w:lvl w:ilvl="6" w:tplc="E2AC607E">
      <w:start w:val="1"/>
      <w:numFmt w:val="decimal"/>
      <w:lvlText w:val="%7."/>
      <w:lvlJc w:val="left"/>
      <w:pPr>
        <w:ind w:left="5040" w:hanging="360"/>
      </w:pPr>
    </w:lvl>
    <w:lvl w:ilvl="7" w:tplc="55F62F68">
      <w:start w:val="1"/>
      <w:numFmt w:val="lowerLetter"/>
      <w:lvlText w:val="%8."/>
      <w:lvlJc w:val="left"/>
      <w:pPr>
        <w:ind w:left="5760" w:hanging="360"/>
      </w:pPr>
    </w:lvl>
    <w:lvl w:ilvl="8" w:tplc="0EDC7D8C">
      <w:start w:val="1"/>
      <w:numFmt w:val="lowerRoman"/>
      <w:lvlText w:val="%9."/>
      <w:lvlJc w:val="right"/>
      <w:pPr>
        <w:ind w:left="6480" w:hanging="180"/>
      </w:pPr>
    </w:lvl>
  </w:abstractNum>
  <w:abstractNum w:abstractNumId="12" w15:restartNumberingAfterBreak="0">
    <w:nsid w:val="2D153513"/>
    <w:multiLevelType w:val="hybridMultilevel"/>
    <w:tmpl w:val="B6265BA4"/>
    <w:lvl w:ilvl="0" w:tplc="FAE23E1A">
      <w:start w:val="1"/>
      <w:numFmt w:val="upperRoman"/>
      <w:lvlText w:val="%1."/>
      <w:lvlJc w:val="right"/>
      <w:pPr>
        <w:ind w:left="720" w:hanging="360"/>
      </w:pPr>
    </w:lvl>
    <w:lvl w:ilvl="1" w:tplc="D9646BD6">
      <w:start w:val="1"/>
      <w:numFmt w:val="lowerLetter"/>
      <w:lvlText w:val="%2."/>
      <w:lvlJc w:val="left"/>
      <w:pPr>
        <w:ind w:left="1440" w:hanging="360"/>
      </w:pPr>
    </w:lvl>
    <w:lvl w:ilvl="2" w:tplc="6EECE026">
      <w:start w:val="1"/>
      <w:numFmt w:val="lowerRoman"/>
      <w:lvlText w:val="%3."/>
      <w:lvlJc w:val="right"/>
      <w:pPr>
        <w:ind w:left="2160" w:hanging="180"/>
      </w:pPr>
    </w:lvl>
    <w:lvl w:ilvl="3" w:tplc="9F3C41DA">
      <w:start w:val="1"/>
      <w:numFmt w:val="decimal"/>
      <w:lvlText w:val="%4."/>
      <w:lvlJc w:val="left"/>
      <w:pPr>
        <w:ind w:left="2880" w:hanging="360"/>
      </w:pPr>
    </w:lvl>
    <w:lvl w:ilvl="4" w:tplc="CB1C956A">
      <w:start w:val="1"/>
      <w:numFmt w:val="lowerLetter"/>
      <w:lvlText w:val="%5."/>
      <w:lvlJc w:val="left"/>
      <w:pPr>
        <w:ind w:left="3600" w:hanging="360"/>
      </w:pPr>
    </w:lvl>
    <w:lvl w:ilvl="5" w:tplc="AE8838F4">
      <w:start w:val="1"/>
      <w:numFmt w:val="lowerRoman"/>
      <w:lvlText w:val="%6."/>
      <w:lvlJc w:val="right"/>
      <w:pPr>
        <w:ind w:left="4320" w:hanging="180"/>
      </w:pPr>
    </w:lvl>
    <w:lvl w:ilvl="6" w:tplc="71322C3C">
      <w:start w:val="1"/>
      <w:numFmt w:val="decimal"/>
      <w:lvlText w:val="%7."/>
      <w:lvlJc w:val="left"/>
      <w:pPr>
        <w:ind w:left="5040" w:hanging="360"/>
      </w:pPr>
    </w:lvl>
    <w:lvl w:ilvl="7" w:tplc="7702F266">
      <w:start w:val="1"/>
      <w:numFmt w:val="lowerLetter"/>
      <w:lvlText w:val="%8."/>
      <w:lvlJc w:val="left"/>
      <w:pPr>
        <w:ind w:left="5760" w:hanging="360"/>
      </w:pPr>
    </w:lvl>
    <w:lvl w:ilvl="8" w:tplc="B9628128">
      <w:start w:val="1"/>
      <w:numFmt w:val="lowerRoman"/>
      <w:lvlText w:val="%9."/>
      <w:lvlJc w:val="right"/>
      <w:pPr>
        <w:ind w:left="6480" w:hanging="180"/>
      </w:pPr>
    </w:lvl>
  </w:abstractNum>
  <w:abstractNum w:abstractNumId="13" w15:restartNumberingAfterBreak="0">
    <w:nsid w:val="32830CEF"/>
    <w:multiLevelType w:val="hybridMultilevel"/>
    <w:tmpl w:val="D7128A78"/>
    <w:lvl w:ilvl="0" w:tplc="8AD0F852">
      <w:start w:val="1"/>
      <w:numFmt w:val="upperRoman"/>
      <w:lvlText w:val="%1."/>
      <w:lvlJc w:val="right"/>
      <w:pPr>
        <w:ind w:left="720" w:hanging="360"/>
      </w:pPr>
    </w:lvl>
    <w:lvl w:ilvl="1" w:tplc="11FE9448">
      <w:start w:val="1"/>
      <w:numFmt w:val="lowerLetter"/>
      <w:lvlText w:val="%2."/>
      <w:lvlJc w:val="left"/>
      <w:pPr>
        <w:ind w:left="1440" w:hanging="360"/>
      </w:pPr>
    </w:lvl>
    <w:lvl w:ilvl="2" w:tplc="3A8ECDC6">
      <w:start w:val="1"/>
      <w:numFmt w:val="lowerRoman"/>
      <w:lvlText w:val="%3."/>
      <w:lvlJc w:val="right"/>
      <w:pPr>
        <w:ind w:left="2160" w:hanging="180"/>
      </w:pPr>
    </w:lvl>
    <w:lvl w:ilvl="3" w:tplc="D37A6BE4">
      <w:start w:val="1"/>
      <w:numFmt w:val="decimal"/>
      <w:lvlText w:val="%4."/>
      <w:lvlJc w:val="left"/>
      <w:pPr>
        <w:ind w:left="2880" w:hanging="360"/>
      </w:pPr>
    </w:lvl>
    <w:lvl w:ilvl="4" w:tplc="64F8DE86">
      <w:start w:val="1"/>
      <w:numFmt w:val="lowerLetter"/>
      <w:lvlText w:val="%5."/>
      <w:lvlJc w:val="left"/>
      <w:pPr>
        <w:ind w:left="3600" w:hanging="360"/>
      </w:pPr>
    </w:lvl>
    <w:lvl w:ilvl="5" w:tplc="6AE6501E">
      <w:start w:val="1"/>
      <w:numFmt w:val="lowerRoman"/>
      <w:lvlText w:val="%6."/>
      <w:lvlJc w:val="right"/>
      <w:pPr>
        <w:ind w:left="4320" w:hanging="180"/>
      </w:pPr>
    </w:lvl>
    <w:lvl w:ilvl="6" w:tplc="E97612AE">
      <w:start w:val="1"/>
      <w:numFmt w:val="decimal"/>
      <w:lvlText w:val="%7."/>
      <w:lvlJc w:val="left"/>
      <w:pPr>
        <w:ind w:left="5040" w:hanging="360"/>
      </w:pPr>
    </w:lvl>
    <w:lvl w:ilvl="7" w:tplc="F53CC744">
      <w:start w:val="1"/>
      <w:numFmt w:val="lowerLetter"/>
      <w:lvlText w:val="%8."/>
      <w:lvlJc w:val="left"/>
      <w:pPr>
        <w:ind w:left="5760" w:hanging="360"/>
      </w:pPr>
    </w:lvl>
    <w:lvl w:ilvl="8" w:tplc="EF10C256">
      <w:start w:val="1"/>
      <w:numFmt w:val="lowerRoman"/>
      <w:lvlText w:val="%9."/>
      <w:lvlJc w:val="right"/>
      <w:pPr>
        <w:ind w:left="6480" w:hanging="180"/>
      </w:pPr>
    </w:lvl>
  </w:abstractNum>
  <w:abstractNum w:abstractNumId="14" w15:restartNumberingAfterBreak="0">
    <w:nsid w:val="341D0D48"/>
    <w:multiLevelType w:val="hybridMultilevel"/>
    <w:tmpl w:val="4B5A0E32"/>
    <w:lvl w:ilvl="0" w:tplc="F9E4697C">
      <w:start w:val="1"/>
      <w:numFmt w:val="upperRoman"/>
      <w:lvlText w:val="%1."/>
      <w:lvlJc w:val="right"/>
      <w:pPr>
        <w:ind w:left="720" w:hanging="360"/>
      </w:pPr>
    </w:lvl>
    <w:lvl w:ilvl="1" w:tplc="46884C36">
      <w:start w:val="1"/>
      <w:numFmt w:val="lowerLetter"/>
      <w:lvlText w:val="%2."/>
      <w:lvlJc w:val="left"/>
      <w:pPr>
        <w:ind w:left="1440" w:hanging="360"/>
      </w:pPr>
    </w:lvl>
    <w:lvl w:ilvl="2" w:tplc="1ED083F2">
      <w:start w:val="1"/>
      <w:numFmt w:val="lowerRoman"/>
      <w:lvlText w:val="%3."/>
      <w:lvlJc w:val="right"/>
      <w:pPr>
        <w:ind w:left="2160" w:hanging="180"/>
      </w:pPr>
    </w:lvl>
    <w:lvl w:ilvl="3" w:tplc="68AAD6B2">
      <w:start w:val="1"/>
      <w:numFmt w:val="decimal"/>
      <w:lvlText w:val="%4."/>
      <w:lvlJc w:val="left"/>
      <w:pPr>
        <w:ind w:left="2880" w:hanging="360"/>
      </w:pPr>
    </w:lvl>
    <w:lvl w:ilvl="4" w:tplc="F064B600">
      <w:start w:val="1"/>
      <w:numFmt w:val="lowerLetter"/>
      <w:lvlText w:val="%5."/>
      <w:lvlJc w:val="left"/>
      <w:pPr>
        <w:ind w:left="3600" w:hanging="360"/>
      </w:pPr>
    </w:lvl>
    <w:lvl w:ilvl="5" w:tplc="D1D2134E">
      <w:start w:val="1"/>
      <w:numFmt w:val="lowerRoman"/>
      <w:lvlText w:val="%6."/>
      <w:lvlJc w:val="right"/>
      <w:pPr>
        <w:ind w:left="4320" w:hanging="180"/>
      </w:pPr>
    </w:lvl>
    <w:lvl w:ilvl="6" w:tplc="EFDA2096">
      <w:start w:val="1"/>
      <w:numFmt w:val="decimal"/>
      <w:lvlText w:val="%7."/>
      <w:lvlJc w:val="left"/>
      <w:pPr>
        <w:ind w:left="5040" w:hanging="360"/>
      </w:pPr>
    </w:lvl>
    <w:lvl w:ilvl="7" w:tplc="5D700F02">
      <w:start w:val="1"/>
      <w:numFmt w:val="lowerLetter"/>
      <w:lvlText w:val="%8."/>
      <w:lvlJc w:val="left"/>
      <w:pPr>
        <w:ind w:left="5760" w:hanging="360"/>
      </w:pPr>
    </w:lvl>
    <w:lvl w:ilvl="8" w:tplc="4094E79A">
      <w:start w:val="1"/>
      <w:numFmt w:val="lowerRoman"/>
      <w:lvlText w:val="%9."/>
      <w:lvlJc w:val="right"/>
      <w:pPr>
        <w:ind w:left="6480" w:hanging="180"/>
      </w:pPr>
    </w:lvl>
  </w:abstractNum>
  <w:abstractNum w:abstractNumId="15" w15:restartNumberingAfterBreak="0">
    <w:nsid w:val="3512222F"/>
    <w:multiLevelType w:val="hybridMultilevel"/>
    <w:tmpl w:val="326CB6F8"/>
    <w:lvl w:ilvl="0" w:tplc="D4D450CC">
      <w:start w:val="1"/>
      <w:numFmt w:val="upperRoman"/>
      <w:lvlText w:val="%1."/>
      <w:lvlJc w:val="right"/>
      <w:pPr>
        <w:ind w:left="720" w:hanging="360"/>
      </w:pPr>
    </w:lvl>
    <w:lvl w:ilvl="1" w:tplc="0EF0549A">
      <w:start w:val="1"/>
      <w:numFmt w:val="lowerLetter"/>
      <w:lvlText w:val="%2."/>
      <w:lvlJc w:val="left"/>
      <w:pPr>
        <w:ind w:left="1440" w:hanging="360"/>
      </w:pPr>
    </w:lvl>
    <w:lvl w:ilvl="2" w:tplc="1144A0DA">
      <w:start w:val="1"/>
      <w:numFmt w:val="lowerRoman"/>
      <w:lvlText w:val="%3."/>
      <w:lvlJc w:val="right"/>
      <w:pPr>
        <w:ind w:left="2160" w:hanging="180"/>
      </w:pPr>
    </w:lvl>
    <w:lvl w:ilvl="3" w:tplc="42F04210">
      <w:start w:val="1"/>
      <w:numFmt w:val="decimal"/>
      <w:lvlText w:val="%4."/>
      <w:lvlJc w:val="left"/>
      <w:pPr>
        <w:ind w:left="2880" w:hanging="360"/>
      </w:pPr>
    </w:lvl>
    <w:lvl w:ilvl="4" w:tplc="DEA03F08">
      <w:start w:val="1"/>
      <w:numFmt w:val="lowerLetter"/>
      <w:lvlText w:val="%5."/>
      <w:lvlJc w:val="left"/>
      <w:pPr>
        <w:ind w:left="3600" w:hanging="360"/>
      </w:pPr>
    </w:lvl>
    <w:lvl w:ilvl="5" w:tplc="92566AA0">
      <w:start w:val="1"/>
      <w:numFmt w:val="lowerRoman"/>
      <w:lvlText w:val="%6."/>
      <w:lvlJc w:val="right"/>
      <w:pPr>
        <w:ind w:left="4320" w:hanging="180"/>
      </w:pPr>
    </w:lvl>
    <w:lvl w:ilvl="6" w:tplc="E0360B7A">
      <w:start w:val="1"/>
      <w:numFmt w:val="decimal"/>
      <w:lvlText w:val="%7."/>
      <w:lvlJc w:val="left"/>
      <w:pPr>
        <w:ind w:left="5040" w:hanging="360"/>
      </w:pPr>
    </w:lvl>
    <w:lvl w:ilvl="7" w:tplc="80E4400E">
      <w:start w:val="1"/>
      <w:numFmt w:val="lowerLetter"/>
      <w:lvlText w:val="%8."/>
      <w:lvlJc w:val="left"/>
      <w:pPr>
        <w:ind w:left="5760" w:hanging="360"/>
      </w:pPr>
    </w:lvl>
    <w:lvl w:ilvl="8" w:tplc="BF98A7A8">
      <w:start w:val="1"/>
      <w:numFmt w:val="lowerRoman"/>
      <w:lvlText w:val="%9."/>
      <w:lvlJc w:val="right"/>
      <w:pPr>
        <w:ind w:left="6480" w:hanging="180"/>
      </w:pPr>
    </w:lvl>
  </w:abstractNum>
  <w:abstractNum w:abstractNumId="16" w15:restartNumberingAfterBreak="0">
    <w:nsid w:val="3FF13F47"/>
    <w:multiLevelType w:val="hybridMultilevel"/>
    <w:tmpl w:val="87B812A4"/>
    <w:lvl w:ilvl="0" w:tplc="5C221EF8">
      <w:start w:val="1"/>
      <w:numFmt w:val="upperRoman"/>
      <w:lvlText w:val="%1."/>
      <w:lvlJc w:val="right"/>
      <w:pPr>
        <w:ind w:left="720" w:hanging="360"/>
      </w:pPr>
    </w:lvl>
    <w:lvl w:ilvl="1" w:tplc="68B2F22E">
      <w:start w:val="1"/>
      <w:numFmt w:val="lowerLetter"/>
      <w:lvlText w:val="%2."/>
      <w:lvlJc w:val="left"/>
      <w:pPr>
        <w:ind w:left="1440" w:hanging="360"/>
      </w:pPr>
    </w:lvl>
    <w:lvl w:ilvl="2" w:tplc="6F220CB2">
      <w:start w:val="1"/>
      <w:numFmt w:val="lowerRoman"/>
      <w:lvlText w:val="%3."/>
      <w:lvlJc w:val="right"/>
      <w:pPr>
        <w:ind w:left="2160" w:hanging="180"/>
      </w:pPr>
    </w:lvl>
    <w:lvl w:ilvl="3" w:tplc="5262D0FA">
      <w:start w:val="1"/>
      <w:numFmt w:val="decimal"/>
      <w:lvlText w:val="%4."/>
      <w:lvlJc w:val="left"/>
      <w:pPr>
        <w:ind w:left="2880" w:hanging="360"/>
      </w:pPr>
    </w:lvl>
    <w:lvl w:ilvl="4" w:tplc="B1266D3A">
      <w:start w:val="1"/>
      <w:numFmt w:val="lowerLetter"/>
      <w:lvlText w:val="%5."/>
      <w:lvlJc w:val="left"/>
      <w:pPr>
        <w:ind w:left="3600" w:hanging="360"/>
      </w:pPr>
    </w:lvl>
    <w:lvl w:ilvl="5" w:tplc="D3AC1948">
      <w:start w:val="1"/>
      <w:numFmt w:val="lowerRoman"/>
      <w:lvlText w:val="%6."/>
      <w:lvlJc w:val="right"/>
      <w:pPr>
        <w:ind w:left="4320" w:hanging="180"/>
      </w:pPr>
    </w:lvl>
    <w:lvl w:ilvl="6" w:tplc="474C9418">
      <w:start w:val="1"/>
      <w:numFmt w:val="decimal"/>
      <w:lvlText w:val="%7."/>
      <w:lvlJc w:val="left"/>
      <w:pPr>
        <w:ind w:left="5040" w:hanging="360"/>
      </w:pPr>
    </w:lvl>
    <w:lvl w:ilvl="7" w:tplc="FFE49D2C">
      <w:start w:val="1"/>
      <w:numFmt w:val="lowerLetter"/>
      <w:lvlText w:val="%8."/>
      <w:lvlJc w:val="left"/>
      <w:pPr>
        <w:ind w:left="5760" w:hanging="360"/>
      </w:pPr>
    </w:lvl>
    <w:lvl w:ilvl="8" w:tplc="30D6006A">
      <w:start w:val="1"/>
      <w:numFmt w:val="lowerRoman"/>
      <w:lvlText w:val="%9."/>
      <w:lvlJc w:val="right"/>
      <w:pPr>
        <w:ind w:left="6480" w:hanging="180"/>
      </w:pPr>
    </w:lvl>
  </w:abstractNum>
  <w:abstractNum w:abstractNumId="17" w15:restartNumberingAfterBreak="0">
    <w:nsid w:val="417D2773"/>
    <w:multiLevelType w:val="hybridMultilevel"/>
    <w:tmpl w:val="27C65BF2"/>
    <w:lvl w:ilvl="0" w:tplc="BDA87786">
      <w:start w:val="1"/>
      <w:numFmt w:val="upperRoman"/>
      <w:lvlText w:val="%1."/>
      <w:lvlJc w:val="right"/>
      <w:pPr>
        <w:ind w:left="720" w:hanging="360"/>
      </w:pPr>
    </w:lvl>
    <w:lvl w:ilvl="1" w:tplc="EAB26FB2">
      <w:start w:val="1"/>
      <w:numFmt w:val="lowerLetter"/>
      <w:lvlText w:val="%2."/>
      <w:lvlJc w:val="left"/>
      <w:pPr>
        <w:ind w:left="1440" w:hanging="360"/>
      </w:pPr>
    </w:lvl>
    <w:lvl w:ilvl="2" w:tplc="A38A8FC2">
      <w:start w:val="1"/>
      <w:numFmt w:val="lowerRoman"/>
      <w:lvlText w:val="%3."/>
      <w:lvlJc w:val="right"/>
      <w:pPr>
        <w:ind w:left="2160" w:hanging="180"/>
      </w:pPr>
    </w:lvl>
    <w:lvl w:ilvl="3" w:tplc="9DE02186">
      <w:start w:val="1"/>
      <w:numFmt w:val="decimal"/>
      <w:lvlText w:val="%4."/>
      <w:lvlJc w:val="left"/>
      <w:pPr>
        <w:ind w:left="2880" w:hanging="360"/>
      </w:pPr>
    </w:lvl>
    <w:lvl w:ilvl="4" w:tplc="6010D936">
      <w:start w:val="1"/>
      <w:numFmt w:val="lowerLetter"/>
      <w:lvlText w:val="%5."/>
      <w:lvlJc w:val="left"/>
      <w:pPr>
        <w:ind w:left="3600" w:hanging="360"/>
      </w:pPr>
    </w:lvl>
    <w:lvl w:ilvl="5" w:tplc="65829422">
      <w:start w:val="1"/>
      <w:numFmt w:val="lowerRoman"/>
      <w:lvlText w:val="%6."/>
      <w:lvlJc w:val="right"/>
      <w:pPr>
        <w:ind w:left="4320" w:hanging="180"/>
      </w:pPr>
    </w:lvl>
    <w:lvl w:ilvl="6" w:tplc="825C7CAC">
      <w:start w:val="1"/>
      <w:numFmt w:val="decimal"/>
      <w:lvlText w:val="%7."/>
      <w:lvlJc w:val="left"/>
      <w:pPr>
        <w:ind w:left="5040" w:hanging="360"/>
      </w:pPr>
    </w:lvl>
    <w:lvl w:ilvl="7" w:tplc="34586C7E">
      <w:start w:val="1"/>
      <w:numFmt w:val="lowerLetter"/>
      <w:lvlText w:val="%8."/>
      <w:lvlJc w:val="left"/>
      <w:pPr>
        <w:ind w:left="5760" w:hanging="360"/>
      </w:pPr>
    </w:lvl>
    <w:lvl w:ilvl="8" w:tplc="99F8329E">
      <w:start w:val="1"/>
      <w:numFmt w:val="lowerRoman"/>
      <w:lvlText w:val="%9."/>
      <w:lvlJc w:val="right"/>
      <w:pPr>
        <w:ind w:left="6480" w:hanging="180"/>
      </w:pPr>
    </w:lvl>
  </w:abstractNum>
  <w:abstractNum w:abstractNumId="18" w15:restartNumberingAfterBreak="0">
    <w:nsid w:val="4F220EFF"/>
    <w:multiLevelType w:val="hybridMultilevel"/>
    <w:tmpl w:val="EB80283C"/>
    <w:lvl w:ilvl="0" w:tplc="F6A6DD96">
      <w:start w:val="1"/>
      <w:numFmt w:val="upperRoman"/>
      <w:lvlText w:val="%1."/>
      <w:lvlJc w:val="right"/>
      <w:pPr>
        <w:ind w:left="720" w:hanging="360"/>
      </w:pPr>
    </w:lvl>
    <w:lvl w:ilvl="1" w:tplc="5A68A322">
      <w:start w:val="1"/>
      <w:numFmt w:val="lowerLetter"/>
      <w:lvlText w:val="%2."/>
      <w:lvlJc w:val="left"/>
      <w:pPr>
        <w:ind w:left="1440" w:hanging="360"/>
      </w:pPr>
    </w:lvl>
    <w:lvl w:ilvl="2" w:tplc="E4AAF132">
      <w:start w:val="1"/>
      <w:numFmt w:val="lowerRoman"/>
      <w:lvlText w:val="%3."/>
      <w:lvlJc w:val="right"/>
      <w:pPr>
        <w:ind w:left="2160" w:hanging="180"/>
      </w:pPr>
    </w:lvl>
    <w:lvl w:ilvl="3" w:tplc="B9F6892E">
      <w:start w:val="1"/>
      <w:numFmt w:val="decimal"/>
      <w:lvlText w:val="%4."/>
      <w:lvlJc w:val="left"/>
      <w:pPr>
        <w:ind w:left="2880" w:hanging="360"/>
      </w:pPr>
    </w:lvl>
    <w:lvl w:ilvl="4" w:tplc="2CF89280">
      <w:start w:val="1"/>
      <w:numFmt w:val="lowerLetter"/>
      <w:lvlText w:val="%5."/>
      <w:lvlJc w:val="left"/>
      <w:pPr>
        <w:ind w:left="3600" w:hanging="360"/>
      </w:pPr>
    </w:lvl>
    <w:lvl w:ilvl="5" w:tplc="D520A8C4">
      <w:start w:val="1"/>
      <w:numFmt w:val="lowerRoman"/>
      <w:lvlText w:val="%6."/>
      <w:lvlJc w:val="right"/>
      <w:pPr>
        <w:ind w:left="4320" w:hanging="180"/>
      </w:pPr>
    </w:lvl>
    <w:lvl w:ilvl="6" w:tplc="0AAE0680">
      <w:start w:val="1"/>
      <w:numFmt w:val="decimal"/>
      <w:lvlText w:val="%7."/>
      <w:lvlJc w:val="left"/>
      <w:pPr>
        <w:ind w:left="5040" w:hanging="360"/>
      </w:pPr>
    </w:lvl>
    <w:lvl w:ilvl="7" w:tplc="B47EBFE6">
      <w:start w:val="1"/>
      <w:numFmt w:val="lowerLetter"/>
      <w:lvlText w:val="%8."/>
      <w:lvlJc w:val="left"/>
      <w:pPr>
        <w:ind w:left="5760" w:hanging="360"/>
      </w:pPr>
    </w:lvl>
    <w:lvl w:ilvl="8" w:tplc="51164FEA">
      <w:start w:val="1"/>
      <w:numFmt w:val="lowerRoman"/>
      <w:lvlText w:val="%9."/>
      <w:lvlJc w:val="right"/>
      <w:pPr>
        <w:ind w:left="6480" w:hanging="180"/>
      </w:pPr>
    </w:lvl>
  </w:abstractNum>
  <w:abstractNum w:abstractNumId="19" w15:restartNumberingAfterBreak="0">
    <w:nsid w:val="51B837DF"/>
    <w:multiLevelType w:val="hybridMultilevel"/>
    <w:tmpl w:val="487067D4"/>
    <w:lvl w:ilvl="0" w:tplc="B7F6D07E">
      <w:start w:val="1"/>
      <w:numFmt w:val="upperRoman"/>
      <w:lvlText w:val="%1."/>
      <w:lvlJc w:val="right"/>
      <w:pPr>
        <w:ind w:left="720" w:hanging="360"/>
      </w:pPr>
    </w:lvl>
    <w:lvl w:ilvl="1" w:tplc="05E6C0BA">
      <w:start w:val="1"/>
      <w:numFmt w:val="upperRoman"/>
      <w:lvlText w:val="%2."/>
      <w:lvlJc w:val="right"/>
      <w:pPr>
        <w:ind w:left="1440" w:hanging="360"/>
      </w:pPr>
    </w:lvl>
    <w:lvl w:ilvl="2" w:tplc="2DBCD944">
      <w:start w:val="1"/>
      <w:numFmt w:val="lowerRoman"/>
      <w:lvlText w:val="%3."/>
      <w:lvlJc w:val="right"/>
      <w:pPr>
        <w:ind w:left="2160" w:hanging="180"/>
      </w:pPr>
    </w:lvl>
    <w:lvl w:ilvl="3" w:tplc="C10686D4">
      <w:start w:val="1"/>
      <w:numFmt w:val="decimal"/>
      <w:lvlText w:val="%4."/>
      <w:lvlJc w:val="left"/>
      <w:pPr>
        <w:ind w:left="2880" w:hanging="360"/>
      </w:pPr>
    </w:lvl>
    <w:lvl w:ilvl="4" w:tplc="04E8AD2A">
      <w:start w:val="1"/>
      <w:numFmt w:val="lowerLetter"/>
      <w:lvlText w:val="%5."/>
      <w:lvlJc w:val="left"/>
      <w:pPr>
        <w:ind w:left="3600" w:hanging="360"/>
      </w:pPr>
    </w:lvl>
    <w:lvl w:ilvl="5" w:tplc="D59AF726">
      <w:start w:val="1"/>
      <w:numFmt w:val="lowerRoman"/>
      <w:lvlText w:val="%6."/>
      <w:lvlJc w:val="right"/>
      <w:pPr>
        <w:ind w:left="4320" w:hanging="180"/>
      </w:pPr>
    </w:lvl>
    <w:lvl w:ilvl="6" w:tplc="05D86CA8">
      <w:start w:val="1"/>
      <w:numFmt w:val="decimal"/>
      <w:lvlText w:val="%7."/>
      <w:lvlJc w:val="left"/>
      <w:pPr>
        <w:ind w:left="5040" w:hanging="360"/>
      </w:pPr>
    </w:lvl>
    <w:lvl w:ilvl="7" w:tplc="E7EE3E70">
      <w:start w:val="1"/>
      <w:numFmt w:val="lowerLetter"/>
      <w:lvlText w:val="%8."/>
      <w:lvlJc w:val="left"/>
      <w:pPr>
        <w:ind w:left="5760" w:hanging="360"/>
      </w:pPr>
    </w:lvl>
    <w:lvl w:ilvl="8" w:tplc="CB4CC18A">
      <w:start w:val="1"/>
      <w:numFmt w:val="lowerRoman"/>
      <w:lvlText w:val="%9."/>
      <w:lvlJc w:val="right"/>
      <w:pPr>
        <w:ind w:left="6480" w:hanging="180"/>
      </w:pPr>
    </w:lvl>
  </w:abstractNum>
  <w:abstractNum w:abstractNumId="20" w15:restartNumberingAfterBreak="0">
    <w:nsid w:val="525D7D25"/>
    <w:multiLevelType w:val="hybridMultilevel"/>
    <w:tmpl w:val="8B14F84C"/>
    <w:lvl w:ilvl="0" w:tplc="05387B2C">
      <w:start w:val="1"/>
      <w:numFmt w:val="upperRoman"/>
      <w:lvlText w:val="%1."/>
      <w:lvlJc w:val="right"/>
      <w:pPr>
        <w:ind w:left="720" w:hanging="360"/>
      </w:pPr>
    </w:lvl>
    <w:lvl w:ilvl="1" w:tplc="B45E1EC6">
      <w:start w:val="1"/>
      <w:numFmt w:val="lowerLetter"/>
      <w:lvlText w:val="%2."/>
      <w:lvlJc w:val="left"/>
      <w:pPr>
        <w:ind w:left="1440" w:hanging="360"/>
      </w:pPr>
    </w:lvl>
    <w:lvl w:ilvl="2" w:tplc="D742A758">
      <w:start w:val="1"/>
      <w:numFmt w:val="lowerRoman"/>
      <w:lvlText w:val="%3."/>
      <w:lvlJc w:val="right"/>
      <w:pPr>
        <w:ind w:left="2160" w:hanging="180"/>
      </w:pPr>
    </w:lvl>
    <w:lvl w:ilvl="3" w:tplc="63BA5734">
      <w:start w:val="1"/>
      <w:numFmt w:val="decimal"/>
      <w:lvlText w:val="%4."/>
      <w:lvlJc w:val="left"/>
      <w:pPr>
        <w:ind w:left="2880" w:hanging="360"/>
      </w:pPr>
    </w:lvl>
    <w:lvl w:ilvl="4" w:tplc="BB1EF3F4">
      <w:start w:val="1"/>
      <w:numFmt w:val="lowerLetter"/>
      <w:lvlText w:val="%5."/>
      <w:lvlJc w:val="left"/>
      <w:pPr>
        <w:ind w:left="3600" w:hanging="360"/>
      </w:pPr>
    </w:lvl>
    <w:lvl w:ilvl="5" w:tplc="90126FDE">
      <w:start w:val="1"/>
      <w:numFmt w:val="lowerRoman"/>
      <w:lvlText w:val="%6."/>
      <w:lvlJc w:val="right"/>
      <w:pPr>
        <w:ind w:left="4320" w:hanging="180"/>
      </w:pPr>
    </w:lvl>
    <w:lvl w:ilvl="6" w:tplc="32C647D2">
      <w:start w:val="1"/>
      <w:numFmt w:val="decimal"/>
      <w:lvlText w:val="%7."/>
      <w:lvlJc w:val="left"/>
      <w:pPr>
        <w:ind w:left="5040" w:hanging="360"/>
      </w:pPr>
    </w:lvl>
    <w:lvl w:ilvl="7" w:tplc="A3625FE8">
      <w:start w:val="1"/>
      <w:numFmt w:val="lowerLetter"/>
      <w:lvlText w:val="%8."/>
      <w:lvlJc w:val="left"/>
      <w:pPr>
        <w:ind w:left="5760" w:hanging="360"/>
      </w:pPr>
    </w:lvl>
    <w:lvl w:ilvl="8" w:tplc="B70261EC">
      <w:start w:val="1"/>
      <w:numFmt w:val="lowerRoman"/>
      <w:lvlText w:val="%9."/>
      <w:lvlJc w:val="right"/>
      <w:pPr>
        <w:ind w:left="6480" w:hanging="180"/>
      </w:pPr>
    </w:lvl>
  </w:abstractNum>
  <w:abstractNum w:abstractNumId="21" w15:restartNumberingAfterBreak="0">
    <w:nsid w:val="54E8146D"/>
    <w:multiLevelType w:val="hybridMultilevel"/>
    <w:tmpl w:val="A5985D58"/>
    <w:lvl w:ilvl="0" w:tplc="7C6E0B04">
      <w:start w:val="1"/>
      <w:numFmt w:val="upperRoman"/>
      <w:lvlText w:val="%1."/>
      <w:lvlJc w:val="right"/>
      <w:pPr>
        <w:ind w:left="720" w:hanging="360"/>
      </w:pPr>
    </w:lvl>
    <w:lvl w:ilvl="1" w:tplc="17849F72">
      <w:start w:val="1"/>
      <w:numFmt w:val="lowerLetter"/>
      <w:lvlText w:val="%2."/>
      <w:lvlJc w:val="left"/>
      <w:pPr>
        <w:ind w:left="1440" w:hanging="360"/>
      </w:pPr>
    </w:lvl>
    <w:lvl w:ilvl="2" w:tplc="88083D4A">
      <w:start w:val="1"/>
      <w:numFmt w:val="lowerRoman"/>
      <w:lvlText w:val="%3."/>
      <w:lvlJc w:val="right"/>
      <w:pPr>
        <w:ind w:left="2160" w:hanging="180"/>
      </w:pPr>
    </w:lvl>
    <w:lvl w:ilvl="3" w:tplc="9644388A">
      <w:start w:val="1"/>
      <w:numFmt w:val="decimal"/>
      <w:lvlText w:val="%4."/>
      <w:lvlJc w:val="left"/>
      <w:pPr>
        <w:ind w:left="2880" w:hanging="360"/>
      </w:pPr>
    </w:lvl>
    <w:lvl w:ilvl="4" w:tplc="8C226B7A">
      <w:start w:val="1"/>
      <w:numFmt w:val="lowerLetter"/>
      <w:lvlText w:val="%5."/>
      <w:lvlJc w:val="left"/>
      <w:pPr>
        <w:ind w:left="3600" w:hanging="360"/>
      </w:pPr>
    </w:lvl>
    <w:lvl w:ilvl="5" w:tplc="BEECE384">
      <w:start w:val="1"/>
      <w:numFmt w:val="lowerRoman"/>
      <w:lvlText w:val="%6."/>
      <w:lvlJc w:val="right"/>
      <w:pPr>
        <w:ind w:left="4320" w:hanging="180"/>
      </w:pPr>
    </w:lvl>
    <w:lvl w:ilvl="6" w:tplc="CDF26630">
      <w:start w:val="1"/>
      <w:numFmt w:val="decimal"/>
      <w:lvlText w:val="%7."/>
      <w:lvlJc w:val="left"/>
      <w:pPr>
        <w:ind w:left="5040" w:hanging="360"/>
      </w:pPr>
    </w:lvl>
    <w:lvl w:ilvl="7" w:tplc="C3F42224">
      <w:start w:val="1"/>
      <w:numFmt w:val="lowerLetter"/>
      <w:lvlText w:val="%8."/>
      <w:lvlJc w:val="left"/>
      <w:pPr>
        <w:ind w:left="5760" w:hanging="360"/>
      </w:pPr>
    </w:lvl>
    <w:lvl w:ilvl="8" w:tplc="3DA2E294">
      <w:start w:val="1"/>
      <w:numFmt w:val="lowerRoman"/>
      <w:lvlText w:val="%9."/>
      <w:lvlJc w:val="right"/>
      <w:pPr>
        <w:ind w:left="6480" w:hanging="180"/>
      </w:pPr>
    </w:lvl>
  </w:abstractNum>
  <w:abstractNum w:abstractNumId="22" w15:restartNumberingAfterBreak="0">
    <w:nsid w:val="55137291"/>
    <w:multiLevelType w:val="hybridMultilevel"/>
    <w:tmpl w:val="D4AE9448"/>
    <w:lvl w:ilvl="0" w:tplc="FE7A533E">
      <w:start w:val="1"/>
      <w:numFmt w:val="upperRoman"/>
      <w:lvlText w:val="%1."/>
      <w:lvlJc w:val="right"/>
      <w:pPr>
        <w:ind w:left="720" w:hanging="360"/>
      </w:pPr>
    </w:lvl>
    <w:lvl w:ilvl="1" w:tplc="C6EA9426">
      <w:start w:val="1"/>
      <w:numFmt w:val="lowerLetter"/>
      <w:lvlText w:val="%2."/>
      <w:lvlJc w:val="left"/>
      <w:pPr>
        <w:ind w:left="1440" w:hanging="360"/>
      </w:pPr>
    </w:lvl>
    <w:lvl w:ilvl="2" w:tplc="DAFA3AAA">
      <w:start w:val="1"/>
      <w:numFmt w:val="lowerRoman"/>
      <w:lvlText w:val="%3."/>
      <w:lvlJc w:val="right"/>
      <w:pPr>
        <w:ind w:left="2160" w:hanging="180"/>
      </w:pPr>
    </w:lvl>
    <w:lvl w:ilvl="3" w:tplc="08FE69D8">
      <w:start w:val="1"/>
      <w:numFmt w:val="decimal"/>
      <w:lvlText w:val="%4."/>
      <w:lvlJc w:val="left"/>
      <w:pPr>
        <w:ind w:left="2880" w:hanging="360"/>
      </w:pPr>
    </w:lvl>
    <w:lvl w:ilvl="4" w:tplc="0D048F06">
      <w:start w:val="1"/>
      <w:numFmt w:val="lowerLetter"/>
      <w:lvlText w:val="%5."/>
      <w:lvlJc w:val="left"/>
      <w:pPr>
        <w:ind w:left="3600" w:hanging="360"/>
      </w:pPr>
    </w:lvl>
    <w:lvl w:ilvl="5" w:tplc="515C8976">
      <w:start w:val="1"/>
      <w:numFmt w:val="lowerRoman"/>
      <w:lvlText w:val="%6."/>
      <w:lvlJc w:val="right"/>
      <w:pPr>
        <w:ind w:left="4320" w:hanging="180"/>
      </w:pPr>
    </w:lvl>
    <w:lvl w:ilvl="6" w:tplc="F62CC0AC">
      <w:start w:val="1"/>
      <w:numFmt w:val="decimal"/>
      <w:lvlText w:val="%7."/>
      <w:lvlJc w:val="left"/>
      <w:pPr>
        <w:ind w:left="5040" w:hanging="360"/>
      </w:pPr>
    </w:lvl>
    <w:lvl w:ilvl="7" w:tplc="15BAF252">
      <w:start w:val="1"/>
      <w:numFmt w:val="lowerLetter"/>
      <w:lvlText w:val="%8."/>
      <w:lvlJc w:val="left"/>
      <w:pPr>
        <w:ind w:left="5760" w:hanging="360"/>
      </w:pPr>
    </w:lvl>
    <w:lvl w:ilvl="8" w:tplc="E99226E0">
      <w:start w:val="1"/>
      <w:numFmt w:val="lowerRoman"/>
      <w:lvlText w:val="%9."/>
      <w:lvlJc w:val="right"/>
      <w:pPr>
        <w:ind w:left="6480" w:hanging="180"/>
      </w:pPr>
    </w:lvl>
  </w:abstractNum>
  <w:abstractNum w:abstractNumId="23" w15:restartNumberingAfterBreak="0">
    <w:nsid w:val="59974466"/>
    <w:multiLevelType w:val="hybridMultilevel"/>
    <w:tmpl w:val="8486A9DC"/>
    <w:lvl w:ilvl="0" w:tplc="10A62366">
      <w:start w:val="1"/>
      <w:numFmt w:val="upperRoman"/>
      <w:lvlText w:val="%1."/>
      <w:lvlJc w:val="right"/>
      <w:pPr>
        <w:ind w:left="720" w:hanging="360"/>
      </w:pPr>
    </w:lvl>
    <w:lvl w:ilvl="1" w:tplc="51DCB942">
      <w:start w:val="1"/>
      <w:numFmt w:val="lowerLetter"/>
      <w:lvlText w:val="%2."/>
      <w:lvlJc w:val="left"/>
      <w:pPr>
        <w:ind w:left="1440" w:hanging="360"/>
      </w:pPr>
    </w:lvl>
    <w:lvl w:ilvl="2" w:tplc="BCA48C4C">
      <w:start w:val="1"/>
      <w:numFmt w:val="lowerRoman"/>
      <w:lvlText w:val="%3."/>
      <w:lvlJc w:val="right"/>
      <w:pPr>
        <w:ind w:left="2160" w:hanging="180"/>
      </w:pPr>
    </w:lvl>
    <w:lvl w:ilvl="3" w:tplc="D29E9F7E">
      <w:start w:val="1"/>
      <w:numFmt w:val="decimal"/>
      <w:lvlText w:val="%4."/>
      <w:lvlJc w:val="left"/>
      <w:pPr>
        <w:ind w:left="2880" w:hanging="360"/>
      </w:pPr>
    </w:lvl>
    <w:lvl w:ilvl="4" w:tplc="1EF04018">
      <w:start w:val="1"/>
      <w:numFmt w:val="lowerLetter"/>
      <w:lvlText w:val="%5."/>
      <w:lvlJc w:val="left"/>
      <w:pPr>
        <w:ind w:left="3600" w:hanging="360"/>
      </w:pPr>
    </w:lvl>
    <w:lvl w:ilvl="5" w:tplc="50B22FF8">
      <w:start w:val="1"/>
      <w:numFmt w:val="lowerRoman"/>
      <w:lvlText w:val="%6."/>
      <w:lvlJc w:val="right"/>
      <w:pPr>
        <w:ind w:left="4320" w:hanging="180"/>
      </w:pPr>
    </w:lvl>
    <w:lvl w:ilvl="6" w:tplc="9AF8B3AE">
      <w:start w:val="1"/>
      <w:numFmt w:val="decimal"/>
      <w:lvlText w:val="%7."/>
      <w:lvlJc w:val="left"/>
      <w:pPr>
        <w:ind w:left="5040" w:hanging="360"/>
      </w:pPr>
    </w:lvl>
    <w:lvl w:ilvl="7" w:tplc="9D3C6FC0">
      <w:start w:val="1"/>
      <w:numFmt w:val="lowerLetter"/>
      <w:lvlText w:val="%8."/>
      <w:lvlJc w:val="left"/>
      <w:pPr>
        <w:ind w:left="5760" w:hanging="360"/>
      </w:pPr>
    </w:lvl>
    <w:lvl w:ilvl="8" w:tplc="8416E264">
      <w:start w:val="1"/>
      <w:numFmt w:val="lowerRoman"/>
      <w:lvlText w:val="%9."/>
      <w:lvlJc w:val="right"/>
      <w:pPr>
        <w:ind w:left="6480" w:hanging="180"/>
      </w:pPr>
    </w:lvl>
  </w:abstractNum>
  <w:abstractNum w:abstractNumId="24" w15:restartNumberingAfterBreak="0">
    <w:nsid w:val="5ABF094B"/>
    <w:multiLevelType w:val="hybridMultilevel"/>
    <w:tmpl w:val="87A8B726"/>
    <w:lvl w:ilvl="0" w:tplc="CC94BFCC">
      <w:start w:val="1"/>
      <w:numFmt w:val="upperRoman"/>
      <w:lvlText w:val="%1."/>
      <w:lvlJc w:val="right"/>
      <w:pPr>
        <w:ind w:left="720" w:hanging="360"/>
      </w:pPr>
    </w:lvl>
    <w:lvl w:ilvl="1" w:tplc="B076385C">
      <w:start w:val="1"/>
      <w:numFmt w:val="lowerLetter"/>
      <w:lvlText w:val="%2."/>
      <w:lvlJc w:val="left"/>
      <w:pPr>
        <w:ind w:left="1440" w:hanging="360"/>
      </w:pPr>
    </w:lvl>
    <w:lvl w:ilvl="2" w:tplc="9E8CEF62">
      <w:start w:val="1"/>
      <w:numFmt w:val="lowerRoman"/>
      <w:lvlText w:val="%3."/>
      <w:lvlJc w:val="right"/>
      <w:pPr>
        <w:ind w:left="2160" w:hanging="180"/>
      </w:pPr>
    </w:lvl>
    <w:lvl w:ilvl="3" w:tplc="29E20C86">
      <w:start w:val="1"/>
      <w:numFmt w:val="decimal"/>
      <w:lvlText w:val="%4."/>
      <w:lvlJc w:val="left"/>
      <w:pPr>
        <w:ind w:left="2880" w:hanging="360"/>
      </w:pPr>
    </w:lvl>
    <w:lvl w:ilvl="4" w:tplc="BE88F8F4">
      <w:start w:val="1"/>
      <w:numFmt w:val="lowerLetter"/>
      <w:lvlText w:val="%5."/>
      <w:lvlJc w:val="left"/>
      <w:pPr>
        <w:ind w:left="3600" w:hanging="360"/>
      </w:pPr>
    </w:lvl>
    <w:lvl w:ilvl="5" w:tplc="5DB20A42">
      <w:start w:val="1"/>
      <w:numFmt w:val="lowerRoman"/>
      <w:lvlText w:val="%6."/>
      <w:lvlJc w:val="right"/>
      <w:pPr>
        <w:ind w:left="4320" w:hanging="180"/>
      </w:pPr>
    </w:lvl>
    <w:lvl w:ilvl="6" w:tplc="04101610">
      <w:start w:val="1"/>
      <w:numFmt w:val="decimal"/>
      <w:lvlText w:val="%7."/>
      <w:lvlJc w:val="left"/>
      <w:pPr>
        <w:ind w:left="5040" w:hanging="360"/>
      </w:pPr>
    </w:lvl>
    <w:lvl w:ilvl="7" w:tplc="D5A4AA18">
      <w:start w:val="1"/>
      <w:numFmt w:val="lowerLetter"/>
      <w:lvlText w:val="%8."/>
      <w:lvlJc w:val="left"/>
      <w:pPr>
        <w:ind w:left="5760" w:hanging="360"/>
      </w:pPr>
    </w:lvl>
    <w:lvl w:ilvl="8" w:tplc="DBC82BD8">
      <w:start w:val="1"/>
      <w:numFmt w:val="lowerRoman"/>
      <w:lvlText w:val="%9."/>
      <w:lvlJc w:val="right"/>
      <w:pPr>
        <w:ind w:left="6480" w:hanging="180"/>
      </w:pPr>
    </w:lvl>
  </w:abstractNum>
  <w:abstractNum w:abstractNumId="25" w15:restartNumberingAfterBreak="0">
    <w:nsid w:val="5AF95834"/>
    <w:multiLevelType w:val="hybridMultilevel"/>
    <w:tmpl w:val="213AEFDC"/>
    <w:lvl w:ilvl="0" w:tplc="7338C778">
      <w:start w:val="1"/>
      <w:numFmt w:val="upperRoman"/>
      <w:lvlText w:val="%1."/>
      <w:lvlJc w:val="right"/>
      <w:pPr>
        <w:ind w:left="720" w:hanging="360"/>
      </w:pPr>
    </w:lvl>
    <w:lvl w:ilvl="1" w:tplc="C526D5BC">
      <w:start w:val="1"/>
      <w:numFmt w:val="lowerLetter"/>
      <w:lvlText w:val="%2."/>
      <w:lvlJc w:val="left"/>
      <w:pPr>
        <w:ind w:left="1440" w:hanging="360"/>
      </w:pPr>
    </w:lvl>
    <w:lvl w:ilvl="2" w:tplc="24C054A0">
      <w:start w:val="1"/>
      <w:numFmt w:val="lowerRoman"/>
      <w:lvlText w:val="%3."/>
      <w:lvlJc w:val="right"/>
      <w:pPr>
        <w:ind w:left="2160" w:hanging="180"/>
      </w:pPr>
    </w:lvl>
    <w:lvl w:ilvl="3" w:tplc="F2986F56">
      <w:start w:val="1"/>
      <w:numFmt w:val="decimal"/>
      <w:lvlText w:val="%4."/>
      <w:lvlJc w:val="left"/>
      <w:pPr>
        <w:ind w:left="2880" w:hanging="360"/>
      </w:pPr>
    </w:lvl>
    <w:lvl w:ilvl="4" w:tplc="BD76FDF4">
      <w:start w:val="1"/>
      <w:numFmt w:val="lowerLetter"/>
      <w:lvlText w:val="%5."/>
      <w:lvlJc w:val="left"/>
      <w:pPr>
        <w:ind w:left="3600" w:hanging="360"/>
      </w:pPr>
    </w:lvl>
    <w:lvl w:ilvl="5" w:tplc="3C76D010">
      <w:start w:val="1"/>
      <w:numFmt w:val="lowerRoman"/>
      <w:lvlText w:val="%6."/>
      <w:lvlJc w:val="right"/>
      <w:pPr>
        <w:ind w:left="4320" w:hanging="180"/>
      </w:pPr>
    </w:lvl>
    <w:lvl w:ilvl="6" w:tplc="B4EC49E0">
      <w:start w:val="1"/>
      <w:numFmt w:val="decimal"/>
      <w:lvlText w:val="%7."/>
      <w:lvlJc w:val="left"/>
      <w:pPr>
        <w:ind w:left="5040" w:hanging="360"/>
      </w:pPr>
    </w:lvl>
    <w:lvl w:ilvl="7" w:tplc="7B76C438">
      <w:start w:val="1"/>
      <w:numFmt w:val="lowerLetter"/>
      <w:lvlText w:val="%8."/>
      <w:lvlJc w:val="left"/>
      <w:pPr>
        <w:ind w:left="5760" w:hanging="360"/>
      </w:pPr>
    </w:lvl>
    <w:lvl w:ilvl="8" w:tplc="55F65986">
      <w:start w:val="1"/>
      <w:numFmt w:val="lowerRoman"/>
      <w:lvlText w:val="%9."/>
      <w:lvlJc w:val="right"/>
      <w:pPr>
        <w:ind w:left="6480" w:hanging="180"/>
      </w:pPr>
    </w:lvl>
  </w:abstractNum>
  <w:abstractNum w:abstractNumId="26" w15:restartNumberingAfterBreak="0">
    <w:nsid w:val="5D4E4E4D"/>
    <w:multiLevelType w:val="hybridMultilevel"/>
    <w:tmpl w:val="3484102A"/>
    <w:lvl w:ilvl="0" w:tplc="5C409C94">
      <w:start w:val="1"/>
      <w:numFmt w:val="upperRoman"/>
      <w:lvlText w:val="%1."/>
      <w:lvlJc w:val="right"/>
      <w:pPr>
        <w:ind w:left="720" w:hanging="360"/>
      </w:pPr>
    </w:lvl>
    <w:lvl w:ilvl="1" w:tplc="46F6CEB6">
      <w:start w:val="1"/>
      <w:numFmt w:val="lowerLetter"/>
      <w:lvlText w:val="%2."/>
      <w:lvlJc w:val="left"/>
      <w:pPr>
        <w:ind w:left="1440" w:hanging="360"/>
      </w:pPr>
    </w:lvl>
    <w:lvl w:ilvl="2" w:tplc="B4824DCC">
      <w:start w:val="1"/>
      <w:numFmt w:val="lowerRoman"/>
      <w:lvlText w:val="%3."/>
      <w:lvlJc w:val="right"/>
      <w:pPr>
        <w:ind w:left="2160" w:hanging="180"/>
      </w:pPr>
    </w:lvl>
    <w:lvl w:ilvl="3" w:tplc="E54C2EF8">
      <w:start w:val="1"/>
      <w:numFmt w:val="decimal"/>
      <w:lvlText w:val="%4."/>
      <w:lvlJc w:val="left"/>
      <w:pPr>
        <w:ind w:left="2880" w:hanging="360"/>
      </w:pPr>
    </w:lvl>
    <w:lvl w:ilvl="4" w:tplc="45007612">
      <w:start w:val="1"/>
      <w:numFmt w:val="lowerLetter"/>
      <w:lvlText w:val="%5."/>
      <w:lvlJc w:val="left"/>
      <w:pPr>
        <w:ind w:left="3600" w:hanging="360"/>
      </w:pPr>
    </w:lvl>
    <w:lvl w:ilvl="5" w:tplc="2F9CCBBA">
      <w:start w:val="1"/>
      <w:numFmt w:val="lowerRoman"/>
      <w:lvlText w:val="%6."/>
      <w:lvlJc w:val="right"/>
      <w:pPr>
        <w:ind w:left="4320" w:hanging="180"/>
      </w:pPr>
    </w:lvl>
    <w:lvl w:ilvl="6" w:tplc="3E3AA1EC">
      <w:start w:val="1"/>
      <w:numFmt w:val="decimal"/>
      <w:lvlText w:val="%7."/>
      <w:lvlJc w:val="left"/>
      <w:pPr>
        <w:ind w:left="5040" w:hanging="360"/>
      </w:pPr>
    </w:lvl>
    <w:lvl w:ilvl="7" w:tplc="70FE3BC0">
      <w:start w:val="1"/>
      <w:numFmt w:val="lowerLetter"/>
      <w:lvlText w:val="%8."/>
      <w:lvlJc w:val="left"/>
      <w:pPr>
        <w:ind w:left="5760" w:hanging="360"/>
      </w:pPr>
    </w:lvl>
    <w:lvl w:ilvl="8" w:tplc="B7B4044C">
      <w:start w:val="1"/>
      <w:numFmt w:val="lowerRoman"/>
      <w:lvlText w:val="%9."/>
      <w:lvlJc w:val="right"/>
      <w:pPr>
        <w:ind w:left="6480" w:hanging="180"/>
      </w:pPr>
    </w:lvl>
  </w:abstractNum>
  <w:abstractNum w:abstractNumId="27" w15:restartNumberingAfterBreak="0">
    <w:nsid w:val="5F800646"/>
    <w:multiLevelType w:val="hybridMultilevel"/>
    <w:tmpl w:val="A9246F1E"/>
    <w:lvl w:ilvl="0" w:tplc="3446CFCA">
      <w:start w:val="1"/>
      <w:numFmt w:val="upperRoman"/>
      <w:lvlText w:val="%1."/>
      <w:lvlJc w:val="right"/>
      <w:pPr>
        <w:ind w:left="720" w:hanging="360"/>
      </w:pPr>
    </w:lvl>
    <w:lvl w:ilvl="1" w:tplc="FBB6435E">
      <w:start w:val="1"/>
      <w:numFmt w:val="lowerLetter"/>
      <w:lvlText w:val="%2."/>
      <w:lvlJc w:val="left"/>
      <w:pPr>
        <w:ind w:left="1440" w:hanging="360"/>
      </w:pPr>
    </w:lvl>
    <w:lvl w:ilvl="2" w:tplc="BE36A044">
      <w:start w:val="1"/>
      <w:numFmt w:val="lowerRoman"/>
      <w:lvlText w:val="%3."/>
      <w:lvlJc w:val="right"/>
      <w:pPr>
        <w:ind w:left="2160" w:hanging="180"/>
      </w:pPr>
    </w:lvl>
    <w:lvl w:ilvl="3" w:tplc="BEE2611A">
      <w:start w:val="1"/>
      <w:numFmt w:val="decimal"/>
      <w:lvlText w:val="%4."/>
      <w:lvlJc w:val="left"/>
      <w:pPr>
        <w:ind w:left="2880" w:hanging="360"/>
      </w:pPr>
    </w:lvl>
    <w:lvl w:ilvl="4" w:tplc="97B8100E">
      <w:start w:val="1"/>
      <w:numFmt w:val="lowerLetter"/>
      <w:lvlText w:val="%5."/>
      <w:lvlJc w:val="left"/>
      <w:pPr>
        <w:ind w:left="3600" w:hanging="360"/>
      </w:pPr>
    </w:lvl>
    <w:lvl w:ilvl="5" w:tplc="480EB05C">
      <w:start w:val="1"/>
      <w:numFmt w:val="lowerRoman"/>
      <w:lvlText w:val="%6."/>
      <w:lvlJc w:val="right"/>
      <w:pPr>
        <w:ind w:left="4320" w:hanging="180"/>
      </w:pPr>
    </w:lvl>
    <w:lvl w:ilvl="6" w:tplc="4760AB26">
      <w:start w:val="1"/>
      <w:numFmt w:val="decimal"/>
      <w:lvlText w:val="%7."/>
      <w:lvlJc w:val="left"/>
      <w:pPr>
        <w:ind w:left="5040" w:hanging="360"/>
      </w:pPr>
    </w:lvl>
    <w:lvl w:ilvl="7" w:tplc="75B65794">
      <w:start w:val="1"/>
      <w:numFmt w:val="lowerLetter"/>
      <w:lvlText w:val="%8."/>
      <w:lvlJc w:val="left"/>
      <w:pPr>
        <w:ind w:left="5760" w:hanging="360"/>
      </w:pPr>
    </w:lvl>
    <w:lvl w:ilvl="8" w:tplc="3B5CBC66">
      <w:start w:val="1"/>
      <w:numFmt w:val="lowerRoman"/>
      <w:lvlText w:val="%9."/>
      <w:lvlJc w:val="right"/>
      <w:pPr>
        <w:ind w:left="6480" w:hanging="180"/>
      </w:pPr>
    </w:lvl>
  </w:abstractNum>
  <w:abstractNum w:abstractNumId="28" w15:restartNumberingAfterBreak="0">
    <w:nsid w:val="6EA04E0C"/>
    <w:multiLevelType w:val="hybridMultilevel"/>
    <w:tmpl w:val="F1F4A99C"/>
    <w:lvl w:ilvl="0" w:tplc="46D859A6">
      <w:start w:val="1"/>
      <w:numFmt w:val="upperRoman"/>
      <w:lvlText w:val="%1."/>
      <w:lvlJc w:val="right"/>
      <w:pPr>
        <w:ind w:left="720" w:hanging="360"/>
      </w:pPr>
    </w:lvl>
    <w:lvl w:ilvl="1" w:tplc="BD1A0DE8">
      <w:start w:val="1"/>
      <w:numFmt w:val="lowerLetter"/>
      <w:lvlText w:val="%2."/>
      <w:lvlJc w:val="left"/>
      <w:pPr>
        <w:ind w:left="1440" w:hanging="360"/>
      </w:pPr>
    </w:lvl>
    <w:lvl w:ilvl="2" w:tplc="D82A715E">
      <w:start w:val="1"/>
      <w:numFmt w:val="lowerRoman"/>
      <w:lvlText w:val="%3."/>
      <w:lvlJc w:val="right"/>
      <w:pPr>
        <w:ind w:left="2160" w:hanging="180"/>
      </w:pPr>
    </w:lvl>
    <w:lvl w:ilvl="3" w:tplc="A0603596">
      <w:start w:val="1"/>
      <w:numFmt w:val="decimal"/>
      <w:lvlText w:val="%4."/>
      <w:lvlJc w:val="left"/>
      <w:pPr>
        <w:ind w:left="2880" w:hanging="360"/>
      </w:pPr>
    </w:lvl>
    <w:lvl w:ilvl="4" w:tplc="32AC5856">
      <w:start w:val="1"/>
      <w:numFmt w:val="lowerLetter"/>
      <w:lvlText w:val="%5."/>
      <w:lvlJc w:val="left"/>
      <w:pPr>
        <w:ind w:left="3600" w:hanging="360"/>
      </w:pPr>
    </w:lvl>
    <w:lvl w:ilvl="5" w:tplc="6D9A44CC">
      <w:start w:val="1"/>
      <w:numFmt w:val="lowerRoman"/>
      <w:lvlText w:val="%6."/>
      <w:lvlJc w:val="right"/>
      <w:pPr>
        <w:ind w:left="4320" w:hanging="180"/>
      </w:pPr>
    </w:lvl>
    <w:lvl w:ilvl="6" w:tplc="D34A70B0">
      <w:start w:val="1"/>
      <w:numFmt w:val="decimal"/>
      <w:lvlText w:val="%7."/>
      <w:lvlJc w:val="left"/>
      <w:pPr>
        <w:ind w:left="5040" w:hanging="360"/>
      </w:pPr>
    </w:lvl>
    <w:lvl w:ilvl="7" w:tplc="7520B016">
      <w:start w:val="1"/>
      <w:numFmt w:val="lowerLetter"/>
      <w:lvlText w:val="%8."/>
      <w:lvlJc w:val="left"/>
      <w:pPr>
        <w:ind w:left="5760" w:hanging="360"/>
      </w:pPr>
    </w:lvl>
    <w:lvl w:ilvl="8" w:tplc="E698D722">
      <w:start w:val="1"/>
      <w:numFmt w:val="lowerRoman"/>
      <w:lvlText w:val="%9."/>
      <w:lvlJc w:val="right"/>
      <w:pPr>
        <w:ind w:left="6480" w:hanging="180"/>
      </w:pPr>
    </w:lvl>
  </w:abstractNum>
  <w:abstractNum w:abstractNumId="29" w15:restartNumberingAfterBreak="0">
    <w:nsid w:val="71285BAC"/>
    <w:multiLevelType w:val="hybridMultilevel"/>
    <w:tmpl w:val="4BC40AD2"/>
    <w:lvl w:ilvl="0" w:tplc="745211EA">
      <w:start w:val="1"/>
      <w:numFmt w:val="upperRoman"/>
      <w:lvlText w:val="%1."/>
      <w:lvlJc w:val="right"/>
      <w:pPr>
        <w:ind w:left="720" w:hanging="360"/>
      </w:pPr>
    </w:lvl>
    <w:lvl w:ilvl="1" w:tplc="C388BBEC">
      <w:start w:val="1"/>
      <w:numFmt w:val="lowerLetter"/>
      <w:lvlText w:val="%2."/>
      <w:lvlJc w:val="left"/>
      <w:pPr>
        <w:ind w:left="1440" w:hanging="360"/>
      </w:pPr>
    </w:lvl>
    <w:lvl w:ilvl="2" w:tplc="C81A26AA">
      <w:start w:val="1"/>
      <w:numFmt w:val="lowerRoman"/>
      <w:lvlText w:val="%3."/>
      <w:lvlJc w:val="right"/>
      <w:pPr>
        <w:ind w:left="2160" w:hanging="180"/>
      </w:pPr>
    </w:lvl>
    <w:lvl w:ilvl="3" w:tplc="C76620EA">
      <w:start w:val="1"/>
      <w:numFmt w:val="decimal"/>
      <w:lvlText w:val="%4."/>
      <w:lvlJc w:val="left"/>
      <w:pPr>
        <w:ind w:left="2880" w:hanging="360"/>
      </w:pPr>
    </w:lvl>
    <w:lvl w:ilvl="4" w:tplc="29A4D9E0">
      <w:start w:val="1"/>
      <w:numFmt w:val="lowerLetter"/>
      <w:lvlText w:val="%5."/>
      <w:lvlJc w:val="left"/>
      <w:pPr>
        <w:ind w:left="3600" w:hanging="360"/>
      </w:pPr>
    </w:lvl>
    <w:lvl w:ilvl="5" w:tplc="27B6E6B4">
      <w:start w:val="1"/>
      <w:numFmt w:val="lowerRoman"/>
      <w:lvlText w:val="%6."/>
      <w:lvlJc w:val="right"/>
      <w:pPr>
        <w:ind w:left="4320" w:hanging="180"/>
      </w:pPr>
    </w:lvl>
    <w:lvl w:ilvl="6" w:tplc="09F09536">
      <w:start w:val="1"/>
      <w:numFmt w:val="decimal"/>
      <w:lvlText w:val="%7."/>
      <w:lvlJc w:val="left"/>
      <w:pPr>
        <w:ind w:left="5040" w:hanging="360"/>
      </w:pPr>
    </w:lvl>
    <w:lvl w:ilvl="7" w:tplc="9BE05B5C">
      <w:start w:val="1"/>
      <w:numFmt w:val="lowerLetter"/>
      <w:lvlText w:val="%8."/>
      <w:lvlJc w:val="left"/>
      <w:pPr>
        <w:ind w:left="5760" w:hanging="360"/>
      </w:pPr>
    </w:lvl>
    <w:lvl w:ilvl="8" w:tplc="5646499A">
      <w:start w:val="1"/>
      <w:numFmt w:val="lowerRoman"/>
      <w:lvlText w:val="%9."/>
      <w:lvlJc w:val="right"/>
      <w:pPr>
        <w:ind w:left="6480" w:hanging="180"/>
      </w:pPr>
    </w:lvl>
  </w:abstractNum>
  <w:abstractNum w:abstractNumId="30" w15:restartNumberingAfterBreak="0">
    <w:nsid w:val="75755F9F"/>
    <w:multiLevelType w:val="hybridMultilevel"/>
    <w:tmpl w:val="42BEE84C"/>
    <w:lvl w:ilvl="0" w:tplc="3DAC60BA">
      <w:start w:val="1"/>
      <w:numFmt w:val="upperRoman"/>
      <w:lvlText w:val="%1."/>
      <w:lvlJc w:val="right"/>
      <w:pPr>
        <w:ind w:left="720" w:hanging="360"/>
      </w:pPr>
    </w:lvl>
    <w:lvl w:ilvl="1" w:tplc="5C9C3D48">
      <w:start w:val="1"/>
      <w:numFmt w:val="lowerLetter"/>
      <w:lvlText w:val="%2."/>
      <w:lvlJc w:val="left"/>
      <w:pPr>
        <w:ind w:left="1440" w:hanging="360"/>
      </w:pPr>
    </w:lvl>
    <w:lvl w:ilvl="2" w:tplc="4C5842DE">
      <w:start w:val="1"/>
      <w:numFmt w:val="lowerRoman"/>
      <w:lvlText w:val="%3."/>
      <w:lvlJc w:val="right"/>
      <w:pPr>
        <w:ind w:left="2160" w:hanging="180"/>
      </w:pPr>
    </w:lvl>
    <w:lvl w:ilvl="3" w:tplc="8E76E4C6">
      <w:start w:val="1"/>
      <w:numFmt w:val="decimal"/>
      <w:lvlText w:val="%4."/>
      <w:lvlJc w:val="left"/>
      <w:pPr>
        <w:ind w:left="2880" w:hanging="360"/>
      </w:pPr>
    </w:lvl>
    <w:lvl w:ilvl="4" w:tplc="1E24B074">
      <w:start w:val="1"/>
      <w:numFmt w:val="lowerLetter"/>
      <w:lvlText w:val="%5."/>
      <w:lvlJc w:val="left"/>
      <w:pPr>
        <w:ind w:left="3600" w:hanging="360"/>
      </w:pPr>
    </w:lvl>
    <w:lvl w:ilvl="5" w:tplc="D9A8C0F6">
      <w:start w:val="1"/>
      <w:numFmt w:val="lowerRoman"/>
      <w:lvlText w:val="%6."/>
      <w:lvlJc w:val="right"/>
      <w:pPr>
        <w:ind w:left="4320" w:hanging="180"/>
      </w:pPr>
    </w:lvl>
    <w:lvl w:ilvl="6" w:tplc="4B58D1E8">
      <w:start w:val="1"/>
      <w:numFmt w:val="decimal"/>
      <w:lvlText w:val="%7."/>
      <w:lvlJc w:val="left"/>
      <w:pPr>
        <w:ind w:left="5040" w:hanging="360"/>
      </w:pPr>
    </w:lvl>
    <w:lvl w:ilvl="7" w:tplc="4210DF9E">
      <w:start w:val="1"/>
      <w:numFmt w:val="lowerLetter"/>
      <w:lvlText w:val="%8."/>
      <w:lvlJc w:val="left"/>
      <w:pPr>
        <w:ind w:left="5760" w:hanging="360"/>
      </w:pPr>
    </w:lvl>
    <w:lvl w:ilvl="8" w:tplc="4C5014CC">
      <w:start w:val="1"/>
      <w:numFmt w:val="lowerRoman"/>
      <w:lvlText w:val="%9."/>
      <w:lvlJc w:val="right"/>
      <w:pPr>
        <w:ind w:left="6480" w:hanging="180"/>
      </w:pPr>
    </w:lvl>
  </w:abstractNum>
  <w:abstractNum w:abstractNumId="31" w15:restartNumberingAfterBreak="0">
    <w:nsid w:val="78094909"/>
    <w:multiLevelType w:val="hybridMultilevel"/>
    <w:tmpl w:val="221E6110"/>
    <w:lvl w:ilvl="0" w:tplc="F7144CC4">
      <w:start w:val="1"/>
      <w:numFmt w:val="upperRoman"/>
      <w:lvlText w:val="%1."/>
      <w:lvlJc w:val="right"/>
      <w:pPr>
        <w:ind w:left="720" w:hanging="360"/>
      </w:pPr>
    </w:lvl>
    <w:lvl w:ilvl="1" w:tplc="68422782">
      <w:start w:val="1"/>
      <w:numFmt w:val="lowerLetter"/>
      <w:lvlText w:val="%2."/>
      <w:lvlJc w:val="left"/>
      <w:pPr>
        <w:ind w:left="1440" w:hanging="360"/>
      </w:pPr>
    </w:lvl>
    <w:lvl w:ilvl="2" w:tplc="FB00E1F2">
      <w:start w:val="1"/>
      <w:numFmt w:val="lowerRoman"/>
      <w:lvlText w:val="%3."/>
      <w:lvlJc w:val="right"/>
      <w:pPr>
        <w:ind w:left="2160" w:hanging="180"/>
      </w:pPr>
    </w:lvl>
    <w:lvl w:ilvl="3" w:tplc="9A7E710C">
      <w:start w:val="1"/>
      <w:numFmt w:val="decimal"/>
      <w:lvlText w:val="%4."/>
      <w:lvlJc w:val="left"/>
      <w:pPr>
        <w:ind w:left="2880" w:hanging="360"/>
      </w:pPr>
    </w:lvl>
    <w:lvl w:ilvl="4" w:tplc="44B090B6">
      <w:start w:val="1"/>
      <w:numFmt w:val="lowerLetter"/>
      <w:lvlText w:val="%5."/>
      <w:lvlJc w:val="left"/>
      <w:pPr>
        <w:ind w:left="3600" w:hanging="360"/>
      </w:pPr>
    </w:lvl>
    <w:lvl w:ilvl="5" w:tplc="3AD681CC">
      <w:start w:val="1"/>
      <w:numFmt w:val="lowerRoman"/>
      <w:lvlText w:val="%6."/>
      <w:lvlJc w:val="right"/>
      <w:pPr>
        <w:ind w:left="4320" w:hanging="180"/>
      </w:pPr>
    </w:lvl>
    <w:lvl w:ilvl="6" w:tplc="DC8C737E">
      <w:start w:val="1"/>
      <w:numFmt w:val="decimal"/>
      <w:lvlText w:val="%7."/>
      <w:lvlJc w:val="left"/>
      <w:pPr>
        <w:ind w:left="5040" w:hanging="360"/>
      </w:pPr>
    </w:lvl>
    <w:lvl w:ilvl="7" w:tplc="0A54A908">
      <w:start w:val="1"/>
      <w:numFmt w:val="lowerLetter"/>
      <w:lvlText w:val="%8."/>
      <w:lvlJc w:val="left"/>
      <w:pPr>
        <w:ind w:left="5760" w:hanging="360"/>
      </w:pPr>
    </w:lvl>
    <w:lvl w:ilvl="8" w:tplc="1F8A6B42">
      <w:start w:val="1"/>
      <w:numFmt w:val="lowerRoman"/>
      <w:lvlText w:val="%9."/>
      <w:lvlJc w:val="right"/>
      <w:pPr>
        <w:ind w:left="6480" w:hanging="180"/>
      </w:pPr>
    </w:lvl>
  </w:abstractNum>
  <w:abstractNum w:abstractNumId="32" w15:restartNumberingAfterBreak="0">
    <w:nsid w:val="7C1F7CB3"/>
    <w:multiLevelType w:val="hybridMultilevel"/>
    <w:tmpl w:val="3FC4BC0A"/>
    <w:lvl w:ilvl="0" w:tplc="474A71A4">
      <w:start w:val="1"/>
      <w:numFmt w:val="upperRoman"/>
      <w:lvlText w:val="%1."/>
      <w:lvlJc w:val="right"/>
      <w:pPr>
        <w:ind w:left="720" w:hanging="360"/>
      </w:pPr>
    </w:lvl>
    <w:lvl w:ilvl="1" w:tplc="3190AE20">
      <w:start w:val="1"/>
      <w:numFmt w:val="lowerLetter"/>
      <w:lvlText w:val="%2."/>
      <w:lvlJc w:val="left"/>
      <w:pPr>
        <w:ind w:left="1440" w:hanging="360"/>
      </w:pPr>
    </w:lvl>
    <w:lvl w:ilvl="2" w:tplc="A8C07EBE">
      <w:start w:val="1"/>
      <w:numFmt w:val="lowerRoman"/>
      <w:lvlText w:val="%3."/>
      <w:lvlJc w:val="right"/>
      <w:pPr>
        <w:ind w:left="2160" w:hanging="180"/>
      </w:pPr>
    </w:lvl>
    <w:lvl w:ilvl="3" w:tplc="9B689544">
      <w:start w:val="1"/>
      <w:numFmt w:val="decimal"/>
      <w:lvlText w:val="%4."/>
      <w:lvlJc w:val="left"/>
      <w:pPr>
        <w:ind w:left="2880" w:hanging="360"/>
      </w:pPr>
    </w:lvl>
    <w:lvl w:ilvl="4" w:tplc="C99A9552">
      <w:start w:val="1"/>
      <w:numFmt w:val="lowerLetter"/>
      <w:lvlText w:val="%5."/>
      <w:lvlJc w:val="left"/>
      <w:pPr>
        <w:ind w:left="3600" w:hanging="360"/>
      </w:pPr>
    </w:lvl>
    <w:lvl w:ilvl="5" w:tplc="E02203C8">
      <w:start w:val="1"/>
      <w:numFmt w:val="lowerRoman"/>
      <w:lvlText w:val="%6."/>
      <w:lvlJc w:val="right"/>
      <w:pPr>
        <w:ind w:left="4320" w:hanging="180"/>
      </w:pPr>
    </w:lvl>
    <w:lvl w:ilvl="6" w:tplc="7690040A">
      <w:start w:val="1"/>
      <w:numFmt w:val="decimal"/>
      <w:lvlText w:val="%7."/>
      <w:lvlJc w:val="left"/>
      <w:pPr>
        <w:ind w:left="5040" w:hanging="360"/>
      </w:pPr>
    </w:lvl>
    <w:lvl w:ilvl="7" w:tplc="63F40DE8">
      <w:start w:val="1"/>
      <w:numFmt w:val="lowerLetter"/>
      <w:lvlText w:val="%8."/>
      <w:lvlJc w:val="left"/>
      <w:pPr>
        <w:ind w:left="5760" w:hanging="360"/>
      </w:pPr>
    </w:lvl>
    <w:lvl w:ilvl="8" w:tplc="DEE80304">
      <w:start w:val="1"/>
      <w:numFmt w:val="lowerRoman"/>
      <w:lvlText w:val="%9."/>
      <w:lvlJc w:val="right"/>
      <w:pPr>
        <w:ind w:left="6480" w:hanging="180"/>
      </w:pPr>
    </w:lvl>
  </w:abstractNum>
  <w:abstractNum w:abstractNumId="33" w15:restartNumberingAfterBreak="0">
    <w:nsid w:val="7C2B4286"/>
    <w:multiLevelType w:val="hybridMultilevel"/>
    <w:tmpl w:val="C5D64088"/>
    <w:lvl w:ilvl="0" w:tplc="3440C3E4">
      <w:start w:val="1"/>
      <w:numFmt w:val="upperRoman"/>
      <w:lvlText w:val="%1."/>
      <w:lvlJc w:val="right"/>
      <w:pPr>
        <w:ind w:left="720" w:hanging="360"/>
      </w:pPr>
    </w:lvl>
    <w:lvl w:ilvl="1" w:tplc="909050A8">
      <w:start w:val="1"/>
      <w:numFmt w:val="lowerLetter"/>
      <w:lvlText w:val="%2."/>
      <w:lvlJc w:val="left"/>
      <w:pPr>
        <w:ind w:left="1440" w:hanging="360"/>
      </w:pPr>
    </w:lvl>
    <w:lvl w:ilvl="2" w:tplc="BDFCECF2">
      <w:start w:val="1"/>
      <w:numFmt w:val="lowerRoman"/>
      <w:lvlText w:val="%3."/>
      <w:lvlJc w:val="right"/>
      <w:pPr>
        <w:ind w:left="2160" w:hanging="180"/>
      </w:pPr>
    </w:lvl>
    <w:lvl w:ilvl="3" w:tplc="7D62A838">
      <w:start w:val="1"/>
      <w:numFmt w:val="decimal"/>
      <w:lvlText w:val="%4."/>
      <w:lvlJc w:val="left"/>
      <w:pPr>
        <w:ind w:left="2880" w:hanging="360"/>
      </w:pPr>
    </w:lvl>
    <w:lvl w:ilvl="4" w:tplc="F94C6B20">
      <w:start w:val="1"/>
      <w:numFmt w:val="lowerLetter"/>
      <w:lvlText w:val="%5."/>
      <w:lvlJc w:val="left"/>
      <w:pPr>
        <w:ind w:left="3600" w:hanging="360"/>
      </w:pPr>
    </w:lvl>
    <w:lvl w:ilvl="5" w:tplc="42144C1A">
      <w:start w:val="1"/>
      <w:numFmt w:val="lowerRoman"/>
      <w:lvlText w:val="%6."/>
      <w:lvlJc w:val="right"/>
      <w:pPr>
        <w:ind w:left="4320" w:hanging="180"/>
      </w:pPr>
    </w:lvl>
    <w:lvl w:ilvl="6" w:tplc="E4B6B0F4">
      <w:start w:val="1"/>
      <w:numFmt w:val="decimal"/>
      <w:lvlText w:val="%7."/>
      <w:lvlJc w:val="left"/>
      <w:pPr>
        <w:ind w:left="5040" w:hanging="360"/>
      </w:pPr>
    </w:lvl>
    <w:lvl w:ilvl="7" w:tplc="26945448">
      <w:start w:val="1"/>
      <w:numFmt w:val="lowerLetter"/>
      <w:lvlText w:val="%8."/>
      <w:lvlJc w:val="left"/>
      <w:pPr>
        <w:ind w:left="5760" w:hanging="360"/>
      </w:pPr>
    </w:lvl>
    <w:lvl w:ilvl="8" w:tplc="BB289634">
      <w:start w:val="1"/>
      <w:numFmt w:val="lowerRoman"/>
      <w:lvlText w:val="%9."/>
      <w:lvlJc w:val="right"/>
      <w:pPr>
        <w:ind w:left="6480" w:hanging="180"/>
      </w:pPr>
    </w:lvl>
  </w:abstractNum>
  <w:num w:numId="1">
    <w:abstractNumId w:val="0"/>
  </w:num>
  <w:num w:numId="2">
    <w:abstractNumId w:val="23"/>
  </w:num>
  <w:num w:numId="3">
    <w:abstractNumId w:val="24"/>
  </w:num>
  <w:num w:numId="4">
    <w:abstractNumId w:val="15"/>
  </w:num>
  <w:num w:numId="5">
    <w:abstractNumId w:val="12"/>
  </w:num>
  <w:num w:numId="6">
    <w:abstractNumId w:val="16"/>
  </w:num>
  <w:num w:numId="7">
    <w:abstractNumId w:val="13"/>
  </w:num>
  <w:num w:numId="8">
    <w:abstractNumId w:val="3"/>
  </w:num>
  <w:num w:numId="9">
    <w:abstractNumId w:val="2"/>
  </w:num>
  <w:num w:numId="10">
    <w:abstractNumId w:val="14"/>
  </w:num>
  <w:num w:numId="11">
    <w:abstractNumId w:val="17"/>
  </w:num>
  <w:num w:numId="12">
    <w:abstractNumId w:val="10"/>
  </w:num>
  <w:num w:numId="13">
    <w:abstractNumId w:val="19"/>
  </w:num>
  <w:num w:numId="14">
    <w:abstractNumId w:val="21"/>
  </w:num>
  <w:num w:numId="15">
    <w:abstractNumId w:val="28"/>
  </w:num>
  <w:num w:numId="16">
    <w:abstractNumId w:val="27"/>
  </w:num>
  <w:num w:numId="17">
    <w:abstractNumId w:val="33"/>
  </w:num>
  <w:num w:numId="18">
    <w:abstractNumId w:val="25"/>
  </w:num>
  <w:num w:numId="19">
    <w:abstractNumId w:val="26"/>
  </w:num>
  <w:num w:numId="20">
    <w:abstractNumId w:val="5"/>
  </w:num>
  <w:num w:numId="21">
    <w:abstractNumId w:val="7"/>
  </w:num>
  <w:num w:numId="22">
    <w:abstractNumId w:val="32"/>
  </w:num>
  <w:num w:numId="23">
    <w:abstractNumId w:val="31"/>
  </w:num>
  <w:num w:numId="24">
    <w:abstractNumId w:val="11"/>
  </w:num>
  <w:num w:numId="25">
    <w:abstractNumId w:val="9"/>
  </w:num>
  <w:num w:numId="26">
    <w:abstractNumId w:val="18"/>
  </w:num>
  <w:num w:numId="27">
    <w:abstractNumId w:val="8"/>
  </w:num>
  <w:num w:numId="28">
    <w:abstractNumId w:val="20"/>
  </w:num>
  <w:num w:numId="29">
    <w:abstractNumId w:val="6"/>
  </w:num>
  <w:num w:numId="30">
    <w:abstractNumId w:val="29"/>
  </w:num>
  <w:num w:numId="31">
    <w:abstractNumId w:val="30"/>
  </w:num>
  <w:num w:numId="32">
    <w:abstractNumId w:val="22"/>
  </w:num>
  <w:num w:numId="33">
    <w:abstractNumId w:val="1"/>
  </w:num>
  <w:num w:numId="34">
    <w:abstractNumId w:val="4"/>
  </w:num>
  <w:numIdMacAtCleanup w:val="34"/>
</w:numbering>
</file>

<file path=word/people.xml><?xml version="1.0" encoding="utf-8"?>
<w15:people xmlns:mc="http://schemas.openxmlformats.org/markup-compatibility/2006" xmlns:w15="http://schemas.microsoft.com/office/word/2012/wordml" mc:Ignorable="w15">
  <w15:person w15:author="Alex Chippy Compton - Union Council Chair">
    <w15:presenceInfo w15:providerId="AD" w15:userId="S::chair@ic.ac.uk::382d4434-f894-440f-ad97-85f860bb03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DFA1D2"/>
    <w:rsid w:val="00186626"/>
    <w:rsid w:val="001C5AAC"/>
    <w:rsid w:val="00205CF3"/>
    <w:rsid w:val="0051614E"/>
    <w:rsid w:val="00A05DE5"/>
    <w:rsid w:val="00A62AC1"/>
    <w:rsid w:val="00CD2BAC"/>
    <w:rsid w:val="023941E9"/>
    <w:rsid w:val="04DFA1D2"/>
    <w:rsid w:val="0679C23C"/>
    <w:rsid w:val="0C2A08B4"/>
    <w:rsid w:val="0CC9B4B7"/>
    <w:rsid w:val="1115F637"/>
    <w:rsid w:val="12526778"/>
    <w:rsid w:val="18ABD0B9"/>
    <w:rsid w:val="1AB88695"/>
    <w:rsid w:val="21F33C1F"/>
    <w:rsid w:val="33E8B577"/>
    <w:rsid w:val="33FF2FB1"/>
    <w:rsid w:val="348961F9"/>
    <w:rsid w:val="3A3A27B9"/>
    <w:rsid w:val="3AA59594"/>
    <w:rsid w:val="3F7AEE65"/>
    <w:rsid w:val="45C07B51"/>
    <w:rsid w:val="4C3AE8BB"/>
    <w:rsid w:val="541104A6"/>
    <w:rsid w:val="567063C4"/>
    <w:rsid w:val="5BABCF30"/>
    <w:rsid w:val="6398F993"/>
    <w:rsid w:val="74718BE7"/>
    <w:rsid w:val="783B49A7"/>
    <w:rsid w:val="7FDEC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1F5E"/>
  <w15:chartTrackingRefBased/>
  <w15:docId w15:val="{5265A4F6-6FD0-4DFF-BD63-E775177E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11/relationships/people" Target="/word/people.xml" Id="R35bcaef3af4841ae" /><Relationship Type="http://schemas.microsoft.com/office/2011/relationships/commentsExtended" Target="/word/commentsExtended.xml" Id="Rf41c61d2cde049e7" /><Relationship Type="http://schemas.microsoft.com/office/2016/09/relationships/commentsIds" Target="/word/commentsIds.xml" Id="R8cf30d7810764b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23497416DF7E4FB10480B3D01DC35C" ma:contentTypeVersion="8" ma:contentTypeDescription="Create a new document." ma:contentTypeScope="" ma:versionID="3ddeed9cf78bd445f538ac8f5cacdad1">
  <xsd:schema xmlns:xsd="http://www.w3.org/2001/XMLSchema" xmlns:xs="http://www.w3.org/2001/XMLSchema" xmlns:p="http://schemas.microsoft.com/office/2006/metadata/properties" xmlns:ns2="05f67df0-945b-4fba-a378-be12ae166104" xmlns:ns3="03363242-1a5a-4644-b417-76569cac81a0" targetNamespace="http://schemas.microsoft.com/office/2006/metadata/properties" ma:root="true" ma:fieldsID="166210595b4416a8e3bdebb280ae759a" ns2:_="" ns3:_="">
    <xsd:import namespace="05f67df0-945b-4fba-a378-be12ae166104"/>
    <xsd:import namespace="03363242-1a5a-4644-b417-76569cac8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7df0-945b-4fba-a378-be12ae166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63242-1a5a-4644-b417-76569cac81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3363242-1a5a-4644-b417-76569cac81a0">
      <UserInfo>
        <DisplayName>Compton, Alex</DisplayName>
        <AccountId>399</AccountId>
        <AccountType/>
      </UserInfo>
      <UserInfo>
        <DisplayName>Alex Chippy Compton - Union Council Chair</DisplayName>
        <AccountId>382</AccountId>
        <AccountType/>
      </UserInfo>
    </SharedWithUsers>
  </documentManagement>
</p:properties>
</file>

<file path=customXml/itemProps1.xml><?xml version="1.0" encoding="utf-8"?>
<ds:datastoreItem xmlns:ds="http://schemas.openxmlformats.org/officeDocument/2006/customXml" ds:itemID="{5C27E643-8273-4BF3-AF1E-2142F4F8C486}">
  <ds:schemaRefs>
    <ds:schemaRef ds:uri="http://schemas.microsoft.com/sharepoint/v3/contenttype/forms"/>
  </ds:schemaRefs>
</ds:datastoreItem>
</file>

<file path=customXml/itemProps2.xml><?xml version="1.0" encoding="utf-8"?>
<ds:datastoreItem xmlns:ds="http://schemas.openxmlformats.org/officeDocument/2006/customXml" ds:itemID="{9C8A52E7-2B2D-40F7-A7E5-DAB401312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7df0-945b-4fba-a378-be12ae166104"/>
    <ds:schemaRef ds:uri="03363242-1a5a-4644-b417-76569cac8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601EB-732D-4424-AAD8-4C85D874C9E4}">
  <ds:schemaRefs>
    <ds:schemaRef ds:uri="http://schemas.microsoft.com/office/2006/documentManagement/types"/>
    <ds:schemaRef ds:uri="http://purl.org/dc/terms/"/>
    <ds:schemaRef ds:uri="http://schemas.openxmlformats.org/package/2006/metadata/core-properties"/>
    <ds:schemaRef ds:uri="03363242-1a5a-4644-b417-76569cac81a0"/>
    <ds:schemaRef ds:uri="http://purl.org/dc/dcmitype/"/>
    <ds:schemaRef ds:uri="http://schemas.microsoft.com/office/infopath/2007/PartnerControls"/>
    <ds:schemaRef ds:uri="http://purl.org/dc/elements/1.1/"/>
    <ds:schemaRef ds:uri="http://schemas.microsoft.com/office/2006/metadata/properties"/>
    <ds:schemaRef ds:uri="05f67df0-945b-4fba-a378-be12ae166104"/>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Harriet</dc:creator>
  <keywords/>
  <dc:description/>
  <lastModifiedBy>Williams, Harriet</lastModifiedBy>
  <revision>32</revision>
  <dcterms:created xsi:type="dcterms:W3CDTF">2018-10-09T13:33:00.0000000Z</dcterms:created>
  <dcterms:modified xsi:type="dcterms:W3CDTF">2018-11-30T16:11:19.8814856Z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0x0101008E23497416DF7E4FB10480B3D01DC35C</vt:lpwstr>
  </property>
</Properties>
</file>