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4B6E" w:rsidR="008E2326" w:rsidP="00046894" w:rsidRDefault="00046894" w14:paraId="672A6659" w14:textId="77777777">
      <w:pPr>
        <w:tabs>
          <w:tab w:val="left" w:pos="54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Pr="00634B6E" w:rsidR="00634B6E" w:rsidP="00634B6E" w:rsidRDefault="00CF2496" w14:paraId="082ADFD4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Finance and Risk</w:t>
      </w:r>
      <w:r w:rsidRPr="00634B6E" w:rsidR="00634B6E">
        <w:rPr>
          <w:rFonts w:ascii="Arial" w:hAnsi="Arial" w:cs="Arial"/>
        </w:rPr>
        <w:t xml:space="preserve"> – Actions</w:t>
      </w:r>
      <w:r w:rsidR="00634B6E">
        <w:rPr>
          <w:rFonts w:ascii="Arial" w:hAnsi="Arial" w:cs="Arial"/>
        </w:rPr>
        <w:t xml:space="preserve"> Tracker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3"/>
        <w:gridCol w:w="1297"/>
        <w:gridCol w:w="3367"/>
        <w:gridCol w:w="1936"/>
        <w:gridCol w:w="2494"/>
        <w:gridCol w:w="2491"/>
      </w:tblGrid>
      <w:tr w:rsidR="00ED056E" w:rsidTr="4D05415B" w14:paraId="51D1C3AE" w14:textId="77777777">
        <w:trPr>
          <w:trHeight w:val="874"/>
          <w:tblHeader/>
        </w:trPr>
        <w:tc>
          <w:tcPr>
            <w:tcW w:w="847" w:type="pct"/>
            <w:tcBorders>
              <w:bottom w:val="single" w:color="auto" w:sz="4" w:space="0"/>
            </w:tcBorders>
            <w:shd w:val="clear" w:color="auto" w:fill="D0CECE"/>
            <w:tcMar/>
          </w:tcPr>
          <w:p w:rsidRPr="00634B6E" w:rsidR="00ED056E" w:rsidP="00634B6E" w:rsidRDefault="00ED056E" w14:paraId="7D20B729" w14:textId="77777777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Meeting(s)</w:t>
            </w:r>
            <w:bookmarkStart w:name="_GoBack" w:id="0"/>
            <w:bookmarkEnd w:id="0"/>
          </w:p>
        </w:tc>
        <w:tc>
          <w:tcPr>
            <w:tcW w:w="465" w:type="pct"/>
            <w:tcBorders>
              <w:bottom w:val="single" w:color="auto" w:sz="4" w:space="0"/>
            </w:tcBorders>
            <w:shd w:val="clear" w:color="auto" w:fill="D0CECE"/>
            <w:tcMar/>
          </w:tcPr>
          <w:p w:rsidRPr="00634B6E" w:rsidR="00ED056E" w:rsidP="00634B6E" w:rsidRDefault="00ED056E" w14:paraId="5D7CABEF" w14:textId="77777777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Minute</w:t>
            </w:r>
          </w:p>
        </w:tc>
        <w:tc>
          <w:tcPr>
            <w:tcW w:w="1207" w:type="pct"/>
            <w:tcBorders>
              <w:bottom w:val="single" w:color="auto" w:sz="4" w:space="0"/>
            </w:tcBorders>
            <w:shd w:val="clear" w:color="auto" w:fill="D0CECE"/>
            <w:tcMar/>
          </w:tcPr>
          <w:p w:rsidRPr="00634B6E" w:rsidR="00ED056E" w:rsidP="00634B6E" w:rsidRDefault="00ED056E" w14:paraId="65B0EA64" w14:textId="77777777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 xml:space="preserve">Action </w:t>
            </w:r>
          </w:p>
        </w:tc>
        <w:tc>
          <w:tcPr>
            <w:tcW w:w="694" w:type="pct"/>
            <w:tcBorders>
              <w:bottom w:val="single" w:color="auto" w:sz="4" w:space="0"/>
            </w:tcBorders>
            <w:shd w:val="clear" w:color="auto" w:fill="D0CECE"/>
            <w:tcMar/>
          </w:tcPr>
          <w:p w:rsidRPr="00634B6E" w:rsidR="00ED056E" w:rsidP="00634B6E" w:rsidRDefault="00ED056E" w14:paraId="7805BF3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Responsibility</w:t>
            </w:r>
          </w:p>
        </w:tc>
        <w:tc>
          <w:tcPr>
            <w:tcW w:w="894" w:type="pct"/>
            <w:tcBorders>
              <w:bottom w:val="single" w:color="auto" w:sz="4" w:space="0"/>
            </w:tcBorders>
            <w:shd w:val="clear" w:color="auto" w:fill="D0CECE"/>
            <w:tcMar/>
          </w:tcPr>
          <w:p w:rsidRPr="00634B6E" w:rsidR="00ED056E" w:rsidP="00D64A29" w:rsidRDefault="00ED056E" w14:paraId="634D78B1" w14:textId="77777777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Progress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3" w:type="pct"/>
            <w:tcBorders>
              <w:bottom w:val="single" w:color="auto" w:sz="4" w:space="0"/>
            </w:tcBorders>
            <w:shd w:val="clear" w:color="auto" w:fill="D0CECE"/>
            <w:tcMar/>
          </w:tcPr>
          <w:p w:rsidRPr="00634B6E" w:rsidR="00ED056E" w:rsidP="00791C9E" w:rsidRDefault="00ED056E" w14:paraId="207EB978" w14:textId="43375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date </w:t>
            </w:r>
          </w:p>
        </w:tc>
      </w:tr>
      <w:tr w:rsidR="00ED056E" w:rsidTr="4D05415B" w14:paraId="70752DA6" w14:textId="77777777">
        <w:trPr>
          <w:trHeight w:val="450"/>
        </w:trPr>
        <w:tc>
          <w:tcPr>
            <w:tcW w:w="4107" w:type="pct"/>
            <w:gridSpan w:val="5"/>
            <w:tcMar/>
          </w:tcPr>
          <w:p w:rsidRPr="00634B6E" w:rsidR="00ED056E" w:rsidP="00634B6E" w:rsidRDefault="00ED056E" w14:paraId="7E4C4D6C" w14:textId="77777777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893" w:type="pct"/>
            <w:tcMar/>
          </w:tcPr>
          <w:p w:rsidRPr="00634B6E" w:rsidR="00ED056E" w:rsidP="00634B6E" w:rsidRDefault="00ED056E" w14:paraId="0A37501D" w14:textId="77777777">
            <w:pPr>
              <w:rPr>
                <w:rFonts w:ascii="Arial" w:hAnsi="Arial" w:cs="Arial"/>
                <w:b/>
              </w:rPr>
            </w:pPr>
          </w:p>
        </w:tc>
      </w:tr>
      <w:tr w:rsidR="008F0C54" w:rsidTr="4D05415B" w14:paraId="1637563B" w14:textId="77777777">
        <w:trPr>
          <w:trHeight w:val="687"/>
        </w:trPr>
        <w:tc>
          <w:tcPr>
            <w:tcW w:w="847" w:type="pct"/>
            <w:tcMar/>
          </w:tcPr>
          <w:p w:rsidR="008F0C54" w:rsidP="008F0C54" w:rsidRDefault="008F0C54" w14:paraId="78716419" w14:textId="6E57E251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30</w:t>
            </w:r>
            <w:r w:rsidRPr="1CC4BFB3">
              <w:rPr>
                <w:rFonts w:ascii="Arial" w:hAnsi="Arial" w:cs="Arial"/>
                <w:vertAlign w:val="superscript"/>
              </w:rPr>
              <w:t>th</w:t>
            </w:r>
            <w:r w:rsidRPr="1CC4BFB3">
              <w:rPr>
                <w:rFonts w:ascii="Arial" w:hAnsi="Arial" w:cs="Arial"/>
              </w:rPr>
              <w:t xml:space="preserve"> Jan 2019</w:t>
            </w:r>
          </w:p>
        </w:tc>
        <w:tc>
          <w:tcPr>
            <w:tcW w:w="465" w:type="pct"/>
            <w:tcMar/>
          </w:tcPr>
          <w:p w:rsidR="008F0C54" w:rsidP="008F0C54" w:rsidRDefault="008F0C54" w14:paraId="03D01CC0" w14:textId="3C92208E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5.2</w:t>
            </w:r>
          </w:p>
        </w:tc>
        <w:tc>
          <w:tcPr>
            <w:tcW w:w="1207" w:type="pct"/>
            <w:tcMar/>
          </w:tcPr>
          <w:p w:rsidRPr="00DC4A3D" w:rsidR="008F0C54" w:rsidP="008F0C54" w:rsidRDefault="008F0C54" w14:paraId="4CF7CD6A" w14:textId="77777777">
            <w:pPr>
              <w:rPr>
                <w:rFonts w:ascii="Arial" w:hAnsi="Arial" w:cs="Arial"/>
                <w:b/>
                <w:bCs/>
              </w:rPr>
            </w:pPr>
            <w:r w:rsidRPr="5DA900D7">
              <w:rPr>
                <w:rFonts w:ascii="Arial" w:hAnsi="Arial" w:cs="Arial"/>
                <w:b/>
                <w:bCs/>
              </w:rPr>
              <w:t xml:space="preserve">Events Budgets </w:t>
            </w:r>
          </w:p>
          <w:p w:rsidRPr="00791C9E" w:rsidR="008F0C54" w:rsidP="008F0C54" w:rsidRDefault="008F0C54" w14:paraId="72A3D3EC" w14:textId="59902F93">
            <w:pPr>
              <w:rPr>
                <w:rFonts w:ascii="Arial" w:hAnsi="Arial" w:cs="Arial"/>
              </w:rPr>
            </w:pPr>
            <w:r w:rsidRPr="5DA900D7">
              <w:rPr>
                <w:rFonts w:ascii="Arial" w:hAnsi="Arial" w:cs="Arial"/>
              </w:rPr>
              <w:t xml:space="preserve">Systems team to report on 3D secure online shop on the first F&amp;R meeting of next year </w:t>
            </w:r>
          </w:p>
        </w:tc>
        <w:tc>
          <w:tcPr>
            <w:tcW w:w="694" w:type="pct"/>
            <w:tcMar/>
          </w:tcPr>
          <w:p w:rsidR="008F0C54" w:rsidP="008F0C54" w:rsidRDefault="008F0C54" w14:paraId="0D0B940D" w14:textId="0B7E12F7">
            <w:pPr>
              <w:rPr>
                <w:rFonts w:ascii="Arial" w:hAnsi="Arial" w:cs="Arial"/>
              </w:rPr>
            </w:pPr>
            <w:r w:rsidRPr="5DA900D7">
              <w:rPr>
                <w:rFonts w:ascii="Arial" w:hAnsi="Arial" w:cs="Arial"/>
              </w:rPr>
              <w:t xml:space="preserve">Head of Finance &amp; Resources </w:t>
            </w:r>
          </w:p>
        </w:tc>
        <w:tc>
          <w:tcPr>
            <w:tcW w:w="894" w:type="pct"/>
            <w:tcMar/>
          </w:tcPr>
          <w:p w:rsidRPr="001A38B5" w:rsidR="008F0C54" w:rsidP="008F0C54" w:rsidRDefault="008F0C54" w14:paraId="7EAA4B2B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1CC4BFB3">
              <w:rPr>
                <w:rFonts w:ascii="Arial" w:hAnsi="Arial" w:eastAsia="Arial" w:cs="Arial"/>
                <w:lang w:val="en-US"/>
              </w:rPr>
              <w:t>MM to submit a summary paper to Board about the progress being made with implementing the new secure online system</w:t>
            </w:r>
          </w:p>
          <w:p w:rsidRPr="001A38B5" w:rsidR="008F0C54" w:rsidP="008F0C54" w:rsidRDefault="008F0C54" w14:paraId="12731EB9" w14:textId="7B99B4A6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Mar/>
          </w:tcPr>
          <w:p w:rsidRPr="001A38B5" w:rsidR="008F0C54" w:rsidP="008F0C54" w:rsidRDefault="008F0C54" w14:paraId="02614873" w14:textId="6612AEB9">
            <w:pPr>
              <w:rPr>
                <w:rFonts w:ascii="Arial" w:hAnsi="Arial" w:cs="Arial"/>
              </w:rPr>
            </w:pPr>
            <w:r w:rsidRPr="5DA900D7">
              <w:rPr>
                <w:rFonts w:ascii="Arial" w:hAnsi="Arial" w:cs="Arial"/>
              </w:rPr>
              <w:t>Update to the next F&amp;R meeting</w:t>
            </w:r>
          </w:p>
        </w:tc>
      </w:tr>
      <w:tr w:rsidR="008F0C54" w:rsidTr="4D05415B" w14:paraId="663EA302" w14:textId="77777777">
        <w:trPr>
          <w:trHeight w:val="687"/>
        </w:trPr>
        <w:tc>
          <w:tcPr>
            <w:tcW w:w="847" w:type="pct"/>
            <w:tcMar/>
          </w:tcPr>
          <w:p w:rsidR="008F0C54" w:rsidP="008F0C54" w:rsidRDefault="008F0C54" w14:paraId="652673FA" w14:textId="77777777">
            <w:pPr>
              <w:spacing w:line="259" w:lineRule="auto"/>
            </w:pPr>
            <w:r w:rsidRPr="1CC4BFB3">
              <w:rPr>
                <w:rFonts w:ascii="Arial" w:hAnsi="Arial" w:cs="Arial"/>
              </w:rPr>
              <w:t>30</w:t>
            </w:r>
            <w:r w:rsidRPr="1CC4BFB3">
              <w:rPr>
                <w:rFonts w:ascii="Arial" w:hAnsi="Arial" w:cs="Arial"/>
                <w:vertAlign w:val="superscript"/>
              </w:rPr>
              <w:t>th</w:t>
            </w:r>
            <w:r w:rsidRPr="1CC4BFB3">
              <w:rPr>
                <w:rFonts w:ascii="Arial" w:hAnsi="Arial" w:cs="Arial"/>
              </w:rPr>
              <w:t xml:space="preserve"> Jan 2019</w:t>
            </w:r>
          </w:p>
          <w:p w:rsidRPr="1CC4BFB3" w:rsidR="008F0C54" w:rsidP="008F0C54" w:rsidRDefault="008F0C54" w14:paraId="0ED3428C" w14:textId="77777777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tcMar/>
          </w:tcPr>
          <w:p w:rsidRPr="1CC4BFB3" w:rsidR="008F0C54" w:rsidP="008F0C54" w:rsidRDefault="008F0C54" w14:paraId="59ACACD4" w14:textId="0F3C2F5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5.8</w:t>
            </w:r>
          </w:p>
        </w:tc>
        <w:tc>
          <w:tcPr>
            <w:tcW w:w="1207" w:type="pct"/>
            <w:tcMar/>
          </w:tcPr>
          <w:p w:rsidRPr="00791C9E" w:rsidR="008F0C54" w:rsidP="008F0C54" w:rsidRDefault="008F0C54" w14:paraId="12F0D734" w14:textId="77777777">
            <w:pPr>
              <w:rPr>
                <w:rFonts w:ascii="Arial" w:hAnsi="Arial" w:cs="Arial"/>
              </w:rPr>
            </w:pPr>
            <w:r w:rsidRPr="5DA900D7">
              <w:rPr>
                <w:rFonts w:ascii="Arial" w:hAnsi="Arial" w:cs="Arial"/>
                <w:b/>
                <w:bCs/>
              </w:rPr>
              <w:t xml:space="preserve">Web Policy </w:t>
            </w:r>
          </w:p>
          <w:p w:rsidRPr="5DA900D7" w:rsidR="008F0C54" w:rsidP="008F0C54" w:rsidRDefault="008F0C54" w14:paraId="506F3527" w14:textId="3C7C9B04">
            <w:pPr>
              <w:rPr>
                <w:rFonts w:ascii="Arial" w:hAnsi="Arial" w:cs="Arial"/>
                <w:b/>
                <w:bCs/>
              </w:rPr>
            </w:pPr>
            <w:r w:rsidRPr="1CC4BFB3">
              <w:rPr>
                <w:rFonts w:ascii="Arial" w:hAnsi="Arial" w:cs="Arial"/>
              </w:rPr>
              <w:t xml:space="preserve">Update policy and share with the Committee </w:t>
            </w:r>
          </w:p>
        </w:tc>
        <w:tc>
          <w:tcPr>
            <w:tcW w:w="694" w:type="pct"/>
            <w:tcMar/>
          </w:tcPr>
          <w:p w:rsidRPr="5DA900D7" w:rsidR="008F0C54" w:rsidP="008F0C54" w:rsidRDefault="008F0C54" w14:paraId="555707D6" w14:textId="1353B9FA">
            <w:pPr>
              <w:rPr>
                <w:rFonts w:ascii="Arial" w:hAnsi="Arial" w:cs="Arial"/>
              </w:rPr>
            </w:pPr>
            <w:r w:rsidRPr="5DA900D7">
              <w:rPr>
                <w:rFonts w:ascii="Arial" w:hAnsi="Arial" w:cs="Arial"/>
              </w:rPr>
              <w:t xml:space="preserve">Head of Finance &amp; Resources </w:t>
            </w:r>
          </w:p>
        </w:tc>
        <w:tc>
          <w:tcPr>
            <w:tcW w:w="894" w:type="pct"/>
            <w:tcMar/>
          </w:tcPr>
          <w:p w:rsidRPr="1CC4BFB3" w:rsidR="008F0C54" w:rsidP="008F0C54" w:rsidRDefault="008F0C54" w14:paraId="06D48173" w14:textId="77777777">
            <w:pPr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893" w:type="pct"/>
            <w:tcMar/>
          </w:tcPr>
          <w:p w:rsidRPr="5DA900D7" w:rsidR="008F0C54" w:rsidP="008F0C54" w:rsidRDefault="008F0C54" w14:paraId="2176D10D" w14:textId="0E127747">
            <w:pPr>
              <w:rPr>
                <w:rFonts w:ascii="Arial" w:hAnsi="Arial" w:cs="Arial"/>
              </w:rPr>
            </w:pPr>
            <w:r w:rsidRPr="5DA900D7">
              <w:rPr>
                <w:rFonts w:ascii="Arial" w:hAnsi="Arial" w:cs="Arial"/>
              </w:rPr>
              <w:t>Update to the next F&amp;R meeting</w:t>
            </w:r>
          </w:p>
        </w:tc>
      </w:tr>
      <w:tr w:rsidR="008F0C54" w:rsidTr="4D05415B" w14:paraId="7142B713" w14:textId="77777777">
        <w:trPr>
          <w:trHeight w:val="687"/>
        </w:trPr>
        <w:tc>
          <w:tcPr>
            <w:tcW w:w="847" w:type="pct"/>
            <w:tcMar/>
          </w:tcPr>
          <w:p w:rsidR="008F0C54" w:rsidP="008F0C54" w:rsidRDefault="008F0C54" w14:paraId="67BA9700" w14:textId="77777777">
            <w:pPr>
              <w:spacing w:line="259" w:lineRule="auto"/>
            </w:pPr>
            <w:r w:rsidRPr="1CC4BFB3">
              <w:rPr>
                <w:rFonts w:ascii="Arial" w:hAnsi="Arial" w:cs="Arial"/>
              </w:rPr>
              <w:t>30</w:t>
            </w:r>
            <w:r w:rsidRPr="1CC4BFB3">
              <w:rPr>
                <w:rFonts w:ascii="Arial" w:hAnsi="Arial" w:cs="Arial"/>
                <w:vertAlign w:val="superscript"/>
              </w:rPr>
              <w:t>th</w:t>
            </w:r>
            <w:r w:rsidRPr="1CC4BFB3">
              <w:rPr>
                <w:rFonts w:ascii="Arial" w:hAnsi="Arial" w:cs="Arial"/>
              </w:rPr>
              <w:t xml:space="preserve"> Jan 2019</w:t>
            </w:r>
          </w:p>
          <w:p w:rsidR="008F0C54" w:rsidP="008F0C54" w:rsidRDefault="008F0C54" w14:paraId="37979633" w14:textId="05B7C6D8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tcMar/>
          </w:tcPr>
          <w:p w:rsidR="008F0C54" w:rsidP="008F0C54" w:rsidRDefault="008F0C54" w14:paraId="0D225099" w14:textId="7C3FC16C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13.11</w:t>
            </w:r>
          </w:p>
        </w:tc>
        <w:tc>
          <w:tcPr>
            <w:tcW w:w="1207" w:type="pct"/>
            <w:tcMar/>
          </w:tcPr>
          <w:p w:rsidR="008F0C54" w:rsidP="008F0C54" w:rsidRDefault="008F0C54" w14:paraId="34EC580D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lang w:val="en-US"/>
              </w:rPr>
            </w:pPr>
            <w:r w:rsidRPr="1CC4BFB3">
              <w:rPr>
                <w:rFonts w:ascii="Arial" w:hAnsi="Arial" w:eastAsia="Arial" w:cs="Arial"/>
                <w:b/>
                <w:bCs/>
                <w:lang w:val="en-US"/>
              </w:rPr>
              <w:t xml:space="preserve">Reforecast </w:t>
            </w:r>
          </w:p>
          <w:p w:rsidR="008F0C54" w:rsidP="008F0C54" w:rsidRDefault="008F0C54" w14:paraId="69FAC276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1CC4BFB3">
              <w:rPr>
                <w:rFonts w:ascii="Arial" w:hAnsi="Arial" w:eastAsia="Arial" w:cs="Arial"/>
                <w:lang w:val="en-US"/>
              </w:rPr>
              <w:t xml:space="preserve">MM to submit a reforecast summary to February’s Board </w:t>
            </w:r>
          </w:p>
          <w:p w:rsidR="008F0C54" w:rsidP="008F0C54" w:rsidRDefault="008F0C54" w14:paraId="54031D9B" w14:textId="77777777">
            <w:pPr>
              <w:rPr>
                <w:rFonts w:ascii="Arial" w:hAnsi="Arial" w:cs="Arial"/>
                <w:b/>
                <w:bCs/>
              </w:rPr>
            </w:pPr>
          </w:p>
          <w:p w:rsidR="008F0C54" w:rsidP="008F0C54" w:rsidRDefault="008F0C54" w14:paraId="16939D00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1CC4BFB3">
              <w:rPr>
                <w:rFonts w:ascii="Arial" w:hAnsi="Arial" w:eastAsia="Arial" w:cs="Arial"/>
                <w:lang w:val="en-US"/>
              </w:rPr>
              <w:t xml:space="preserve">JA to add a reforecast Agenda point to February’s Board </w:t>
            </w:r>
          </w:p>
          <w:p w:rsidRPr="00DC4A3D" w:rsidR="008F0C54" w:rsidP="008F0C54" w:rsidRDefault="008F0C54" w14:paraId="0E27B00A" w14:textId="302E9285">
            <w:pPr>
              <w:rPr>
                <w:rFonts w:ascii="Arial" w:hAnsi="Arial" w:eastAsia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94" w:type="pct"/>
            <w:tcMar/>
          </w:tcPr>
          <w:p w:rsidR="008F0C54" w:rsidP="008F0C54" w:rsidRDefault="008F0C54" w14:paraId="01CC7FC3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 xml:space="preserve">Head of Finance &amp; Resources </w:t>
            </w:r>
          </w:p>
          <w:p w:rsidR="008F0C54" w:rsidP="008F0C54" w:rsidRDefault="008F0C54" w14:paraId="2B8D29EE" w14:textId="77777777">
            <w:pPr>
              <w:rPr>
                <w:rFonts w:ascii="Arial" w:hAnsi="Arial" w:cs="Arial"/>
              </w:rPr>
            </w:pPr>
          </w:p>
          <w:p w:rsidR="008F0C54" w:rsidP="008F0C54" w:rsidRDefault="008F0C54" w14:paraId="618E5CEF" w14:textId="77777777">
            <w:pPr>
              <w:rPr>
                <w:rFonts w:ascii="Arial" w:hAnsi="Arial" w:cs="Arial"/>
              </w:rPr>
            </w:pPr>
          </w:p>
          <w:p w:rsidR="008F0C54" w:rsidP="008F0C54" w:rsidRDefault="008F0C54" w14:paraId="2D9035FC" w14:textId="77777777">
            <w:pPr>
              <w:rPr>
                <w:rFonts w:ascii="Arial" w:hAnsi="Arial" w:cs="Arial"/>
              </w:rPr>
            </w:pPr>
          </w:p>
          <w:p w:rsidR="008F0C54" w:rsidP="008F0C54" w:rsidRDefault="008F0C54" w14:paraId="1073D360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Admin Support Officer</w:t>
            </w:r>
          </w:p>
          <w:p w:rsidR="008F0C54" w:rsidP="008F0C54" w:rsidRDefault="008F0C54" w14:paraId="5AEB62D6" w14:textId="4BC06D51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tcMar/>
          </w:tcPr>
          <w:p w:rsidRPr="001A38B5" w:rsidR="008F0C54" w:rsidP="008F0C54" w:rsidRDefault="008F0C54" w14:paraId="60061E4C" w14:textId="6CFE27EB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Mar/>
          </w:tcPr>
          <w:p w:rsidR="008F0C54" w:rsidP="008F0C54" w:rsidRDefault="008F0C54" w14:paraId="2D98C8FF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Update to the next F&amp;R meeting</w:t>
            </w:r>
          </w:p>
          <w:p w:rsidRPr="001A38B5" w:rsidR="008F0C54" w:rsidP="008F0C54" w:rsidRDefault="008F0C54" w14:paraId="44EAFD9C" w14:textId="6910FCD5">
            <w:pPr>
              <w:rPr>
                <w:rFonts w:ascii="Arial" w:hAnsi="Arial" w:cs="Arial"/>
              </w:rPr>
            </w:pPr>
          </w:p>
        </w:tc>
      </w:tr>
      <w:tr w:rsidR="008F0C54" w:rsidTr="4D05415B" w14:paraId="643C7AA6" w14:textId="77777777">
        <w:trPr>
          <w:trHeight w:val="687"/>
        </w:trPr>
        <w:tc>
          <w:tcPr>
            <w:tcW w:w="847" w:type="pct"/>
            <w:tcMar/>
          </w:tcPr>
          <w:p w:rsidR="008F0C54" w:rsidP="008F0C54" w:rsidRDefault="008F0C54" w14:paraId="440C75C2" w14:textId="6A0DD5C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8F0C5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465" w:type="pct"/>
            <w:tcMar/>
          </w:tcPr>
          <w:p w:rsidR="008F0C54" w:rsidP="008F0C54" w:rsidRDefault="008F0C54" w14:paraId="0E6982D0" w14:textId="40559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207" w:type="pct"/>
            <w:tcMar/>
          </w:tcPr>
          <w:p w:rsidR="008F0C54" w:rsidP="008F0C54" w:rsidRDefault="008F0C54" w14:paraId="2FCF2E4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Management accounts </w:t>
            </w:r>
          </w:p>
          <w:p w:rsidR="008F0C54" w:rsidP="008F0C54" w:rsidRDefault="008F0C54" w14:paraId="3A2E29DD" w14:textId="77777777">
            <w:pPr>
              <w:rPr>
                <w:rFonts w:ascii="Arial" w:hAnsi="Arial" w:cs="Arial"/>
                <w:b/>
              </w:rPr>
            </w:pPr>
          </w:p>
          <w:p w:rsidRPr="008F0C54" w:rsidR="008F0C54" w:rsidP="008F0C54" w:rsidRDefault="008F0C54" w14:paraId="5E38D595" w14:textId="77777777">
            <w:pPr>
              <w:spacing w:line="256" w:lineRule="auto"/>
              <w:rPr>
                <w:rFonts w:ascii="Arial" w:hAnsi="Arial" w:cs="Arial"/>
              </w:rPr>
            </w:pPr>
            <w:r w:rsidRPr="008F0C54">
              <w:rPr>
                <w:rFonts w:ascii="Arial" w:hAnsi="Arial" w:cs="Arial"/>
              </w:rPr>
              <w:t xml:space="preserve">MM to investigate the reasons for the decline in wet and dry sales </w:t>
            </w:r>
          </w:p>
          <w:p w:rsidRPr="008F0C54" w:rsidR="008F0C54" w:rsidP="008F0C54" w:rsidRDefault="008F0C54" w14:paraId="078C7F2A" w14:textId="36E74DEA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pct"/>
            <w:tcMar/>
          </w:tcPr>
          <w:p w:rsidR="008F0C54" w:rsidP="008F0C54" w:rsidRDefault="008F0C54" w14:paraId="1D4DFB16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 xml:space="preserve">Head of Finance &amp; Resources </w:t>
            </w:r>
          </w:p>
          <w:p w:rsidR="008F0C54" w:rsidP="008F0C54" w:rsidRDefault="008F0C54" w14:paraId="2A1E3E28" w14:textId="43C97479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tcMar/>
          </w:tcPr>
          <w:p w:rsidRPr="001A38B5" w:rsidR="008F0C54" w:rsidP="008F0C54" w:rsidRDefault="008F0C54" w14:paraId="4B94D5A5" w14:textId="41F6F79F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Mar/>
          </w:tcPr>
          <w:p w:rsidR="008F0C54" w:rsidP="008F0C54" w:rsidRDefault="008F0C54" w14:paraId="5963B1BB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Update to the next F&amp;R meeting</w:t>
            </w:r>
          </w:p>
          <w:p w:rsidR="008F0C54" w:rsidP="008F0C54" w:rsidRDefault="008F0C54" w14:paraId="3DEEC669" w14:textId="75C5E404">
            <w:pPr>
              <w:rPr>
                <w:rFonts w:ascii="Arial" w:hAnsi="Arial" w:cs="Arial"/>
              </w:rPr>
            </w:pPr>
          </w:p>
        </w:tc>
      </w:tr>
      <w:tr w:rsidR="008F0C54" w:rsidTr="4D05415B" w14:paraId="0784750C" w14:textId="77777777">
        <w:trPr>
          <w:trHeight w:val="687"/>
        </w:trPr>
        <w:tc>
          <w:tcPr>
            <w:tcW w:w="847" w:type="pct"/>
            <w:tcMar/>
          </w:tcPr>
          <w:p w:rsidR="008F0C54" w:rsidP="008F0C54" w:rsidRDefault="008F0C54" w14:paraId="40F9A39D" w14:textId="258CE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  <w:r w:rsidRPr="008F0C5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465" w:type="pct"/>
            <w:tcMar/>
          </w:tcPr>
          <w:p w:rsidR="008F0C54" w:rsidP="008F0C54" w:rsidRDefault="008F0C54" w14:paraId="556BD27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  <w:p w:rsidR="008F0C54" w:rsidP="008F0C54" w:rsidRDefault="008F0C54" w14:paraId="26541B5A" w14:textId="3A542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1207" w:type="pct"/>
            <w:tcMar/>
          </w:tcPr>
          <w:p w:rsidRPr="008F0C54" w:rsidR="008F0C54" w:rsidP="008F0C54" w:rsidRDefault="008F0C54" w14:paraId="60A63DA1" w14:textId="77777777">
            <w:pPr>
              <w:rPr>
                <w:rFonts w:ascii="Arial" w:hAnsi="Arial" w:cs="Arial"/>
                <w:b/>
              </w:rPr>
            </w:pPr>
            <w:r w:rsidRPr="008F0C54">
              <w:rPr>
                <w:rFonts w:ascii="Arial" w:hAnsi="Arial" w:cs="Arial"/>
                <w:b/>
              </w:rPr>
              <w:t xml:space="preserve">Reforecast </w:t>
            </w:r>
          </w:p>
          <w:p w:rsidRPr="008F0C54" w:rsidR="008F0C54" w:rsidP="008F0C54" w:rsidRDefault="008F0C54" w14:paraId="324EBA72" w14:textId="77777777">
            <w:pPr>
              <w:spacing w:line="256" w:lineRule="auto"/>
              <w:rPr>
                <w:rFonts w:ascii="Arial" w:hAnsi="Arial" w:cs="Arial"/>
              </w:rPr>
            </w:pPr>
            <w:r w:rsidRPr="008F0C54">
              <w:rPr>
                <w:rFonts w:ascii="Arial" w:hAnsi="Arial" w:cs="Arial"/>
              </w:rPr>
              <w:t xml:space="preserve">MM to conduct a scenario plan to give clarity on the impact of a higher percentage decline in income on the reforecast </w:t>
            </w:r>
          </w:p>
          <w:p w:rsidRPr="008F0C54" w:rsidR="008F0C54" w:rsidP="008F0C54" w:rsidRDefault="008F0C54" w14:paraId="6A637572" w14:textId="77777777">
            <w:pPr>
              <w:rPr>
                <w:rFonts w:ascii="Arial" w:hAnsi="Arial" w:cs="Arial"/>
              </w:rPr>
            </w:pPr>
          </w:p>
          <w:p w:rsidRPr="008F0C54" w:rsidR="008F0C54" w:rsidP="008F0C54" w:rsidRDefault="008F0C54" w14:paraId="68EB27E1" w14:textId="77777777">
            <w:pPr>
              <w:spacing w:line="256" w:lineRule="auto"/>
              <w:rPr>
                <w:rFonts w:ascii="Arial" w:hAnsi="Arial" w:cs="Arial"/>
              </w:rPr>
            </w:pPr>
            <w:r w:rsidRPr="008F0C54">
              <w:rPr>
                <w:rFonts w:ascii="Arial" w:hAnsi="Arial" w:cs="Arial"/>
              </w:rPr>
              <w:t>MM/JOH to ensure that there is clarity for Board on the what cost of the long term investment will be to ensure long term stability in the organisation</w:t>
            </w:r>
          </w:p>
          <w:p w:rsidRPr="00AA395F" w:rsidR="008F0C54" w:rsidP="008F0C54" w:rsidRDefault="008F0C54" w14:paraId="0562CB0E" w14:textId="698E6BB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Mar/>
          </w:tcPr>
          <w:p w:rsidR="008F0C54" w:rsidP="008F0C54" w:rsidRDefault="008F0C54" w14:paraId="3B7BBCBE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 xml:space="preserve">Head of Finance &amp; Resources </w:t>
            </w:r>
          </w:p>
          <w:p w:rsidR="008F0C54" w:rsidP="008F0C54" w:rsidRDefault="008F0C54" w14:paraId="1504AA08" w14:textId="77777777">
            <w:pPr>
              <w:rPr>
                <w:rFonts w:ascii="Arial" w:hAnsi="Arial" w:cs="Arial"/>
              </w:rPr>
            </w:pPr>
          </w:p>
          <w:p w:rsidR="008F0C54" w:rsidP="008F0C54" w:rsidRDefault="008F0C54" w14:paraId="6EFBA2AF" w14:textId="77777777">
            <w:pPr>
              <w:rPr>
                <w:rFonts w:ascii="Arial" w:hAnsi="Arial" w:cs="Arial"/>
              </w:rPr>
            </w:pPr>
          </w:p>
          <w:p w:rsidR="008F0C54" w:rsidP="008F0C54" w:rsidRDefault="008F0C54" w14:paraId="469D131A" w14:textId="77777777">
            <w:pPr>
              <w:rPr>
                <w:rFonts w:ascii="Arial" w:hAnsi="Arial" w:cs="Arial"/>
              </w:rPr>
            </w:pPr>
          </w:p>
          <w:p w:rsidR="008F0C54" w:rsidP="008F0C54" w:rsidRDefault="008F0C54" w14:paraId="12F2AC48" w14:textId="77777777">
            <w:pPr>
              <w:rPr>
                <w:rFonts w:ascii="Arial" w:hAnsi="Arial" w:cs="Arial"/>
              </w:rPr>
            </w:pPr>
          </w:p>
          <w:p w:rsidR="008F0C54" w:rsidP="008F0C54" w:rsidRDefault="008F0C54" w14:paraId="18D23FD8" w14:textId="02C80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Director</w:t>
            </w:r>
          </w:p>
        </w:tc>
        <w:tc>
          <w:tcPr>
            <w:tcW w:w="894" w:type="pct"/>
            <w:tcMar/>
          </w:tcPr>
          <w:p w:rsidRPr="001A38B5" w:rsidR="008F0C54" w:rsidP="008F0C54" w:rsidRDefault="008F0C54" w14:paraId="34CE0A41" w14:textId="401AB1CB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Mar/>
          </w:tcPr>
          <w:p w:rsidR="008F0C54" w:rsidP="008F0C54" w:rsidRDefault="008F0C54" w14:paraId="62EBF3C5" w14:textId="0D5087EF">
            <w:pPr>
              <w:rPr>
                <w:rFonts w:ascii="Arial" w:hAnsi="Arial" w:cs="Arial"/>
              </w:rPr>
            </w:pPr>
          </w:p>
        </w:tc>
      </w:tr>
      <w:tr w:rsidR="0007382D" w:rsidTr="4D05415B" w14:paraId="75A5341C" w14:textId="77777777">
        <w:trPr>
          <w:trHeight w:val="687"/>
        </w:trPr>
        <w:tc>
          <w:tcPr>
            <w:tcW w:w="847" w:type="pct"/>
            <w:tcMar/>
          </w:tcPr>
          <w:p w:rsidR="0007382D" w:rsidP="0007382D" w:rsidRDefault="0007382D" w14:paraId="4CC6D044" w14:textId="24751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8F0C5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465" w:type="pct"/>
            <w:tcMar/>
          </w:tcPr>
          <w:p w:rsidR="0007382D" w:rsidP="0007382D" w:rsidRDefault="0007382D" w14:paraId="02309BAC" w14:textId="1B7EF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</w:tc>
        <w:tc>
          <w:tcPr>
            <w:tcW w:w="1207" w:type="pct"/>
            <w:tcMar/>
          </w:tcPr>
          <w:p w:rsidRPr="008F0C54" w:rsidR="0007382D" w:rsidP="0007382D" w:rsidRDefault="0007382D" w14:paraId="496EA470" w14:textId="77777777">
            <w:pPr>
              <w:rPr>
                <w:rFonts w:ascii="Arial" w:hAnsi="Arial" w:cs="Arial"/>
                <w:b/>
              </w:rPr>
            </w:pPr>
            <w:r w:rsidRPr="008F0C54">
              <w:rPr>
                <w:rFonts w:ascii="Arial" w:hAnsi="Arial" w:cs="Arial"/>
                <w:b/>
              </w:rPr>
              <w:t>CSP Finance</w:t>
            </w:r>
          </w:p>
          <w:p w:rsidRPr="008F0C54" w:rsidR="0007382D" w:rsidP="0007382D" w:rsidRDefault="0007382D" w14:paraId="1DD0B63B" w14:textId="3E3F3FCA">
            <w:pPr>
              <w:rPr>
                <w:rFonts w:ascii="Arial" w:hAnsi="Arial" w:cs="Arial"/>
              </w:rPr>
            </w:pPr>
            <w:r w:rsidRPr="008F0C54">
              <w:rPr>
                <w:rFonts w:ascii="Arial" w:hAnsi="Arial" w:cs="Arial"/>
                <w:bCs/>
              </w:rPr>
              <w:t xml:space="preserve">MM to follow up with Claudia regarding VAT exempt events as we </w:t>
            </w:r>
            <w:r w:rsidRPr="008F0C54">
              <w:rPr>
                <w:rFonts w:ascii="Arial" w:hAnsi="Arial" w:cs="Arial"/>
              </w:rPr>
              <w:t>must be able to track the exemptions made and it must be clear that there is no clear surplus in the activity</w:t>
            </w:r>
          </w:p>
        </w:tc>
        <w:tc>
          <w:tcPr>
            <w:tcW w:w="694" w:type="pct"/>
            <w:tcMar/>
          </w:tcPr>
          <w:p w:rsidR="0007382D" w:rsidP="0007382D" w:rsidRDefault="0007382D" w14:paraId="5E61F327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 xml:space="preserve">Head of Finance &amp; Resources </w:t>
            </w:r>
          </w:p>
          <w:p w:rsidR="0007382D" w:rsidP="0007382D" w:rsidRDefault="0007382D" w14:paraId="6AEBB75F" w14:textId="6054D88E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tcMar/>
          </w:tcPr>
          <w:p w:rsidRPr="001A38B5" w:rsidR="0007382D" w:rsidP="0007382D" w:rsidRDefault="0007382D" w14:paraId="6FE6A25B" w14:textId="77777777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Mar/>
          </w:tcPr>
          <w:p w:rsidR="0007382D" w:rsidP="0007382D" w:rsidRDefault="0007382D" w14:paraId="5805A4C5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Update to the next F&amp;R meeting</w:t>
            </w:r>
          </w:p>
          <w:p w:rsidR="0007382D" w:rsidP="0007382D" w:rsidRDefault="0007382D" w14:paraId="7DEF7E28" w14:textId="75768EE5">
            <w:pPr>
              <w:rPr>
                <w:rFonts w:ascii="Arial" w:hAnsi="Arial" w:cs="Arial"/>
              </w:rPr>
            </w:pPr>
          </w:p>
        </w:tc>
      </w:tr>
      <w:tr w:rsidR="0007382D" w:rsidTr="4D05415B" w14:paraId="127889F9" w14:textId="77777777">
        <w:trPr>
          <w:trHeight w:val="687"/>
        </w:trPr>
        <w:tc>
          <w:tcPr>
            <w:tcW w:w="847" w:type="pct"/>
            <w:tcMar/>
          </w:tcPr>
          <w:p w:rsidR="0007382D" w:rsidP="0007382D" w:rsidRDefault="0007382D" w14:paraId="00F00CE7" w14:textId="34A7290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8F0C5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465" w:type="pct"/>
            <w:tcMar/>
          </w:tcPr>
          <w:p w:rsidR="0007382D" w:rsidP="0007382D" w:rsidRDefault="0007382D" w14:paraId="7E04646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  <w:p w:rsidR="0007382D" w:rsidP="0007382D" w:rsidRDefault="0007382D" w14:paraId="15964A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</w:t>
            </w:r>
          </w:p>
          <w:p w:rsidR="0007382D" w:rsidP="0007382D" w:rsidRDefault="0007382D" w14:paraId="2EBB3667" w14:textId="3BE25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</w:t>
            </w:r>
          </w:p>
        </w:tc>
        <w:tc>
          <w:tcPr>
            <w:tcW w:w="1207" w:type="pct"/>
            <w:tcMar/>
          </w:tcPr>
          <w:p w:rsidR="0007382D" w:rsidP="0007382D" w:rsidRDefault="0007382D" w14:paraId="6EBA1A3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H&amp;S </w:t>
            </w:r>
          </w:p>
          <w:p w:rsidRPr="008F0C54" w:rsidR="0007382D" w:rsidP="0007382D" w:rsidRDefault="0007382D" w14:paraId="4DF4A19D" w14:textId="77777777">
            <w:pPr>
              <w:spacing w:line="256" w:lineRule="auto"/>
              <w:rPr>
                <w:rFonts w:ascii="Arial" w:hAnsi="Arial" w:cs="Arial"/>
              </w:rPr>
            </w:pPr>
            <w:r w:rsidRPr="008F0C54">
              <w:rPr>
                <w:rFonts w:ascii="Arial" w:hAnsi="Arial" w:cs="Arial"/>
              </w:rPr>
              <w:t>MM to submit a brief paper to Board to highlighting the changes to the H&amp;S Committee, with a proposal of the changes in the appointment of the Chair</w:t>
            </w:r>
          </w:p>
          <w:p w:rsidR="0007382D" w:rsidP="0007382D" w:rsidRDefault="0007382D" w14:paraId="4F0E4E13" w14:textId="7777777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Pr="008F0C54" w:rsidR="0007382D" w:rsidP="0007382D" w:rsidRDefault="0007382D" w14:paraId="47AA6BB7" w14:textId="77777777">
            <w:pPr>
              <w:spacing w:line="256" w:lineRule="auto"/>
              <w:rPr>
                <w:rFonts w:ascii="Arial" w:hAnsi="Arial" w:cs="Arial"/>
              </w:rPr>
            </w:pPr>
            <w:r w:rsidRPr="008F0C54">
              <w:rPr>
                <w:rFonts w:ascii="Arial" w:hAnsi="Arial" w:cs="Arial"/>
              </w:rPr>
              <w:t>H&amp;S committee to revisit the forward agenda and bring this to the next F&amp;R meeting</w:t>
            </w:r>
          </w:p>
          <w:p w:rsidR="0007382D" w:rsidP="0007382D" w:rsidRDefault="0007382D" w14:paraId="72D60418" w14:textId="77777777">
            <w:pPr>
              <w:rPr>
                <w:rFonts w:ascii="Arial" w:hAnsi="Arial" w:cs="Arial"/>
                <w:b/>
                <w:bCs/>
              </w:rPr>
            </w:pPr>
          </w:p>
          <w:p w:rsidRPr="008F0C54" w:rsidR="0007382D" w:rsidP="0007382D" w:rsidRDefault="0007382D" w14:paraId="1042A9DD" w14:textId="77777777">
            <w:pPr>
              <w:spacing w:line="256" w:lineRule="auto"/>
              <w:rPr>
                <w:rFonts w:ascii="Arial" w:hAnsi="Arial" w:cs="Arial"/>
              </w:rPr>
            </w:pPr>
            <w:r w:rsidRPr="008F0C54">
              <w:rPr>
                <w:rFonts w:ascii="Arial" w:hAnsi="Arial" w:cs="Arial"/>
              </w:rPr>
              <w:lastRenderedPageBreak/>
              <w:t xml:space="preserve">JA to add a specific H&amp;S question to the project framework and whether the project has considered the H&amp;S policy </w:t>
            </w:r>
          </w:p>
          <w:p w:rsidR="0007382D" w:rsidP="0007382D" w:rsidRDefault="0007382D" w14:paraId="6E028129" w14:textId="3DA2C3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" w:type="pct"/>
            <w:tcMar/>
          </w:tcPr>
          <w:p w:rsidR="0007382D" w:rsidP="0007382D" w:rsidRDefault="0007382D" w14:paraId="033EF24A" w14:textId="77777777">
            <w:pPr>
              <w:rPr>
                <w:rFonts w:ascii="Arial" w:hAnsi="Arial" w:cs="Arial"/>
              </w:rPr>
            </w:pPr>
          </w:p>
          <w:p w:rsidR="0007382D" w:rsidP="0007382D" w:rsidRDefault="0007382D" w14:paraId="20E1AC91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 xml:space="preserve">Head of Finance &amp; Resources </w:t>
            </w:r>
          </w:p>
          <w:p w:rsidR="0007382D" w:rsidP="0007382D" w:rsidRDefault="0007382D" w14:paraId="0F0036E8" w14:textId="0CA60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&amp; Deputy president of Finance and Services</w:t>
            </w:r>
          </w:p>
        </w:tc>
        <w:tc>
          <w:tcPr>
            <w:tcW w:w="894" w:type="pct"/>
            <w:tcMar/>
          </w:tcPr>
          <w:p w:rsidR="0007382D" w:rsidP="0007382D" w:rsidRDefault="0007382D" w14:paraId="133CEE07" w14:textId="712075C8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Mar/>
          </w:tcPr>
          <w:p w:rsidR="0007382D" w:rsidP="0007382D" w:rsidRDefault="0007382D" w14:paraId="0AFA6AC5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Update to the next F&amp;R meeting</w:t>
            </w:r>
          </w:p>
          <w:p w:rsidR="0007382D" w:rsidP="0007382D" w:rsidRDefault="0007382D" w14:paraId="2A62E0DB" w14:textId="2FAD5590">
            <w:pPr>
              <w:rPr>
                <w:rFonts w:ascii="Arial" w:hAnsi="Arial" w:cs="Arial"/>
              </w:rPr>
            </w:pPr>
          </w:p>
        </w:tc>
      </w:tr>
      <w:tr w:rsidR="0007382D" w:rsidTr="4D05415B" w14:paraId="394E1D02" w14:textId="77777777">
        <w:trPr>
          <w:trHeight w:val="687"/>
        </w:trPr>
        <w:tc>
          <w:tcPr>
            <w:tcW w:w="847" w:type="pct"/>
            <w:tcMar/>
          </w:tcPr>
          <w:p w:rsidR="0007382D" w:rsidP="0007382D" w:rsidRDefault="0007382D" w14:paraId="1EE48723" w14:textId="44480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8F0C5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465" w:type="pct"/>
            <w:tcMar/>
          </w:tcPr>
          <w:p w:rsidR="0007382D" w:rsidP="0007382D" w:rsidRDefault="0007382D" w14:paraId="40210249" w14:textId="1A0BE5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</w:p>
        </w:tc>
        <w:tc>
          <w:tcPr>
            <w:tcW w:w="1207" w:type="pct"/>
            <w:tcMar/>
          </w:tcPr>
          <w:p w:rsidR="0007382D" w:rsidP="0007382D" w:rsidRDefault="0007382D" w14:paraId="04BB9C8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Strategic Risk Register</w:t>
            </w:r>
          </w:p>
          <w:p w:rsidR="0007382D" w:rsidP="0007382D" w:rsidRDefault="0007382D" w14:paraId="6F69DD73" w14:textId="77777777">
            <w:pPr>
              <w:spacing w:line="256" w:lineRule="auto"/>
              <w:rPr>
                <w:rFonts w:ascii="Arial" w:hAnsi="Arial" w:cs="Arial"/>
              </w:rPr>
            </w:pPr>
            <w:r w:rsidRPr="008F0C54">
              <w:rPr>
                <w:rFonts w:ascii="Arial" w:hAnsi="Arial" w:cs="Arial"/>
              </w:rPr>
              <w:t xml:space="preserve">MM to bring risks which are more relevant in terms of timing to the Committee </w:t>
            </w:r>
          </w:p>
          <w:p w:rsidRPr="008F0C54" w:rsidR="0007382D" w:rsidP="0007382D" w:rsidRDefault="0007382D" w14:paraId="0D188D1E" w14:textId="77777777">
            <w:pPr>
              <w:spacing w:line="256" w:lineRule="auto"/>
              <w:rPr>
                <w:rFonts w:ascii="Arial" w:hAnsi="Arial" w:cs="Arial"/>
              </w:rPr>
            </w:pPr>
          </w:p>
          <w:p w:rsidR="0007382D" w:rsidP="0007382D" w:rsidRDefault="0007382D" w14:paraId="4B617552" w14:textId="77777777">
            <w:pPr>
              <w:spacing w:line="256" w:lineRule="auto"/>
              <w:rPr>
                <w:rFonts w:ascii="Arial" w:hAnsi="Arial" w:cs="Arial"/>
              </w:rPr>
            </w:pPr>
            <w:r w:rsidRPr="008F0C54">
              <w:rPr>
                <w:rFonts w:ascii="Arial" w:hAnsi="Arial" w:cs="Arial"/>
              </w:rPr>
              <w:t xml:space="preserve">MM to add the controls recommended regarding building better relationships with College to risk 7 </w:t>
            </w:r>
          </w:p>
          <w:p w:rsidRPr="008F0C54" w:rsidR="0007382D" w:rsidP="0007382D" w:rsidRDefault="0007382D" w14:paraId="68ACE4B4" w14:textId="77777777">
            <w:pPr>
              <w:spacing w:line="256" w:lineRule="auto"/>
              <w:rPr>
                <w:rFonts w:ascii="Arial" w:hAnsi="Arial" w:cs="Arial"/>
              </w:rPr>
            </w:pPr>
          </w:p>
          <w:p w:rsidRPr="008F0C54" w:rsidR="0007382D" w:rsidP="0007382D" w:rsidRDefault="0007382D" w14:paraId="74DE9E08" w14:textId="77777777">
            <w:pPr>
              <w:spacing w:line="256" w:lineRule="auto"/>
              <w:rPr>
                <w:rFonts w:ascii="Arial" w:hAnsi="Arial" w:cs="Arial"/>
              </w:rPr>
            </w:pPr>
            <w:r w:rsidRPr="008F0C54">
              <w:rPr>
                <w:rFonts w:ascii="Arial" w:hAnsi="Arial" w:cs="Arial"/>
              </w:rPr>
              <w:t xml:space="preserve">MM to discuss risk number two with leadership and relevant task and finish groups </w:t>
            </w:r>
          </w:p>
          <w:p w:rsidR="0007382D" w:rsidP="0007382D" w:rsidRDefault="0007382D" w14:paraId="4D6189A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" w:type="pct"/>
            <w:tcMar/>
          </w:tcPr>
          <w:p w:rsidR="0007382D" w:rsidP="0007382D" w:rsidRDefault="0007382D" w14:paraId="31EBA5EA" w14:textId="77777777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tcMar/>
          </w:tcPr>
          <w:p w:rsidR="0007382D" w:rsidP="0007382D" w:rsidRDefault="0007382D" w14:paraId="3848C359" w14:textId="77777777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Mar/>
          </w:tcPr>
          <w:p w:rsidR="0007382D" w:rsidP="0007382D" w:rsidRDefault="0007382D" w14:paraId="26760664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Update to the next F&amp;R meeting</w:t>
            </w:r>
          </w:p>
          <w:p w:rsidR="0007382D" w:rsidP="0007382D" w:rsidRDefault="0007382D" w14:paraId="5A7AEFCB" w14:textId="77777777">
            <w:pPr>
              <w:rPr>
                <w:rFonts w:ascii="Arial" w:hAnsi="Arial" w:cs="Arial"/>
              </w:rPr>
            </w:pPr>
          </w:p>
        </w:tc>
      </w:tr>
      <w:tr w:rsidR="0007382D" w:rsidTr="4D05415B" w14:paraId="2E2ADE0A" w14:textId="77777777">
        <w:trPr>
          <w:trHeight w:val="687"/>
        </w:trPr>
        <w:tc>
          <w:tcPr>
            <w:tcW w:w="847" w:type="pct"/>
            <w:tcMar/>
          </w:tcPr>
          <w:p w:rsidR="0007382D" w:rsidP="0007382D" w:rsidRDefault="0007382D" w14:paraId="13FEC111" w14:textId="0C80C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8F0C5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465" w:type="pct"/>
            <w:tcMar/>
          </w:tcPr>
          <w:p w:rsidR="0007382D" w:rsidP="0007382D" w:rsidRDefault="0007382D" w14:paraId="3C9A006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</w:t>
            </w:r>
          </w:p>
          <w:p w:rsidR="0007382D" w:rsidP="0007382D" w:rsidRDefault="0007382D" w14:paraId="2F41541C" w14:textId="5F594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</w:t>
            </w:r>
          </w:p>
        </w:tc>
        <w:tc>
          <w:tcPr>
            <w:tcW w:w="1207" w:type="pct"/>
            <w:tcMar/>
          </w:tcPr>
          <w:p w:rsidR="0007382D" w:rsidP="0007382D" w:rsidRDefault="0007382D" w14:paraId="3D94ED0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19/20 budget</w:t>
            </w:r>
          </w:p>
          <w:p w:rsidRPr="0007382D" w:rsidR="0007382D" w:rsidP="0007382D" w:rsidRDefault="0007382D" w14:paraId="66289EE4" w14:textId="77777777">
            <w:pPr>
              <w:spacing w:line="256" w:lineRule="auto"/>
              <w:rPr>
                <w:rFonts w:ascii="Arial" w:hAnsi="Arial" w:cs="Arial"/>
              </w:rPr>
            </w:pPr>
            <w:r w:rsidRPr="0007382D">
              <w:rPr>
                <w:rFonts w:ascii="Arial" w:hAnsi="Arial" w:cs="Arial"/>
              </w:rPr>
              <w:t xml:space="preserve">A paper to be submitted to F&amp;R and then to Board on the progress of the budget plan, and how the task and finish groups and mapping exercise has informed the budget </w:t>
            </w:r>
          </w:p>
          <w:p w:rsidRPr="0007382D" w:rsidR="0007382D" w:rsidP="0007382D" w:rsidRDefault="0007382D" w14:paraId="404BFA1D" w14:textId="77777777">
            <w:pPr>
              <w:spacing w:line="256" w:lineRule="auto"/>
              <w:rPr>
                <w:rFonts w:ascii="Arial" w:hAnsi="Arial" w:cs="Arial"/>
              </w:rPr>
            </w:pPr>
          </w:p>
          <w:p w:rsidRPr="0007382D" w:rsidR="0007382D" w:rsidP="0007382D" w:rsidRDefault="0007382D" w14:paraId="3F6475E8" w14:textId="77777777">
            <w:pPr>
              <w:spacing w:line="256" w:lineRule="auto"/>
              <w:rPr>
                <w:rFonts w:ascii="Arial" w:hAnsi="Arial" w:cs="Arial"/>
              </w:rPr>
            </w:pPr>
            <w:r w:rsidRPr="0007382D">
              <w:rPr>
                <w:rFonts w:ascii="Arial" w:hAnsi="Arial" w:cs="Arial"/>
              </w:rPr>
              <w:lastRenderedPageBreak/>
              <w:t>MM to amend the timeline to include time for budget holders to read the budgets</w:t>
            </w:r>
          </w:p>
          <w:p w:rsidR="0007382D" w:rsidP="0007382D" w:rsidRDefault="0007382D" w14:paraId="7844931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" w:type="pct"/>
            <w:tcMar/>
          </w:tcPr>
          <w:p w:rsidR="0007382D" w:rsidP="0007382D" w:rsidRDefault="0007382D" w14:paraId="635B31FF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lastRenderedPageBreak/>
              <w:t xml:space="preserve">Head of Finance &amp; Resources </w:t>
            </w:r>
          </w:p>
          <w:p w:rsidR="0007382D" w:rsidP="0007382D" w:rsidRDefault="0007382D" w14:paraId="79CB6F75" w14:textId="77777777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tcMar/>
          </w:tcPr>
          <w:p w:rsidR="0007382D" w:rsidP="0007382D" w:rsidRDefault="0007382D" w14:paraId="0C7FCBD3" w14:textId="77777777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Mar/>
          </w:tcPr>
          <w:p w:rsidR="0007382D" w:rsidP="0007382D" w:rsidRDefault="0007382D" w14:paraId="12D76425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Update to the next F&amp;R meeting</w:t>
            </w:r>
          </w:p>
          <w:p w:rsidR="0007382D" w:rsidP="0007382D" w:rsidRDefault="0007382D" w14:paraId="1DBB1BEC" w14:textId="77777777">
            <w:pPr>
              <w:rPr>
                <w:rFonts w:ascii="Arial" w:hAnsi="Arial" w:cs="Arial"/>
              </w:rPr>
            </w:pPr>
          </w:p>
        </w:tc>
      </w:tr>
      <w:tr w:rsidR="0007382D" w:rsidTr="4D05415B" w14:paraId="3EC49867" w14:textId="77777777">
        <w:trPr>
          <w:trHeight w:val="687"/>
        </w:trPr>
        <w:tc>
          <w:tcPr>
            <w:tcW w:w="847" w:type="pct"/>
            <w:tcMar/>
          </w:tcPr>
          <w:p w:rsidR="0007382D" w:rsidP="0007382D" w:rsidRDefault="0007382D" w14:paraId="3C409DA0" w14:textId="77777777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tcMar/>
          </w:tcPr>
          <w:p w:rsidR="0007382D" w:rsidP="0007382D" w:rsidRDefault="0007382D" w14:paraId="15EBD2A0" w14:textId="77777777">
            <w:pPr>
              <w:rPr>
                <w:rFonts w:ascii="Arial" w:hAnsi="Arial" w:cs="Arial"/>
              </w:rPr>
            </w:pPr>
          </w:p>
        </w:tc>
        <w:tc>
          <w:tcPr>
            <w:tcW w:w="1207" w:type="pct"/>
            <w:tcMar/>
          </w:tcPr>
          <w:p w:rsidR="0007382D" w:rsidP="0007382D" w:rsidRDefault="0007382D" w14:paraId="12FC134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" w:type="pct"/>
            <w:tcMar/>
          </w:tcPr>
          <w:p w:rsidRPr="1CC4BFB3" w:rsidR="0007382D" w:rsidP="0007382D" w:rsidRDefault="0007382D" w14:paraId="6B7B50E5" w14:textId="77777777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tcMar/>
          </w:tcPr>
          <w:p w:rsidR="0007382D" w:rsidP="0007382D" w:rsidRDefault="0007382D" w14:paraId="74DB4871" w14:textId="77777777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Mar/>
          </w:tcPr>
          <w:p w:rsidR="0007382D" w:rsidP="0007382D" w:rsidRDefault="0007382D" w14:paraId="1B76FC95" w14:textId="77777777">
            <w:pPr>
              <w:rPr>
                <w:rFonts w:ascii="Arial" w:hAnsi="Arial" w:cs="Arial"/>
              </w:rPr>
            </w:pPr>
          </w:p>
        </w:tc>
      </w:tr>
      <w:tr w:rsidR="0007382D" w:rsidTr="4D05415B" w14:paraId="09583670" w14:textId="77777777">
        <w:trPr>
          <w:trHeight w:val="687"/>
        </w:trPr>
        <w:tc>
          <w:tcPr>
            <w:tcW w:w="847" w:type="pct"/>
            <w:tcMar/>
          </w:tcPr>
          <w:p w:rsidR="0007382D" w:rsidP="0007382D" w:rsidRDefault="0007382D" w14:paraId="04A57422" w14:textId="1C54EEE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8F0C5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465" w:type="pct"/>
            <w:tcMar/>
          </w:tcPr>
          <w:p w:rsidR="0007382D" w:rsidP="0007382D" w:rsidRDefault="0007382D" w14:paraId="15C0217B" w14:textId="63B1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</w:t>
            </w:r>
          </w:p>
        </w:tc>
        <w:tc>
          <w:tcPr>
            <w:tcW w:w="1207" w:type="pct"/>
            <w:tcMar/>
          </w:tcPr>
          <w:p w:rsidR="0007382D" w:rsidP="0007382D" w:rsidRDefault="0007382D" w14:paraId="650C969A" w14:textId="7201E452">
            <w:pPr>
              <w:spacing w:line="259" w:lineRule="auto"/>
              <w:rPr>
                <w:rFonts w:ascii="Arial" w:hAnsi="Arial" w:eastAsia="Arial" w:cs="Arial"/>
                <w:b/>
                <w:bCs/>
                <w:lang w:val="en-US"/>
              </w:rPr>
            </w:pPr>
            <w:r w:rsidRPr="1CC4BFB3">
              <w:rPr>
                <w:rFonts w:ascii="Arial" w:hAnsi="Arial" w:eastAsia="Arial" w:cs="Arial"/>
                <w:b/>
                <w:bCs/>
                <w:lang w:val="en-US"/>
              </w:rPr>
              <w:t xml:space="preserve">Summer Ball </w:t>
            </w:r>
          </w:p>
          <w:p w:rsidRPr="0007382D" w:rsidR="0007382D" w:rsidP="0007382D" w:rsidRDefault="0007382D" w14:paraId="49E46FC6" w14:textId="77777777">
            <w:pPr>
              <w:spacing w:line="256" w:lineRule="auto"/>
              <w:rPr>
                <w:rFonts w:ascii="Arial" w:hAnsi="Arial" w:cs="Arial"/>
              </w:rPr>
            </w:pPr>
            <w:r w:rsidRPr="0007382D">
              <w:rPr>
                <w:rFonts w:ascii="Arial" w:hAnsi="Arial" w:cs="Arial"/>
              </w:rPr>
              <w:t xml:space="preserve">JH to add additional information as suggested by the Committee to the next Summer Ball update </w:t>
            </w:r>
          </w:p>
          <w:p w:rsidR="0007382D" w:rsidP="0007382D" w:rsidRDefault="0007382D" w14:paraId="0AA1B8A2" w14:textId="4B988500">
            <w:pPr>
              <w:spacing w:line="259" w:lineRule="auto"/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  <w:tc>
          <w:tcPr>
            <w:tcW w:w="694" w:type="pct"/>
            <w:tcMar/>
          </w:tcPr>
          <w:p w:rsidR="0007382D" w:rsidP="0007382D" w:rsidRDefault="0007382D" w14:paraId="31E3BBCE" w14:textId="1EE4130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 xml:space="preserve">Events and Conferences manager </w:t>
            </w:r>
          </w:p>
        </w:tc>
        <w:tc>
          <w:tcPr>
            <w:tcW w:w="894" w:type="pct"/>
            <w:tcMar/>
          </w:tcPr>
          <w:p w:rsidR="0007382D" w:rsidP="0007382D" w:rsidRDefault="0007382D" w14:paraId="7BD58E8D" w14:textId="60D63FA1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Mar/>
          </w:tcPr>
          <w:p w:rsidR="0007382D" w:rsidP="0007382D" w:rsidRDefault="0007382D" w14:paraId="20704FAB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Update to the next F&amp;R meeting</w:t>
            </w:r>
          </w:p>
          <w:p w:rsidR="0007382D" w:rsidP="0007382D" w:rsidRDefault="0007382D" w14:paraId="28F3C5B5" w14:textId="6ACCF0AD">
            <w:pPr>
              <w:jc w:val="center"/>
              <w:rPr>
                <w:rFonts w:ascii="Arial" w:hAnsi="Arial" w:cs="Arial"/>
              </w:rPr>
            </w:pPr>
          </w:p>
        </w:tc>
      </w:tr>
      <w:tr w:rsidR="0007382D" w:rsidTr="4D05415B" w14:paraId="1CC3B244" w14:textId="77777777">
        <w:trPr>
          <w:trHeight w:val="687"/>
        </w:trPr>
        <w:tc>
          <w:tcPr>
            <w:tcW w:w="847" w:type="pct"/>
            <w:tcMar/>
          </w:tcPr>
          <w:p w:rsidR="0007382D" w:rsidP="0007382D" w:rsidRDefault="0007382D" w14:paraId="5978BE44" w14:textId="56599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8F0C5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465" w:type="pct"/>
            <w:tcMar/>
          </w:tcPr>
          <w:p w:rsidR="0007382D" w:rsidP="0007382D" w:rsidRDefault="0007382D" w14:paraId="7A82FAF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20.8</w:t>
            </w:r>
          </w:p>
          <w:p w:rsidR="0007382D" w:rsidP="0007382D" w:rsidRDefault="0007382D" w14:paraId="08280AC7" w14:textId="26D5E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</w:t>
            </w:r>
          </w:p>
        </w:tc>
        <w:tc>
          <w:tcPr>
            <w:tcW w:w="1207" w:type="pct"/>
            <w:tcMar/>
          </w:tcPr>
          <w:p w:rsidRPr="0007382D" w:rsidR="0007382D" w:rsidP="0007382D" w:rsidRDefault="0007382D" w14:paraId="3236B9D8" w14:textId="02A12131">
            <w:pPr>
              <w:spacing w:line="256" w:lineRule="auto"/>
              <w:rPr>
                <w:rFonts w:ascii="Arial" w:hAnsi="Arial" w:cs="Arial"/>
                <w:b/>
              </w:rPr>
            </w:pPr>
            <w:r w:rsidRPr="0007382D">
              <w:rPr>
                <w:rFonts w:ascii="Arial" w:hAnsi="Arial" w:cs="Arial"/>
                <w:b/>
                <w:bCs/>
              </w:rPr>
              <w:t>EPOS review</w:t>
            </w:r>
          </w:p>
          <w:p w:rsidRPr="0007382D" w:rsidR="0007382D" w:rsidP="0007382D" w:rsidRDefault="0007382D" w14:paraId="0BFA2998" w14:textId="77777777">
            <w:pPr>
              <w:spacing w:line="256" w:lineRule="auto"/>
              <w:rPr>
                <w:rFonts w:ascii="Arial" w:hAnsi="Arial" w:cs="Arial"/>
              </w:rPr>
            </w:pPr>
            <w:r w:rsidRPr="0007382D">
              <w:rPr>
                <w:rFonts w:ascii="Arial" w:hAnsi="Arial" w:cs="Arial"/>
              </w:rPr>
              <w:t xml:space="preserve">MM to provide detailed figures on the current spend and service received by </w:t>
            </w:r>
            <w:proofErr w:type="spellStart"/>
            <w:r w:rsidRPr="0007382D">
              <w:rPr>
                <w:rFonts w:ascii="Arial" w:hAnsi="Arial" w:cs="Arial"/>
              </w:rPr>
              <w:t>OrbisTech</w:t>
            </w:r>
            <w:proofErr w:type="spellEnd"/>
            <w:r w:rsidRPr="0007382D">
              <w:rPr>
                <w:rFonts w:ascii="Arial" w:hAnsi="Arial" w:cs="Arial"/>
              </w:rPr>
              <w:t xml:space="preserve"> and what the short/long term investment needed to achieve the service level required by the system </w:t>
            </w:r>
          </w:p>
          <w:p w:rsidRPr="1CC4BFB3" w:rsidR="0007382D" w:rsidP="0007382D" w:rsidRDefault="0007382D" w14:paraId="03322021" w14:textId="77777777">
            <w:pPr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  <w:tc>
          <w:tcPr>
            <w:tcW w:w="694" w:type="pct"/>
            <w:tcMar/>
          </w:tcPr>
          <w:p w:rsidR="0007382D" w:rsidP="0007382D" w:rsidRDefault="0007382D" w14:paraId="551B5C50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 xml:space="preserve">Head of Finance &amp; Resources </w:t>
            </w:r>
          </w:p>
          <w:p w:rsidRPr="1CC4BFB3" w:rsidR="0007382D" w:rsidP="0007382D" w:rsidRDefault="0007382D" w14:paraId="35074F6E" w14:textId="77777777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tcMar/>
          </w:tcPr>
          <w:p w:rsidR="0007382D" w:rsidP="0007382D" w:rsidRDefault="0007382D" w14:paraId="747F06B4" w14:textId="77777777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Mar/>
          </w:tcPr>
          <w:p w:rsidR="0007382D" w:rsidP="0007382D" w:rsidRDefault="0007382D" w14:paraId="7C958B2F" w14:textId="77777777">
            <w:pPr>
              <w:rPr>
                <w:rFonts w:ascii="Arial" w:hAnsi="Arial" w:cs="Arial"/>
              </w:rPr>
            </w:pPr>
            <w:r w:rsidRPr="1CC4BFB3">
              <w:rPr>
                <w:rFonts w:ascii="Arial" w:hAnsi="Arial" w:cs="Arial"/>
              </w:rPr>
              <w:t>Update to the next F&amp;R meeting</w:t>
            </w:r>
          </w:p>
          <w:p w:rsidRPr="1CC4BFB3" w:rsidR="0007382D" w:rsidP="0007382D" w:rsidRDefault="0007382D" w14:paraId="48310CC5" w14:textId="77777777">
            <w:pPr>
              <w:rPr>
                <w:rFonts w:ascii="Arial" w:hAnsi="Arial" w:cs="Arial"/>
              </w:rPr>
            </w:pPr>
          </w:p>
        </w:tc>
      </w:tr>
      <w:tr w:rsidR="4D05415B" w:rsidTr="4D05415B" w14:paraId="14956B7C">
        <w:trPr>
          <w:trHeight w:val="687"/>
        </w:trPr>
        <w:tc>
          <w:tcPr>
            <w:tcW w:w="2363" w:type="dxa"/>
            <w:tcMar/>
          </w:tcPr>
          <w:p w:rsidR="4D05415B" w:rsidP="4D05415B" w:rsidRDefault="4D05415B" w14:paraId="1572BFA2" w14:textId="4E310CE7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19</w:t>
            </w:r>
            <w:r w:rsidRPr="4D05415B" w:rsidR="4D05415B">
              <w:rPr>
                <w:rFonts w:ascii="Arial" w:hAnsi="Arial" w:cs="Arial"/>
                <w:vertAlign w:val="superscript"/>
              </w:rPr>
              <w:t>th</w:t>
            </w:r>
            <w:r w:rsidRPr="4D05415B" w:rsidR="4D05415B">
              <w:rPr>
                <w:rFonts w:ascii="Arial" w:hAnsi="Arial" w:cs="Arial"/>
              </w:rPr>
              <w:t xml:space="preserve"> June 2019</w:t>
            </w:r>
          </w:p>
        </w:tc>
        <w:tc>
          <w:tcPr>
            <w:tcW w:w="1297" w:type="dxa"/>
            <w:tcMar/>
          </w:tcPr>
          <w:p w:rsidR="4D05415B" w:rsidP="4D05415B" w:rsidRDefault="4D05415B" w14:paraId="06BAFBC1" w14:textId="0EDCE681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5.9</w:t>
            </w:r>
          </w:p>
        </w:tc>
        <w:tc>
          <w:tcPr>
            <w:tcW w:w="3367" w:type="dxa"/>
            <w:tcMar/>
          </w:tcPr>
          <w:p w:rsidR="4D05415B" w:rsidP="4D05415B" w:rsidRDefault="4D05415B" w14:paraId="7BA8AA10" w14:textId="2B6B7A6F">
            <w:pPr>
              <w:pStyle w:val="Normal"/>
              <w:spacing w:line="256" w:lineRule="auto"/>
              <w:rPr>
                <w:rFonts w:ascii="Arial" w:hAnsi="Arial" w:cs="Arial"/>
                <w:b w:val="1"/>
                <w:bCs w:val="1"/>
              </w:rPr>
            </w:pPr>
            <w:r w:rsidRPr="4D05415B" w:rsidR="4D05415B">
              <w:rPr>
                <w:rFonts w:ascii="Arial" w:hAnsi="Arial" w:cs="Arial"/>
                <w:b w:val="1"/>
                <w:bCs w:val="1"/>
              </w:rPr>
              <w:t>EPOS review</w:t>
            </w:r>
          </w:p>
          <w:p w:rsidR="4D05415B" w:rsidP="4D05415B" w:rsidRDefault="4D05415B" w14:paraId="76F5C0E9" w14:textId="514A1660">
            <w:pPr>
              <w:pStyle w:val="Normal"/>
              <w:spacing w:line="256" w:lineRule="auto"/>
              <w:rPr>
                <w:rFonts w:ascii="Arial" w:hAnsi="Arial" w:cs="Arial"/>
                <w:b w:val="1"/>
                <w:bCs w:val="1"/>
              </w:rPr>
            </w:pPr>
            <w:r w:rsidRPr="4D05415B" w:rsidR="4D05415B">
              <w:rPr>
                <w:rFonts w:ascii="Arial" w:hAnsi="Arial" w:cs="Arial"/>
                <w:b w:val="0"/>
                <w:bCs w:val="0"/>
              </w:rPr>
              <w:t>MM to liaise with Julita Mattingley to update on investment required</w:t>
            </w:r>
          </w:p>
        </w:tc>
        <w:tc>
          <w:tcPr>
            <w:tcW w:w="1936" w:type="dxa"/>
            <w:tcMar/>
          </w:tcPr>
          <w:p w:rsidR="4D05415B" w:rsidP="4D05415B" w:rsidRDefault="4D05415B" w14:paraId="0542C546" w14:textId="6CA93593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Head of Finance &amp; Resources</w:t>
            </w:r>
          </w:p>
        </w:tc>
        <w:tc>
          <w:tcPr>
            <w:tcW w:w="2494" w:type="dxa"/>
            <w:tcMar/>
          </w:tcPr>
          <w:p w:rsidR="4D05415B" w:rsidP="4D05415B" w:rsidRDefault="4D05415B" w14:paraId="75ADCAFE" w14:textId="46F77AEF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91" w:type="dxa"/>
            <w:tcMar/>
          </w:tcPr>
          <w:p w:rsidR="4D05415B" w:rsidP="4D05415B" w:rsidRDefault="4D05415B" w14:paraId="2D375599" w14:textId="220789A8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Update to the next meeting</w:t>
            </w:r>
          </w:p>
        </w:tc>
      </w:tr>
      <w:tr w:rsidR="4D05415B" w:rsidTr="4D05415B" w14:paraId="128857FF">
        <w:trPr>
          <w:trHeight w:val="687"/>
        </w:trPr>
        <w:tc>
          <w:tcPr>
            <w:tcW w:w="2363" w:type="dxa"/>
            <w:tcMar/>
          </w:tcPr>
          <w:p w:rsidR="4D05415B" w:rsidP="4D05415B" w:rsidRDefault="4D05415B" w14:paraId="3D479BD9" w14:textId="52306CB6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19</w:t>
            </w:r>
            <w:r w:rsidRPr="4D05415B" w:rsidR="4D05415B">
              <w:rPr>
                <w:rFonts w:ascii="Arial" w:hAnsi="Arial" w:cs="Arial"/>
                <w:vertAlign w:val="superscript"/>
              </w:rPr>
              <w:t>th</w:t>
            </w:r>
            <w:r w:rsidRPr="4D05415B" w:rsidR="4D05415B">
              <w:rPr>
                <w:rFonts w:ascii="Arial" w:hAnsi="Arial" w:cs="Arial"/>
              </w:rPr>
              <w:t xml:space="preserve"> June 2019</w:t>
            </w:r>
          </w:p>
        </w:tc>
        <w:tc>
          <w:tcPr>
            <w:tcW w:w="1297" w:type="dxa"/>
            <w:tcMar/>
          </w:tcPr>
          <w:p w:rsidR="4D05415B" w:rsidP="4D05415B" w:rsidRDefault="4D05415B" w14:paraId="4ED19ECC" w14:textId="1FE90654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6.4</w:t>
            </w:r>
          </w:p>
        </w:tc>
        <w:tc>
          <w:tcPr>
            <w:tcW w:w="3367" w:type="dxa"/>
            <w:tcMar/>
          </w:tcPr>
          <w:p w:rsidR="4D05415B" w:rsidP="4D05415B" w:rsidRDefault="4D05415B" w14:paraId="460AAEAB" w14:textId="7E0C520E">
            <w:pPr>
              <w:pStyle w:val="Normal"/>
              <w:spacing w:line="256" w:lineRule="auto"/>
              <w:rPr>
                <w:rFonts w:ascii="Arial" w:hAnsi="Arial" w:cs="Arial"/>
                <w:b w:val="0"/>
                <w:bCs w:val="0"/>
              </w:rPr>
            </w:pPr>
            <w:r w:rsidRPr="4D05415B" w:rsidR="4D05415B">
              <w:rPr>
                <w:rFonts w:ascii="Arial" w:hAnsi="Arial" w:cs="Arial"/>
                <w:b w:val="1"/>
                <w:bCs w:val="1"/>
              </w:rPr>
              <w:t>Forward Agenda</w:t>
            </w:r>
          </w:p>
          <w:p w:rsidR="4D05415B" w:rsidP="4D05415B" w:rsidRDefault="4D05415B" w14:paraId="3F770980" w14:textId="7305BF96">
            <w:pPr>
              <w:pStyle w:val="Normal"/>
              <w:spacing w:line="256" w:lineRule="auto"/>
              <w:rPr>
                <w:rFonts w:ascii="Arial" w:hAnsi="Arial" w:cs="Arial"/>
                <w:b w:val="1"/>
                <w:bCs w:val="1"/>
              </w:rPr>
            </w:pPr>
            <w:r w:rsidRPr="4D05415B" w:rsidR="4D05415B">
              <w:rPr>
                <w:rFonts w:ascii="Arial" w:hAnsi="Arial" w:cs="Arial"/>
                <w:b w:val="0"/>
                <w:bCs w:val="0"/>
              </w:rPr>
              <w:t>MM to review forward agenda over the summer</w:t>
            </w:r>
          </w:p>
        </w:tc>
        <w:tc>
          <w:tcPr>
            <w:tcW w:w="1936" w:type="dxa"/>
            <w:tcMar/>
          </w:tcPr>
          <w:p w:rsidR="4D05415B" w:rsidP="4D05415B" w:rsidRDefault="4D05415B" w14:paraId="41A5D177" w14:textId="2EA12088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Head of finance &amp; Resources</w:t>
            </w:r>
          </w:p>
        </w:tc>
        <w:tc>
          <w:tcPr>
            <w:tcW w:w="2494" w:type="dxa"/>
            <w:tcMar/>
          </w:tcPr>
          <w:p w:rsidR="4D05415B" w:rsidP="4D05415B" w:rsidRDefault="4D05415B" w14:paraId="2B8B6F56" w14:textId="35E0435B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91" w:type="dxa"/>
            <w:tcMar/>
          </w:tcPr>
          <w:p w:rsidR="4D05415B" w:rsidP="4D05415B" w:rsidRDefault="4D05415B" w14:paraId="51E9B28C" w14:textId="70165952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Update to the next meeting</w:t>
            </w:r>
          </w:p>
        </w:tc>
      </w:tr>
      <w:tr w:rsidR="4D05415B" w:rsidTr="4D05415B" w14:paraId="3CC9289C">
        <w:trPr>
          <w:trHeight w:val="687"/>
        </w:trPr>
        <w:tc>
          <w:tcPr>
            <w:tcW w:w="2363" w:type="dxa"/>
            <w:tcMar/>
          </w:tcPr>
          <w:p w:rsidR="4D05415B" w:rsidP="4D05415B" w:rsidRDefault="4D05415B" w14:paraId="0DADD9A3" w14:textId="260A159E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19</w:t>
            </w:r>
            <w:r w:rsidRPr="4D05415B" w:rsidR="4D05415B">
              <w:rPr>
                <w:rFonts w:ascii="Arial" w:hAnsi="Arial" w:cs="Arial"/>
                <w:vertAlign w:val="superscript"/>
              </w:rPr>
              <w:t>th</w:t>
            </w:r>
            <w:r w:rsidRPr="4D05415B" w:rsidR="4D05415B">
              <w:rPr>
                <w:rFonts w:ascii="Arial" w:hAnsi="Arial" w:cs="Arial"/>
              </w:rPr>
              <w:t xml:space="preserve"> June 2019</w:t>
            </w:r>
          </w:p>
        </w:tc>
        <w:tc>
          <w:tcPr>
            <w:tcW w:w="1297" w:type="dxa"/>
            <w:tcMar/>
          </w:tcPr>
          <w:p w:rsidR="4D05415B" w:rsidP="4D05415B" w:rsidRDefault="4D05415B" w14:paraId="7A3566FD" w14:textId="3384AA8C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7.15</w:t>
            </w:r>
          </w:p>
        </w:tc>
        <w:tc>
          <w:tcPr>
            <w:tcW w:w="3367" w:type="dxa"/>
            <w:tcMar/>
          </w:tcPr>
          <w:p w:rsidR="4D05415B" w:rsidP="4D05415B" w:rsidRDefault="4D05415B" w14:paraId="728599F2" w14:textId="236E9861">
            <w:pPr>
              <w:pStyle w:val="Normal"/>
              <w:spacing w:line="256" w:lineRule="auto"/>
              <w:rPr>
                <w:rFonts w:ascii="Arial" w:hAnsi="Arial" w:cs="Arial"/>
                <w:b w:val="0"/>
                <w:bCs w:val="0"/>
              </w:rPr>
            </w:pPr>
            <w:r w:rsidRPr="4D05415B" w:rsidR="4D05415B">
              <w:rPr>
                <w:rFonts w:ascii="Arial" w:hAnsi="Arial" w:cs="Arial"/>
                <w:b w:val="1"/>
                <w:bCs w:val="1"/>
              </w:rPr>
              <w:t>Accounts Summary</w:t>
            </w:r>
          </w:p>
          <w:p w:rsidR="4D05415B" w:rsidP="4D05415B" w:rsidRDefault="4D05415B" w14:paraId="4D20D5DF" w14:textId="69660193">
            <w:pPr>
              <w:pStyle w:val="Normal"/>
              <w:spacing w:line="256" w:lineRule="auto"/>
              <w:rPr>
                <w:rFonts w:ascii="Arial" w:hAnsi="Arial" w:cs="Arial"/>
                <w:b w:val="0"/>
                <w:bCs w:val="0"/>
              </w:rPr>
            </w:pPr>
            <w:r w:rsidRPr="4D05415B" w:rsidR="4D05415B">
              <w:rPr>
                <w:rFonts w:ascii="Arial" w:hAnsi="Arial" w:cs="Arial"/>
                <w:b w:val="0"/>
                <w:bCs w:val="0"/>
              </w:rPr>
              <w:t>NG to reformat accounts summary as requested by the committee</w:t>
            </w:r>
          </w:p>
        </w:tc>
        <w:tc>
          <w:tcPr>
            <w:tcW w:w="1936" w:type="dxa"/>
            <w:tcMar/>
          </w:tcPr>
          <w:p w:rsidR="4D05415B" w:rsidP="4D05415B" w:rsidRDefault="4D05415B" w14:paraId="1490782B" w14:textId="7A242E21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Finance Manager</w:t>
            </w:r>
          </w:p>
        </w:tc>
        <w:tc>
          <w:tcPr>
            <w:tcW w:w="2494" w:type="dxa"/>
            <w:tcMar/>
          </w:tcPr>
          <w:p w:rsidR="4D05415B" w:rsidP="4D05415B" w:rsidRDefault="4D05415B" w14:paraId="5A585332" w14:textId="73BE1B0A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91" w:type="dxa"/>
            <w:tcMar/>
          </w:tcPr>
          <w:p w:rsidR="4D05415B" w:rsidP="4D05415B" w:rsidRDefault="4D05415B" w14:paraId="16E4FCA2" w14:textId="410977DA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Update to the next meeting</w:t>
            </w:r>
          </w:p>
        </w:tc>
      </w:tr>
      <w:tr w:rsidR="4D05415B" w:rsidTr="4D05415B" w14:paraId="20CF0343">
        <w:trPr>
          <w:trHeight w:val="687"/>
        </w:trPr>
        <w:tc>
          <w:tcPr>
            <w:tcW w:w="2363" w:type="dxa"/>
            <w:tcMar/>
          </w:tcPr>
          <w:p w:rsidR="4D05415B" w:rsidP="4D05415B" w:rsidRDefault="4D05415B" w14:paraId="1904E737" w14:textId="6CA5296A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19</w:t>
            </w:r>
            <w:r w:rsidRPr="4D05415B" w:rsidR="4D05415B">
              <w:rPr>
                <w:rFonts w:ascii="Arial" w:hAnsi="Arial" w:cs="Arial"/>
                <w:vertAlign w:val="superscript"/>
              </w:rPr>
              <w:t>th</w:t>
            </w:r>
            <w:r w:rsidRPr="4D05415B" w:rsidR="4D05415B">
              <w:rPr>
                <w:rFonts w:ascii="Arial" w:hAnsi="Arial" w:cs="Arial"/>
              </w:rPr>
              <w:t xml:space="preserve"> June 2019</w:t>
            </w:r>
          </w:p>
        </w:tc>
        <w:tc>
          <w:tcPr>
            <w:tcW w:w="1297" w:type="dxa"/>
            <w:tcMar/>
          </w:tcPr>
          <w:p w:rsidR="4D05415B" w:rsidP="4D05415B" w:rsidRDefault="4D05415B" w14:paraId="43CC4D29" w14:textId="25FDDEAD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9.8</w:t>
            </w:r>
          </w:p>
        </w:tc>
        <w:tc>
          <w:tcPr>
            <w:tcW w:w="3367" w:type="dxa"/>
            <w:tcMar/>
          </w:tcPr>
          <w:p w:rsidR="4D05415B" w:rsidP="4D05415B" w:rsidRDefault="4D05415B" w14:paraId="7C15032F" w14:textId="6A00AB16">
            <w:pPr>
              <w:pStyle w:val="Normal"/>
              <w:spacing w:line="256" w:lineRule="auto"/>
              <w:rPr>
                <w:rFonts w:ascii="Arial" w:hAnsi="Arial" w:cs="Arial"/>
                <w:b w:val="1"/>
                <w:bCs w:val="1"/>
              </w:rPr>
            </w:pPr>
            <w:r w:rsidRPr="4D05415B" w:rsidR="4D05415B">
              <w:rPr>
                <w:rFonts w:ascii="Arial" w:hAnsi="Arial" w:cs="Arial"/>
                <w:b w:val="1"/>
                <w:bCs w:val="1"/>
              </w:rPr>
              <w:t>Large Club Events</w:t>
            </w:r>
          </w:p>
          <w:p w:rsidR="4D05415B" w:rsidP="4D05415B" w:rsidRDefault="4D05415B" w14:paraId="09314E81" w14:textId="07EBFDCE">
            <w:pPr>
              <w:pStyle w:val="Normal"/>
              <w:spacing w:line="256" w:lineRule="auto"/>
              <w:rPr>
                <w:rFonts w:ascii="Arial" w:hAnsi="Arial" w:cs="Arial"/>
                <w:b w:val="1"/>
                <w:bCs w:val="1"/>
              </w:rPr>
            </w:pPr>
            <w:r w:rsidRPr="4D05415B" w:rsidR="4D05415B">
              <w:rPr>
                <w:rFonts w:ascii="Arial" w:hAnsi="Arial" w:cs="Arial"/>
                <w:b w:val="0"/>
                <w:bCs w:val="0"/>
              </w:rPr>
              <w:t>JM to write a scoping paper on large club events and handover to incoming DPCS for next F&amp;R meeting</w:t>
            </w:r>
          </w:p>
        </w:tc>
        <w:tc>
          <w:tcPr>
            <w:tcW w:w="1936" w:type="dxa"/>
            <w:tcMar/>
          </w:tcPr>
          <w:p w:rsidR="4D05415B" w:rsidP="4D05415B" w:rsidRDefault="4D05415B" w14:paraId="3529A7D5" w14:textId="5759FEE1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Head of Commercial Services</w:t>
            </w:r>
          </w:p>
        </w:tc>
        <w:tc>
          <w:tcPr>
            <w:tcW w:w="2494" w:type="dxa"/>
            <w:tcMar/>
          </w:tcPr>
          <w:p w:rsidR="4D05415B" w:rsidP="4D05415B" w:rsidRDefault="4D05415B" w14:paraId="117F0B75" w14:textId="0CEA3015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91" w:type="dxa"/>
            <w:tcMar/>
          </w:tcPr>
          <w:p w:rsidR="4D05415B" w:rsidP="4D05415B" w:rsidRDefault="4D05415B" w14:paraId="00C5FBD7" w14:textId="5C5C96A0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Update to the next meeting</w:t>
            </w:r>
          </w:p>
        </w:tc>
      </w:tr>
      <w:tr w:rsidR="4D05415B" w:rsidTr="4D05415B" w14:paraId="012C4149">
        <w:trPr>
          <w:trHeight w:val="687"/>
        </w:trPr>
        <w:tc>
          <w:tcPr>
            <w:tcW w:w="2363" w:type="dxa"/>
            <w:tcMar/>
          </w:tcPr>
          <w:p w:rsidR="4D05415B" w:rsidP="4D05415B" w:rsidRDefault="4D05415B" w14:paraId="53B7CFF8" w14:textId="0C39C4F2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19</w:t>
            </w:r>
            <w:r w:rsidRPr="4D05415B" w:rsidR="4D05415B">
              <w:rPr>
                <w:rFonts w:ascii="Arial" w:hAnsi="Arial" w:cs="Arial"/>
                <w:vertAlign w:val="superscript"/>
              </w:rPr>
              <w:t>th</w:t>
            </w:r>
            <w:r w:rsidRPr="4D05415B" w:rsidR="4D05415B">
              <w:rPr>
                <w:rFonts w:ascii="Arial" w:hAnsi="Arial" w:cs="Arial"/>
              </w:rPr>
              <w:t xml:space="preserve"> June 2019</w:t>
            </w:r>
          </w:p>
        </w:tc>
        <w:tc>
          <w:tcPr>
            <w:tcW w:w="1297" w:type="dxa"/>
            <w:tcMar/>
          </w:tcPr>
          <w:p w:rsidR="4D05415B" w:rsidP="4D05415B" w:rsidRDefault="4D05415B" w14:paraId="720A8FF8" w14:textId="672C79AA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11.3</w:t>
            </w:r>
          </w:p>
          <w:p w:rsidR="4D05415B" w:rsidP="4D05415B" w:rsidRDefault="4D05415B" w14:paraId="13B7C633" w14:textId="483EE841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11.4</w:t>
            </w:r>
          </w:p>
          <w:p w:rsidR="4D05415B" w:rsidP="4D05415B" w:rsidRDefault="4D05415B" w14:paraId="22493694" w14:textId="53F01EB3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11.6</w:t>
            </w:r>
          </w:p>
        </w:tc>
        <w:tc>
          <w:tcPr>
            <w:tcW w:w="3367" w:type="dxa"/>
            <w:tcMar/>
          </w:tcPr>
          <w:p w:rsidR="4D05415B" w:rsidP="4D05415B" w:rsidRDefault="4D05415B" w14:paraId="6AA31A19" w14:textId="2F7806AE">
            <w:pPr>
              <w:pStyle w:val="Normal"/>
              <w:spacing w:line="256" w:lineRule="auto"/>
              <w:rPr>
                <w:rFonts w:ascii="Arial" w:hAnsi="Arial" w:cs="Arial"/>
                <w:b w:val="0"/>
                <w:bCs w:val="0"/>
              </w:rPr>
            </w:pPr>
            <w:r w:rsidRPr="4D05415B" w:rsidR="4D05415B">
              <w:rPr>
                <w:rFonts w:ascii="Arial" w:hAnsi="Arial" w:cs="Arial"/>
                <w:b w:val="1"/>
                <w:bCs w:val="1"/>
              </w:rPr>
              <w:t>Strategic Risk Register</w:t>
            </w:r>
          </w:p>
          <w:p w:rsidR="4D05415B" w:rsidP="4D05415B" w:rsidRDefault="4D05415B" w14:paraId="369F5921" w14:textId="6FDD7C15">
            <w:pPr>
              <w:pStyle w:val="Normal"/>
              <w:spacing w:line="256" w:lineRule="auto"/>
              <w:rPr>
                <w:rFonts w:ascii="Arial" w:hAnsi="Arial" w:cs="Arial"/>
                <w:b w:val="1"/>
                <w:bCs w:val="1"/>
              </w:rPr>
            </w:pPr>
            <w:r w:rsidRPr="4D05415B" w:rsidR="4D05415B">
              <w:rPr>
                <w:rFonts w:ascii="Arial" w:hAnsi="Arial" w:cs="Arial"/>
                <w:b w:val="0"/>
                <w:bCs w:val="0"/>
              </w:rPr>
              <w:t>MM to update risk 2, 6 and 9 as requested by committee</w:t>
            </w:r>
          </w:p>
        </w:tc>
        <w:tc>
          <w:tcPr>
            <w:tcW w:w="1936" w:type="dxa"/>
            <w:tcMar/>
          </w:tcPr>
          <w:p w:rsidR="4D05415B" w:rsidP="4D05415B" w:rsidRDefault="4D05415B" w14:paraId="40F95565" w14:textId="5B4F1B36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Head of Finance &amp; Resources</w:t>
            </w:r>
          </w:p>
        </w:tc>
        <w:tc>
          <w:tcPr>
            <w:tcW w:w="2494" w:type="dxa"/>
            <w:tcMar/>
          </w:tcPr>
          <w:p w:rsidR="4D05415B" w:rsidP="4D05415B" w:rsidRDefault="4D05415B" w14:paraId="023D2C2B" w14:textId="303288FF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91" w:type="dxa"/>
            <w:tcMar/>
          </w:tcPr>
          <w:p w:rsidR="4D05415B" w:rsidP="4D05415B" w:rsidRDefault="4D05415B" w14:paraId="7A4D973E" w14:textId="15123740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Update to the next Meeting</w:t>
            </w:r>
          </w:p>
        </w:tc>
      </w:tr>
      <w:tr w:rsidR="4D05415B" w:rsidTr="4D05415B" w14:paraId="365EAF88">
        <w:trPr>
          <w:trHeight w:val="687"/>
        </w:trPr>
        <w:tc>
          <w:tcPr>
            <w:tcW w:w="2363" w:type="dxa"/>
            <w:tcMar/>
          </w:tcPr>
          <w:p w:rsidR="4D05415B" w:rsidP="4D05415B" w:rsidRDefault="4D05415B" w14:paraId="5DD31108" w14:textId="05CEDBE4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19</w:t>
            </w:r>
            <w:r w:rsidRPr="4D05415B" w:rsidR="4D05415B">
              <w:rPr>
                <w:rFonts w:ascii="Arial" w:hAnsi="Arial" w:cs="Arial"/>
                <w:vertAlign w:val="superscript"/>
              </w:rPr>
              <w:t>th</w:t>
            </w:r>
            <w:r w:rsidRPr="4D05415B" w:rsidR="4D05415B">
              <w:rPr>
                <w:rFonts w:ascii="Arial" w:hAnsi="Arial" w:cs="Arial"/>
              </w:rPr>
              <w:t xml:space="preserve"> June 2019</w:t>
            </w:r>
          </w:p>
        </w:tc>
        <w:tc>
          <w:tcPr>
            <w:tcW w:w="1297" w:type="dxa"/>
            <w:tcMar/>
          </w:tcPr>
          <w:p w:rsidR="4D05415B" w:rsidP="4D05415B" w:rsidRDefault="4D05415B" w14:paraId="446C45F9" w14:textId="0ABA3506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12.12</w:t>
            </w:r>
          </w:p>
        </w:tc>
        <w:tc>
          <w:tcPr>
            <w:tcW w:w="3367" w:type="dxa"/>
            <w:tcMar/>
          </w:tcPr>
          <w:p w:rsidR="4D05415B" w:rsidP="4D05415B" w:rsidRDefault="4D05415B" w14:paraId="73801C49" w14:textId="218E5F40">
            <w:pPr>
              <w:pStyle w:val="Normal"/>
              <w:spacing w:line="256" w:lineRule="auto"/>
              <w:rPr>
                <w:rFonts w:ascii="Arial" w:hAnsi="Arial" w:cs="Arial"/>
                <w:b w:val="0"/>
                <w:bCs w:val="0"/>
              </w:rPr>
            </w:pPr>
            <w:r w:rsidRPr="4D05415B" w:rsidR="4D05415B">
              <w:rPr>
                <w:rFonts w:ascii="Arial" w:hAnsi="Arial" w:cs="Arial"/>
                <w:b w:val="1"/>
                <w:bCs w:val="1"/>
              </w:rPr>
              <w:t>19/20 Budget</w:t>
            </w:r>
          </w:p>
          <w:p w:rsidR="4D05415B" w:rsidP="4D05415B" w:rsidRDefault="4D05415B" w14:paraId="4ACC13DD" w14:textId="6A809DFC">
            <w:pPr>
              <w:pStyle w:val="Normal"/>
              <w:spacing w:line="256" w:lineRule="auto"/>
              <w:rPr>
                <w:rFonts w:ascii="Arial" w:hAnsi="Arial" w:cs="Arial"/>
                <w:b w:val="0"/>
                <w:bCs w:val="0"/>
              </w:rPr>
            </w:pPr>
            <w:r w:rsidRPr="4D05415B" w:rsidR="4D05415B">
              <w:rPr>
                <w:rFonts w:ascii="Arial" w:hAnsi="Arial" w:cs="Arial"/>
                <w:b w:val="0"/>
                <w:bCs w:val="0"/>
              </w:rPr>
              <w:t>JOH to provide more details and timescales and performance indicators to the headline deliverables (page 5 of item 12)</w:t>
            </w:r>
          </w:p>
        </w:tc>
        <w:tc>
          <w:tcPr>
            <w:tcW w:w="1936" w:type="dxa"/>
            <w:tcMar/>
          </w:tcPr>
          <w:p w:rsidR="4D05415B" w:rsidP="4D05415B" w:rsidRDefault="4D05415B" w14:paraId="6FA69D02" w14:textId="7051E6E2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Managing Director</w:t>
            </w:r>
          </w:p>
        </w:tc>
        <w:tc>
          <w:tcPr>
            <w:tcW w:w="2494" w:type="dxa"/>
            <w:tcMar/>
          </w:tcPr>
          <w:p w:rsidR="4D05415B" w:rsidP="4D05415B" w:rsidRDefault="4D05415B" w14:paraId="1AAE821E" w14:textId="0766D59D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91" w:type="dxa"/>
            <w:tcMar/>
          </w:tcPr>
          <w:p w:rsidR="4D05415B" w:rsidP="4D05415B" w:rsidRDefault="4D05415B" w14:paraId="63211FB6" w14:textId="5001FA6E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Update</w:t>
            </w:r>
            <w:r w:rsidRPr="4D05415B" w:rsidR="4D05415B">
              <w:rPr>
                <w:rFonts w:ascii="Arial" w:hAnsi="Arial" w:cs="Arial"/>
              </w:rPr>
              <w:t xml:space="preserve"> to the next meeting</w:t>
            </w:r>
          </w:p>
        </w:tc>
      </w:tr>
      <w:tr w:rsidR="4D05415B" w:rsidTr="4D05415B" w14:paraId="1F582D55">
        <w:trPr>
          <w:trHeight w:val="687"/>
        </w:trPr>
        <w:tc>
          <w:tcPr>
            <w:tcW w:w="2363" w:type="dxa"/>
            <w:tcMar/>
          </w:tcPr>
          <w:p w:rsidR="4D05415B" w:rsidP="4D05415B" w:rsidRDefault="4D05415B" w14:paraId="6B681CC5" w14:textId="4D885689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19</w:t>
            </w:r>
            <w:r w:rsidRPr="4D05415B" w:rsidR="4D05415B">
              <w:rPr>
                <w:rFonts w:ascii="Arial" w:hAnsi="Arial" w:cs="Arial"/>
                <w:vertAlign w:val="superscript"/>
              </w:rPr>
              <w:t>th</w:t>
            </w:r>
            <w:r w:rsidRPr="4D05415B" w:rsidR="4D05415B">
              <w:rPr>
                <w:rFonts w:ascii="Arial" w:hAnsi="Arial" w:cs="Arial"/>
              </w:rPr>
              <w:t xml:space="preserve"> June 2019</w:t>
            </w:r>
          </w:p>
        </w:tc>
        <w:tc>
          <w:tcPr>
            <w:tcW w:w="1297" w:type="dxa"/>
            <w:tcMar/>
          </w:tcPr>
          <w:p w:rsidR="4D05415B" w:rsidP="4D05415B" w:rsidRDefault="4D05415B" w14:paraId="44800A6D" w14:textId="0A245FBC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13.1</w:t>
            </w:r>
          </w:p>
        </w:tc>
        <w:tc>
          <w:tcPr>
            <w:tcW w:w="3367" w:type="dxa"/>
            <w:tcMar/>
          </w:tcPr>
          <w:p w:rsidR="4D05415B" w:rsidP="4D05415B" w:rsidRDefault="4D05415B" w14:paraId="5E05E91C" w14:textId="2ABF529B">
            <w:pPr>
              <w:pStyle w:val="Normal"/>
              <w:spacing w:line="256" w:lineRule="auto"/>
              <w:rPr>
                <w:rFonts w:ascii="Arial" w:hAnsi="Arial" w:cs="Arial"/>
                <w:b w:val="1"/>
                <w:bCs w:val="1"/>
              </w:rPr>
            </w:pPr>
            <w:r w:rsidRPr="4D05415B" w:rsidR="4D05415B">
              <w:rPr>
                <w:rFonts w:ascii="Arial" w:hAnsi="Arial" w:cs="Arial"/>
                <w:b w:val="1"/>
                <w:bCs w:val="1"/>
              </w:rPr>
              <w:t>Internal Audit</w:t>
            </w:r>
          </w:p>
          <w:p w:rsidR="4D05415B" w:rsidP="4D05415B" w:rsidRDefault="4D05415B" w14:paraId="5D271F5F" w14:textId="155870FD">
            <w:pPr>
              <w:pStyle w:val="Normal"/>
              <w:spacing w:line="256" w:lineRule="auto"/>
              <w:rPr>
                <w:rFonts w:ascii="Arial" w:hAnsi="Arial" w:cs="Arial"/>
                <w:b w:val="1"/>
                <w:bCs w:val="1"/>
              </w:rPr>
            </w:pPr>
            <w:r w:rsidRPr="4D05415B" w:rsidR="4D05415B">
              <w:rPr>
                <w:rFonts w:ascii="Arial" w:hAnsi="Arial" w:cs="Arial"/>
                <w:b w:val="0"/>
                <w:bCs w:val="0"/>
              </w:rPr>
              <w:t>MM to provide progress updates on recommended actions from the internal audit</w:t>
            </w:r>
          </w:p>
        </w:tc>
        <w:tc>
          <w:tcPr>
            <w:tcW w:w="1936" w:type="dxa"/>
            <w:tcMar/>
          </w:tcPr>
          <w:p w:rsidR="4D05415B" w:rsidP="4D05415B" w:rsidRDefault="4D05415B" w14:paraId="734272AE" w14:textId="4F055D6C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Head of Finance and Resources</w:t>
            </w:r>
          </w:p>
        </w:tc>
        <w:tc>
          <w:tcPr>
            <w:tcW w:w="2494" w:type="dxa"/>
            <w:tcMar/>
          </w:tcPr>
          <w:p w:rsidR="4D05415B" w:rsidP="4D05415B" w:rsidRDefault="4D05415B" w14:paraId="1DC8C16B" w14:textId="502B72BA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91" w:type="dxa"/>
            <w:tcMar/>
          </w:tcPr>
          <w:p w:rsidR="4D05415B" w:rsidP="4D05415B" w:rsidRDefault="4D05415B" w14:paraId="61B6101D" w14:textId="434669F0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Update to the next meeting</w:t>
            </w:r>
          </w:p>
        </w:tc>
      </w:tr>
      <w:tr w:rsidR="4D05415B" w:rsidTr="4D05415B" w14:paraId="369DCBF9">
        <w:trPr>
          <w:trHeight w:val="687"/>
        </w:trPr>
        <w:tc>
          <w:tcPr>
            <w:tcW w:w="2363" w:type="dxa"/>
            <w:tcMar/>
          </w:tcPr>
          <w:p w:rsidR="4D05415B" w:rsidP="4D05415B" w:rsidRDefault="4D05415B" w14:paraId="07F83AA4" w14:textId="7A3E40E2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19</w:t>
            </w:r>
            <w:r w:rsidRPr="4D05415B" w:rsidR="4D05415B">
              <w:rPr>
                <w:rFonts w:ascii="Arial" w:hAnsi="Arial" w:cs="Arial"/>
                <w:vertAlign w:val="superscript"/>
              </w:rPr>
              <w:t>th</w:t>
            </w:r>
            <w:r w:rsidRPr="4D05415B" w:rsidR="4D05415B">
              <w:rPr>
                <w:rFonts w:ascii="Arial" w:hAnsi="Arial" w:cs="Arial"/>
              </w:rPr>
              <w:t xml:space="preserve"> June 2019</w:t>
            </w:r>
          </w:p>
        </w:tc>
        <w:tc>
          <w:tcPr>
            <w:tcW w:w="1297" w:type="dxa"/>
            <w:tcMar/>
          </w:tcPr>
          <w:p w:rsidR="4D05415B" w:rsidP="4D05415B" w:rsidRDefault="4D05415B" w14:paraId="79C464EE" w14:textId="557127C5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14.3</w:t>
            </w:r>
          </w:p>
        </w:tc>
        <w:tc>
          <w:tcPr>
            <w:tcW w:w="3367" w:type="dxa"/>
            <w:tcMar/>
          </w:tcPr>
          <w:p w:rsidR="4D05415B" w:rsidP="4D05415B" w:rsidRDefault="4D05415B" w14:paraId="49D7E7CB" w14:textId="2F70427C">
            <w:pPr>
              <w:pStyle w:val="Normal"/>
              <w:spacing w:line="256" w:lineRule="auto"/>
              <w:rPr>
                <w:rFonts w:ascii="Arial" w:hAnsi="Arial" w:cs="Arial"/>
                <w:b w:val="0"/>
                <w:bCs w:val="0"/>
              </w:rPr>
            </w:pPr>
            <w:r w:rsidRPr="4D05415B" w:rsidR="4D05415B">
              <w:rPr>
                <w:rFonts w:ascii="Arial" w:hAnsi="Arial" w:cs="Arial"/>
                <w:b w:val="1"/>
                <w:bCs w:val="1"/>
              </w:rPr>
              <w:t>Summer Ball Presentation</w:t>
            </w:r>
          </w:p>
          <w:p w:rsidR="4D05415B" w:rsidP="4D05415B" w:rsidRDefault="4D05415B" w14:paraId="3F770B4F" w14:textId="1111357F">
            <w:pPr>
              <w:pStyle w:val="Normal"/>
              <w:spacing w:line="256" w:lineRule="auto"/>
              <w:rPr>
                <w:rFonts w:ascii="Arial" w:hAnsi="Arial" w:cs="Arial"/>
                <w:b w:val="1"/>
                <w:bCs w:val="1"/>
              </w:rPr>
            </w:pPr>
            <w:r w:rsidRPr="4D05415B" w:rsidR="4D05415B">
              <w:rPr>
                <w:rFonts w:ascii="Arial" w:hAnsi="Arial" w:cs="Arial"/>
                <w:b w:val="0"/>
                <w:bCs w:val="0"/>
              </w:rPr>
              <w:t>JH to scope more options for venues, consult with students on proposals, and to update the committee</w:t>
            </w:r>
          </w:p>
        </w:tc>
        <w:tc>
          <w:tcPr>
            <w:tcW w:w="1936" w:type="dxa"/>
            <w:tcMar/>
          </w:tcPr>
          <w:p w:rsidR="4D05415B" w:rsidP="4D05415B" w:rsidRDefault="4D05415B" w14:paraId="1CB4C613" w14:textId="59AE8416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Events and Conferences Manager</w:t>
            </w:r>
          </w:p>
        </w:tc>
        <w:tc>
          <w:tcPr>
            <w:tcW w:w="2494" w:type="dxa"/>
            <w:tcMar/>
          </w:tcPr>
          <w:p w:rsidR="4D05415B" w:rsidP="4D05415B" w:rsidRDefault="4D05415B" w14:paraId="0B233F10" w14:textId="15B89885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91" w:type="dxa"/>
            <w:tcMar/>
          </w:tcPr>
          <w:p w:rsidR="4D05415B" w:rsidP="4D05415B" w:rsidRDefault="4D05415B" w14:paraId="302784CC" w14:textId="4F1E7F22">
            <w:pPr>
              <w:pStyle w:val="Normal"/>
              <w:rPr>
                <w:rFonts w:ascii="Arial" w:hAnsi="Arial" w:cs="Arial"/>
              </w:rPr>
            </w:pPr>
            <w:r w:rsidRPr="4D05415B" w:rsidR="4D05415B">
              <w:rPr>
                <w:rFonts w:ascii="Arial" w:hAnsi="Arial" w:cs="Arial"/>
              </w:rPr>
              <w:t>Update to the next meeting</w:t>
            </w:r>
          </w:p>
        </w:tc>
      </w:tr>
    </w:tbl>
    <w:p w:rsidR="00634B6E" w:rsidP="00634B6E" w:rsidRDefault="00634B6E" w14:paraId="07459315" w14:textId="0DE1B47E"/>
    <w:sectPr w:rsidR="00634B6E" w:rsidSect="00FC3201">
      <w:headerReference w:type="default" r:id="rId10"/>
      <w:footerReference w:type="default" r:id="rId11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A80" w:rsidP="00634B6E" w:rsidRDefault="00046A80" w14:paraId="2FF14B43" w14:textId="77777777">
      <w:pPr>
        <w:spacing w:after="0" w:line="240" w:lineRule="auto"/>
      </w:pPr>
      <w:r>
        <w:separator/>
      </w:r>
    </w:p>
  </w:endnote>
  <w:endnote w:type="continuationSeparator" w:id="0">
    <w:p w:rsidR="00046A80" w:rsidP="00634B6E" w:rsidRDefault="00046A80" w14:paraId="151B18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53"/>
      <w:gridCol w:w="4653"/>
      <w:gridCol w:w="4653"/>
    </w:tblGrid>
    <w:tr w:rsidR="41DF3A3A" w:rsidTr="41DF3A3A" w14:paraId="5134744A" w14:textId="77777777">
      <w:tc>
        <w:tcPr>
          <w:tcW w:w="4653" w:type="dxa"/>
        </w:tcPr>
        <w:p w:rsidR="41DF3A3A" w:rsidP="41DF3A3A" w:rsidRDefault="41DF3A3A" w14:paraId="3B5F0719" w14:textId="0D99CC88">
          <w:pPr>
            <w:pStyle w:val="Header"/>
            <w:ind w:left="-115"/>
          </w:pPr>
        </w:p>
      </w:tc>
      <w:tc>
        <w:tcPr>
          <w:tcW w:w="4653" w:type="dxa"/>
        </w:tcPr>
        <w:p w:rsidR="41DF3A3A" w:rsidP="41DF3A3A" w:rsidRDefault="41DF3A3A" w14:paraId="13DAF5C8" w14:textId="01453ED1">
          <w:pPr>
            <w:pStyle w:val="Header"/>
            <w:jc w:val="center"/>
          </w:pPr>
        </w:p>
      </w:tc>
      <w:tc>
        <w:tcPr>
          <w:tcW w:w="4653" w:type="dxa"/>
        </w:tcPr>
        <w:p w:rsidR="41DF3A3A" w:rsidP="41DF3A3A" w:rsidRDefault="41DF3A3A" w14:paraId="26320EC2" w14:textId="17AC755E">
          <w:pPr>
            <w:pStyle w:val="Header"/>
            <w:ind w:right="-115"/>
            <w:jc w:val="right"/>
          </w:pPr>
        </w:p>
      </w:tc>
    </w:tr>
  </w:tbl>
  <w:p w:rsidR="41DF3A3A" w:rsidP="41DF3A3A" w:rsidRDefault="41DF3A3A" w14:paraId="67D964B1" w14:textId="3B15A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A80" w:rsidP="00634B6E" w:rsidRDefault="00046A80" w14:paraId="6DAE9C7C" w14:textId="77777777">
      <w:pPr>
        <w:spacing w:after="0" w:line="240" w:lineRule="auto"/>
      </w:pPr>
      <w:r>
        <w:separator/>
      </w:r>
    </w:p>
  </w:footnote>
  <w:footnote w:type="continuationSeparator" w:id="0">
    <w:p w:rsidR="00046A80" w:rsidP="00634B6E" w:rsidRDefault="00046A80" w14:paraId="0D5FEF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22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80"/>
      <w:gridCol w:w="3081"/>
      <w:gridCol w:w="3161"/>
    </w:tblGrid>
    <w:tr w:rsidR="0022246C" w:rsidTr="41DF3A3A" w14:paraId="27CBB2A2" w14:textId="77777777">
      <w:trPr>
        <w:jc w:val="center"/>
      </w:trPr>
      <w:tc>
        <w:tcPr>
          <w:tcW w:w="3080" w:type="dxa"/>
        </w:tcPr>
        <w:p w:rsidRPr="00B64607" w:rsidR="0022246C" w:rsidP="41DF3A3A" w:rsidRDefault="0022246C" w14:paraId="23205B08" w14:textId="2106CB70">
          <w:pPr>
            <w:pStyle w:val="Header"/>
            <w:rPr>
              <w:rFonts w:ascii="Arial" w:hAnsi="Arial" w:cs="Arial"/>
            </w:rPr>
          </w:pPr>
        </w:p>
      </w:tc>
      <w:tc>
        <w:tcPr>
          <w:tcW w:w="3081" w:type="dxa"/>
        </w:tcPr>
        <w:p w:rsidR="41DF3A3A" w:rsidP="41DF3A3A" w:rsidRDefault="41DF3A3A" w14:paraId="745B60C7" w14:textId="5404EE71">
          <w:pPr>
            <w:pStyle w:val="Header"/>
            <w:jc w:val="center"/>
            <w:rPr>
              <w:rFonts w:ascii="Arial" w:hAnsi="Arial" w:cs="Arial"/>
            </w:rPr>
          </w:pPr>
          <w:r w:rsidRPr="41DF3A3A">
            <w:rPr>
              <w:rFonts w:ascii="Arial" w:hAnsi="Arial" w:cs="Arial"/>
            </w:rPr>
            <w:t>Finance and Risk</w:t>
          </w:r>
        </w:p>
        <w:p w:rsidRPr="00B64607" w:rsidR="0022246C" w:rsidP="0022246C" w:rsidRDefault="0022246C" w14:paraId="6537F28F" w14:textId="77777777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161" w:type="dxa"/>
        </w:tcPr>
        <w:p w:rsidRPr="00B64607" w:rsidR="00874329" w:rsidP="0022246C" w:rsidRDefault="00874329" w14:paraId="6DFB9E20" w14:textId="77777777">
          <w:pPr>
            <w:pStyle w:val="Header"/>
            <w:jc w:val="right"/>
            <w:rPr>
              <w:rFonts w:ascii="Arial" w:hAnsi="Arial" w:cs="Arial"/>
            </w:rPr>
          </w:pPr>
        </w:p>
      </w:tc>
    </w:tr>
  </w:tbl>
  <w:p w:rsidRPr="0022246C" w:rsidR="00634B6E" w:rsidP="0022246C" w:rsidRDefault="00634B6E" w14:paraId="70DF9E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A46"/>
    <w:multiLevelType w:val="hybridMultilevel"/>
    <w:tmpl w:val="E3BE8598"/>
    <w:lvl w:ilvl="0" w:tplc="26C6BBD8">
      <w:start w:val="2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892DF3"/>
    <w:multiLevelType w:val="hybridMultilevel"/>
    <w:tmpl w:val="57E8E8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9778FA"/>
    <w:multiLevelType w:val="hybridMultilevel"/>
    <w:tmpl w:val="E1A4CB00"/>
    <w:lvl w:ilvl="0" w:tplc="344240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B891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CFA21D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845C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FAC9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5C769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10B5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004E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7E786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6543D8"/>
    <w:multiLevelType w:val="hybridMultilevel"/>
    <w:tmpl w:val="CB703636"/>
    <w:lvl w:ilvl="0" w:tplc="1FAEA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08A5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8682BF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366B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7607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AFAA91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2AEF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AC64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CC0EDF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0B27C9"/>
    <w:multiLevelType w:val="hybridMultilevel"/>
    <w:tmpl w:val="2C66B874"/>
    <w:lvl w:ilvl="0" w:tplc="EE1C51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82A1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6B9C9B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AAA5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080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EE46B9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58B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C244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EA9E4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085C45"/>
    <w:multiLevelType w:val="hybridMultilevel"/>
    <w:tmpl w:val="C5FA8528"/>
    <w:lvl w:ilvl="0" w:tplc="020835F0">
      <w:start w:val="2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0C307A"/>
    <w:multiLevelType w:val="hybridMultilevel"/>
    <w:tmpl w:val="4712FE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62682C"/>
    <w:multiLevelType w:val="hybridMultilevel"/>
    <w:tmpl w:val="3850D282"/>
    <w:lvl w:ilvl="0" w:tplc="54FA6E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DE91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C2E45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585B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C00E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36CEF4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EC4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A2BD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93E8A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BD256D"/>
    <w:multiLevelType w:val="hybridMultilevel"/>
    <w:tmpl w:val="204088FC"/>
    <w:lvl w:ilvl="0" w:tplc="992E11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1E05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7886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6CF2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BC7C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3C75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C009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56E2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D8A0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F41DE9"/>
    <w:multiLevelType w:val="hybridMultilevel"/>
    <w:tmpl w:val="40A43AFC"/>
    <w:lvl w:ilvl="0" w:tplc="5D2E28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AE1E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9AAC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84F2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72BE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6872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C0F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5EA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50EB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E"/>
    <w:rsid w:val="00005C72"/>
    <w:rsid w:val="00046894"/>
    <w:rsid w:val="00046A80"/>
    <w:rsid w:val="0007382D"/>
    <w:rsid w:val="000F6EAB"/>
    <w:rsid w:val="0012031F"/>
    <w:rsid w:val="001263CB"/>
    <w:rsid w:val="0016061B"/>
    <w:rsid w:val="001A38B5"/>
    <w:rsid w:val="001C6D4A"/>
    <w:rsid w:val="0022246C"/>
    <w:rsid w:val="002C6BFD"/>
    <w:rsid w:val="002F3959"/>
    <w:rsid w:val="002F49A6"/>
    <w:rsid w:val="003623B9"/>
    <w:rsid w:val="0037201B"/>
    <w:rsid w:val="003A0510"/>
    <w:rsid w:val="003B59B7"/>
    <w:rsid w:val="004F7700"/>
    <w:rsid w:val="00552452"/>
    <w:rsid w:val="00596060"/>
    <w:rsid w:val="0059638F"/>
    <w:rsid w:val="005B29FD"/>
    <w:rsid w:val="005C5C60"/>
    <w:rsid w:val="005D233A"/>
    <w:rsid w:val="005F078B"/>
    <w:rsid w:val="005F48D7"/>
    <w:rsid w:val="00634B6E"/>
    <w:rsid w:val="00707B4A"/>
    <w:rsid w:val="00770E26"/>
    <w:rsid w:val="00791C9E"/>
    <w:rsid w:val="007A3D96"/>
    <w:rsid w:val="00837612"/>
    <w:rsid w:val="0085208E"/>
    <w:rsid w:val="00874329"/>
    <w:rsid w:val="008B58D7"/>
    <w:rsid w:val="008E2326"/>
    <w:rsid w:val="008E6393"/>
    <w:rsid w:val="008F0C54"/>
    <w:rsid w:val="009624B8"/>
    <w:rsid w:val="00992B67"/>
    <w:rsid w:val="00A7590B"/>
    <w:rsid w:val="00A77D75"/>
    <w:rsid w:val="00AA395F"/>
    <w:rsid w:val="00AA44F0"/>
    <w:rsid w:val="00B62002"/>
    <w:rsid w:val="00B64607"/>
    <w:rsid w:val="00BA0895"/>
    <w:rsid w:val="00BD3E79"/>
    <w:rsid w:val="00BE5286"/>
    <w:rsid w:val="00BF35A2"/>
    <w:rsid w:val="00C77DB1"/>
    <w:rsid w:val="00CA2E32"/>
    <w:rsid w:val="00CF2496"/>
    <w:rsid w:val="00D42475"/>
    <w:rsid w:val="00D64A29"/>
    <w:rsid w:val="00DC4A3D"/>
    <w:rsid w:val="00DF09CF"/>
    <w:rsid w:val="00E06D27"/>
    <w:rsid w:val="00E07B0A"/>
    <w:rsid w:val="00E3692B"/>
    <w:rsid w:val="00E41E6A"/>
    <w:rsid w:val="00E55A42"/>
    <w:rsid w:val="00EA051B"/>
    <w:rsid w:val="00ED056E"/>
    <w:rsid w:val="00EF22A9"/>
    <w:rsid w:val="00F54A3E"/>
    <w:rsid w:val="00F63A56"/>
    <w:rsid w:val="00F63C19"/>
    <w:rsid w:val="00F6454D"/>
    <w:rsid w:val="00FC3201"/>
    <w:rsid w:val="144C85D1"/>
    <w:rsid w:val="1CC4BFB3"/>
    <w:rsid w:val="27E704AE"/>
    <w:rsid w:val="41DF3A3A"/>
    <w:rsid w:val="4D05415B"/>
    <w:rsid w:val="5DA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1D72"/>
  <w15:chartTrackingRefBased/>
  <w15:docId w15:val="{3613E1FF-97B3-46F2-9019-4407BD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4B6E"/>
  </w:style>
  <w:style w:type="paragraph" w:styleId="Footer">
    <w:name w:val="footer"/>
    <w:basedOn w:val="Normal"/>
    <w:link w:val="Foot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4B6E"/>
  </w:style>
  <w:style w:type="table" w:styleId="TableGrid">
    <w:name w:val="Table Grid"/>
    <w:basedOn w:val="TableNormal"/>
    <w:uiPriority w:val="39"/>
    <w:rsid w:val="00634B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5A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2" ma:contentTypeDescription="Create a new document." ma:contentTypeScope="" ma:versionID="891652c9c7c4853e4e5cfc860fb96f75">
  <xsd:schema xmlns:xsd="http://www.w3.org/2001/XMLSchema" xmlns:xs="http://www.w3.org/2001/XMLSchema" xmlns:p="http://schemas.microsoft.com/office/2006/metadata/properties" xmlns:ns2="fc71e851-029c-4432-82bb-3ff89f62f0df" targetNamespace="http://schemas.microsoft.com/office/2006/metadata/properties" ma:root="true" ma:fieldsID="523bad91fd8731755997b7b4b4f55548" ns2:_="">
    <xsd:import namespace="fc71e851-029c-4432-82bb-3ff89f62f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5FE18-317D-4598-B0D2-987B10705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83D93-C56E-4C3F-B1A6-AF8AC2892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FFE8E-FAF4-4BDF-BC55-B5DC019D6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1e851-029c-4432-82bb-3ff89f62f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Imperial College London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Fellows, Laura M F</dc:creator>
  <keywords/>
  <dc:description/>
  <lastModifiedBy>Beet, Richard</lastModifiedBy>
  <revision>10</revision>
  <lastPrinted>2018-03-08T09:56:00.0000000Z</lastPrinted>
  <dcterms:created xsi:type="dcterms:W3CDTF">2018-08-01T10:12:00.0000000Z</dcterms:created>
  <dcterms:modified xsi:type="dcterms:W3CDTF">2019-06-25T15:53:43.1415737Z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  <property fmtid="{D5CDD505-2E9C-101B-9397-08002B2CF9AE}" pid="3" name="AuthorIds_UIVersion_1024">
    <vt:lpwstr>6</vt:lpwstr>
  </property>
</Properties>
</file>