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9E556" w14:textId="10B334B1" w:rsidR="13558BAF" w:rsidRDefault="13558BAF" w:rsidP="75A68221">
      <w:pPr>
        <w:jc w:val="center"/>
        <w:rPr>
          <w:rFonts w:ascii="Arial" w:eastAsia="Arial" w:hAnsi="Arial" w:cs="Arial"/>
        </w:rPr>
      </w:pPr>
      <w:r>
        <w:rPr>
          <w:noProof/>
          <w:lang w:val="en-GB" w:eastAsia="en-GB"/>
        </w:rPr>
        <w:drawing>
          <wp:inline distT="0" distB="0" distL="0" distR="0" wp14:anchorId="4E5DB135" wp14:editId="31075086">
            <wp:extent cx="1285875" cy="647700"/>
            <wp:effectExtent l="0" t="0" r="0" b="0"/>
            <wp:docPr id="5968908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285875" cy="647700"/>
                    </a:xfrm>
                    <a:prstGeom prst="rect">
                      <a:avLst/>
                    </a:prstGeom>
                  </pic:spPr>
                </pic:pic>
              </a:graphicData>
            </a:graphic>
          </wp:inline>
        </w:drawing>
      </w:r>
    </w:p>
    <w:p w14:paraId="76C358C1" w14:textId="357BE1DF" w:rsidR="13558BAF" w:rsidRDefault="75A68221" w:rsidP="75A68221">
      <w:pPr>
        <w:jc w:val="center"/>
        <w:rPr>
          <w:rFonts w:ascii="Arial" w:eastAsia="Arial" w:hAnsi="Arial" w:cs="Arial"/>
        </w:rPr>
      </w:pPr>
      <w:r w:rsidRPr="75A68221">
        <w:rPr>
          <w:rFonts w:ascii="Arial" w:eastAsia="Arial" w:hAnsi="Arial" w:cs="Arial"/>
          <w:lang w:val="en-GB"/>
        </w:rPr>
        <w:t xml:space="preserve">FINANCE AND RISK COMMITTEE </w:t>
      </w:r>
    </w:p>
    <w:p w14:paraId="6886AC4E" w14:textId="55341E0C" w:rsidR="13558BAF" w:rsidRDefault="75A68221" w:rsidP="75A68221">
      <w:pPr>
        <w:jc w:val="center"/>
        <w:rPr>
          <w:rFonts w:ascii="Arial" w:eastAsia="Arial" w:hAnsi="Arial" w:cs="Arial"/>
        </w:rPr>
      </w:pPr>
      <w:r w:rsidRPr="75A68221">
        <w:rPr>
          <w:rFonts w:ascii="Arial" w:eastAsia="Arial" w:hAnsi="Arial" w:cs="Arial"/>
          <w:lang w:val="en-GB"/>
        </w:rPr>
        <w:t xml:space="preserve">The second ordinary meeting of the Finance and Risk Committee for the 2018/19 session, was held on Thursday 21st March 2019 in Meeting Room 6, Beit Quad at 2:00pm. </w:t>
      </w:r>
    </w:p>
    <w:p w14:paraId="4A3E4227" w14:textId="13A37A6E" w:rsidR="13558BAF" w:rsidRDefault="75A68221" w:rsidP="75A68221">
      <w:pPr>
        <w:jc w:val="center"/>
        <w:rPr>
          <w:rFonts w:ascii="Arial" w:eastAsia="Arial" w:hAnsi="Arial" w:cs="Arial"/>
        </w:rPr>
      </w:pPr>
      <w:r w:rsidRPr="75A68221">
        <w:rPr>
          <w:rFonts w:ascii="Arial" w:eastAsia="Arial" w:hAnsi="Arial" w:cs="Arial"/>
          <w:lang w:val="en-GB"/>
        </w:rPr>
        <w:t>Unconfirmed minutes</w:t>
      </w:r>
    </w:p>
    <w:tbl>
      <w:tblPr>
        <w:tblStyle w:val="TableGrid"/>
        <w:tblW w:w="0" w:type="auto"/>
        <w:tblLayout w:type="fixed"/>
        <w:tblLook w:val="06A0" w:firstRow="1" w:lastRow="0" w:firstColumn="1" w:lastColumn="0" w:noHBand="1" w:noVBand="1"/>
      </w:tblPr>
      <w:tblGrid>
        <w:gridCol w:w="2115"/>
        <w:gridCol w:w="2910"/>
        <w:gridCol w:w="4335"/>
      </w:tblGrid>
      <w:tr w:rsidR="75A68221" w14:paraId="09C177BD" w14:textId="77777777" w:rsidTr="75A68221">
        <w:tc>
          <w:tcPr>
            <w:tcW w:w="2115" w:type="dxa"/>
          </w:tcPr>
          <w:p w14:paraId="5931066F" w14:textId="5A4A12C8" w:rsidR="75A68221" w:rsidRDefault="75A68221" w:rsidP="75A68221">
            <w:pPr>
              <w:spacing w:after="160" w:line="259" w:lineRule="auto"/>
              <w:rPr>
                <w:rFonts w:ascii="Arial" w:eastAsia="Arial" w:hAnsi="Arial" w:cs="Arial"/>
              </w:rPr>
            </w:pPr>
            <w:r w:rsidRPr="75A68221">
              <w:rPr>
                <w:rFonts w:ascii="Arial" w:eastAsia="Arial" w:hAnsi="Arial" w:cs="Arial"/>
                <w:lang w:val="en-GB"/>
              </w:rPr>
              <w:t>Present:</w:t>
            </w:r>
          </w:p>
        </w:tc>
        <w:tc>
          <w:tcPr>
            <w:tcW w:w="2910" w:type="dxa"/>
          </w:tcPr>
          <w:p w14:paraId="1D2285B0" w14:textId="02CB80B6" w:rsidR="75A68221" w:rsidRDefault="75A68221" w:rsidP="75A68221">
            <w:pPr>
              <w:spacing w:after="160" w:line="259" w:lineRule="auto"/>
              <w:rPr>
                <w:rFonts w:ascii="Arial" w:eastAsia="Arial" w:hAnsi="Arial" w:cs="Arial"/>
              </w:rPr>
            </w:pPr>
            <w:r w:rsidRPr="75A68221">
              <w:rPr>
                <w:rFonts w:ascii="Arial" w:eastAsia="Arial" w:hAnsi="Arial" w:cs="Arial"/>
                <w:lang w:val="en-GB"/>
              </w:rPr>
              <w:t>Graham Parker (GP)</w:t>
            </w:r>
          </w:p>
          <w:p w14:paraId="6E44AB4D" w14:textId="3B4586E5" w:rsidR="75A68221" w:rsidRDefault="75A68221" w:rsidP="75A68221">
            <w:pPr>
              <w:spacing w:after="160" w:line="259" w:lineRule="auto"/>
              <w:rPr>
                <w:rFonts w:ascii="Arial" w:eastAsia="Arial" w:hAnsi="Arial" w:cs="Arial"/>
              </w:rPr>
            </w:pPr>
            <w:r w:rsidRPr="75A68221">
              <w:rPr>
                <w:rFonts w:ascii="Arial" w:eastAsia="Arial" w:hAnsi="Arial" w:cs="Arial"/>
                <w:lang w:val="en-GB"/>
              </w:rPr>
              <w:t>James Medler (JM)</w:t>
            </w:r>
          </w:p>
          <w:p w14:paraId="34995A7E" w14:textId="0A88180F" w:rsidR="75A68221" w:rsidRDefault="75A68221" w:rsidP="75A68221">
            <w:pPr>
              <w:spacing w:after="160" w:line="259" w:lineRule="auto"/>
              <w:rPr>
                <w:rFonts w:ascii="Arial" w:eastAsia="Arial" w:hAnsi="Arial" w:cs="Arial"/>
              </w:rPr>
            </w:pPr>
            <w:r w:rsidRPr="75A68221">
              <w:rPr>
                <w:rFonts w:ascii="Arial" w:eastAsia="Arial" w:hAnsi="Arial" w:cs="Arial"/>
                <w:lang w:val="en-GB"/>
              </w:rPr>
              <w:t>Claudia Caravello (CC)</w:t>
            </w:r>
          </w:p>
          <w:p w14:paraId="055A1E55" w14:textId="01120BFC" w:rsidR="75A68221" w:rsidRDefault="75A68221" w:rsidP="75A68221">
            <w:pPr>
              <w:spacing w:after="160" w:line="259" w:lineRule="auto"/>
              <w:rPr>
                <w:rFonts w:ascii="Arial" w:eastAsia="Arial" w:hAnsi="Arial" w:cs="Arial"/>
              </w:rPr>
            </w:pPr>
            <w:r w:rsidRPr="75A68221">
              <w:rPr>
                <w:rFonts w:ascii="Arial" w:eastAsia="Arial" w:hAnsi="Arial" w:cs="Arial"/>
              </w:rPr>
              <w:t>Abhijay Sood (AS)</w:t>
            </w:r>
          </w:p>
        </w:tc>
        <w:tc>
          <w:tcPr>
            <w:tcW w:w="4335" w:type="dxa"/>
          </w:tcPr>
          <w:p w14:paraId="485FF23A" w14:textId="1BAEE4E0" w:rsidR="75A68221" w:rsidRDefault="75A68221" w:rsidP="75A68221">
            <w:pPr>
              <w:spacing w:after="160" w:line="259" w:lineRule="auto"/>
              <w:rPr>
                <w:rFonts w:ascii="Arial" w:eastAsia="Arial" w:hAnsi="Arial" w:cs="Arial"/>
              </w:rPr>
            </w:pPr>
            <w:r w:rsidRPr="75A68221">
              <w:rPr>
                <w:rFonts w:ascii="Arial" w:eastAsia="Arial" w:hAnsi="Arial" w:cs="Arial"/>
                <w:lang w:val="en-GB"/>
              </w:rPr>
              <w:t>Finance and Risk Chair</w:t>
            </w:r>
          </w:p>
          <w:p w14:paraId="7D38F863" w14:textId="21FE1D9E" w:rsidR="75A68221" w:rsidRDefault="75A68221" w:rsidP="75A68221">
            <w:pPr>
              <w:spacing w:after="160" w:line="259" w:lineRule="auto"/>
              <w:rPr>
                <w:rFonts w:ascii="Arial" w:eastAsia="Arial" w:hAnsi="Arial" w:cs="Arial"/>
              </w:rPr>
            </w:pPr>
            <w:r w:rsidRPr="75A68221">
              <w:rPr>
                <w:rFonts w:ascii="Arial" w:eastAsia="Arial" w:hAnsi="Arial" w:cs="Arial"/>
                <w:lang w:val="en-GB"/>
              </w:rPr>
              <w:t>Deputy President (Clubs and Societies)</w:t>
            </w:r>
          </w:p>
          <w:p w14:paraId="4DA7A242" w14:textId="25667A5F" w:rsidR="75A68221" w:rsidRDefault="75A68221" w:rsidP="75A68221">
            <w:pPr>
              <w:spacing w:after="160" w:line="259" w:lineRule="auto"/>
              <w:rPr>
                <w:rFonts w:ascii="Arial" w:eastAsia="Arial" w:hAnsi="Arial" w:cs="Arial"/>
              </w:rPr>
            </w:pPr>
            <w:r w:rsidRPr="75A68221">
              <w:rPr>
                <w:rFonts w:ascii="Arial" w:eastAsia="Arial" w:hAnsi="Arial" w:cs="Arial"/>
                <w:lang w:val="en-GB"/>
              </w:rPr>
              <w:t>Deputy President (Finance and Services)</w:t>
            </w:r>
          </w:p>
          <w:p w14:paraId="215BC7ED" w14:textId="5409044A" w:rsidR="75A68221" w:rsidRDefault="75A68221" w:rsidP="75A68221">
            <w:pPr>
              <w:spacing w:after="160" w:line="259" w:lineRule="auto"/>
              <w:rPr>
                <w:rFonts w:ascii="Arial" w:eastAsia="Arial" w:hAnsi="Arial" w:cs="Arial"/>
              </w:rPr>
            </w:pPr>
            <w:r w:rsidRPr="75A68221">
              <w:rPr>
                <w:rFonts w:ascii="Arial" w:eastAsia="Arial" w:hAnsi="Arial" w:cs="Arial"/>
                <w:lang w:val="en-GB"/>
              </w:rPr>
              <w:t xml:space="preserve">Elected Student </w:t>
            </w:r>
          </w:p>
          <w:p w14:paraId="1508D7FD" w14:textId="37E98DD6" w:rsidR="75A68221" w:rsidRDefault="75A68221" w:rsidP="75A68221">
            <w:pPr>
              <w:spacing w:after="160" w:line="259" w:lineRule="auto"/>
              <w:rPr>
                <w:rFonts w:ascii="Arial" w:eastAsia="Arial" w:hAnsi="Arial" w:cs="Arial"/>
              </w:rPr>
            </w:pPr>
          </w:p>
        </w:tc>
      </w:tr>
      <w:tr w:rsidR="75A68221" w14:paraId="1DB31210" w14:textId="77777777" w:rsidTr="75A68221">
        <w:tc>
          <w:tcPr>
            <w:tcW w:w="2115" w:type="dxa"/>
          </w:tcPr>
          <w:p w14:paraId="26A3A264" w14:textId="3912313B" w:rsidR="75A68221" w:rsidRDefault="75A68221" w:rsidP="75A68221">
            <w:pPr>
              <w:spacing w:after="160" w:line="259" w:lineRule="auto"/>
              <w:rPr>
                <w:rFonts w:ascii="Arial" w:eastAsia="Arial" w:hAnsi="Arial" w:cs="Arial"/>
              </w:rPr>
            </w:pPr>
            <w:r w:rsidRPr="75A68221">
              <w:rPr>
                <w:rFonts w:ascii="Arial" w:eastAsia="Arial" w:hAnsi="Arial" w:cs="Arial"/>
                <w:lang w:val="en-GB"/>
              </w:rPr>
              <w:t>In Attendance:</w:t>
            </w:r>
          </w:p>
        </w:tc>
        <w:tc>
          <w:tcPr>
            <w:tcW w:w="2910" w:type="dxa"/>
          </w:tcPr>
          <w:p w14:paraId="7F074A72" w14:textId="2F787654" w:rsidR="75A68221" w:rsidRDefault="75A68221" w:rsidP="75A68221">
            <w:pPr>
              <w:spacing w:after="160" w:line="259" w:lineRule="auto"/>
              <w:rPr>
                <w:rFonts w:ascii="Arial" w:eastAsia="Arial" w:hAnsi="Arial" w:cs="Arial"/>
              </w:rPr>
            </w:pPr>
            <w:r w:rsidRPr="75A68221">
              <w:rPr>
                <w:rFonts w:ascii="Arial" w:eastAsia="Arial" w:hAnsi="Arial" w:cs="Arial"/>
                <w:lang w:val="en-GB"/>
              </w:rPr>
              <w:t>Malcolm Martin (MM)</w:t>
            </w:r>
          </w:p>
          <w:p w14:paraId="2886E32E" w14:textId="414F5927" w:rsidR="75A68221" w:rsidRDefault="75A68221" w:rsidP="75A68221">
            <w:pPr>
              <w:spacing w:after="160" w:line="259" w:lineRule="auto"/>
              <w:rPr>
                <w:rFonts w:ascii="Arial" w:eastAsia="Arial" w:hAnsi="Arial" w:cs="Arial"/>
              </w:rPr>
            </w:pPr>
            <w:r w:rsidRPr="75A68221">
              <w:rPr>
                <w:rFonts w:ascii="Arial" w:eastAsia="Arial" w:hAnsi="Arial" w:cs="Arial"/>
                <w:lang w:val="en-GB"/>
              </w:rPr>
              <w:t>Jomana Al Ahmad (JA)</w:t>
            </w:r>
          </w:p>
          <w:p w14:paraId="14B06DF9" w14:textId="6B8CB8CF" w:rsidR="75A68221" w:rsidRDefault="75A68221" w:rsidP="75A68221">
            <w:pPr>
              <w:spacing w:after="160" w:line="259" w:lineRule="auto"/>
              <w:rPr>
                <w:rFonts w:ascii="Arial" w:eastAsia="Arial" w:hAnsi="Arial" w:cs="Arial"/>
              </w:rPr>
            </w:pPr>
            <w:r w:rsidRPr="75A68221">
              <w:rPr>
                <w:rFonts w:ascii="Arial" w:eastAsia="Arial" w:hAnsi="Arial" w:cs="Arial"/>
                <w:lang w:val="en-GB"/>
              </w:rPr>
              <w:t>Neha Ghandi (NG)</w:t>
            </w:r>
          </w:p>
          <w:p w14:paraId="07E714EF" w14:textId="564704DE" w:rsidR="75A68221" w:rsidRDefault="75A68221" w:rsidP="75A68221">
            <w:pPr>
              <w:spacing w:after="160" w:line="259" w:lineRule="auto"/>
              <w:rPr>
                <w:rFonts w:ascii="Arial" w:eastAsia="Arial" w:hAnsi="Arial" w:cs="Arial"/>
              </w:rPr>
            </w:pPr>
            <w:r w:rsidRPr="75A68221">
              <w:rPr>
                <w:rFonts w:ascii="Arial" w:eastAsia="Arial" w:hAnsi="Arial" w:cs="Arial"/>
              </w:rPr>
              <w:t>Jarlath O’Hara</w:t>
            </w:r>
          </w:p>
        </w:tc>
        <w:tc>
          <w:tcPr>
            <w:tcW w:w="4335" w:type="dxa"/>
          </w:tcPr>
          <w:p w14:paraId="1857E125" w14:textId="6393BD57" w:rsidR="75A68221" w:rsidRDefault="75A68221" w:rsidP="75A68221">
            <w:pPr>
              <w:spacing w:after="160" w:line="259" w:lineRule="auto"/>
              <w:rPr>
                <w:rFonts w:ascii="Arial" w:eastAsia="Arial" w:hAnsi="Arial" w:cs="Arial"/>
              </w:rPr>
            </w:pPr>
            <w:r w:rsidRPr="75A68221">
              <w:rPr>
                <w:rFonts w:ascii="Arial" w:eastAsia="Arial" w:hAnsi="Arial" w:cs="Arial"/>
                <w:lang w:val="en-GB"/>
              </w:rPr>
              <w:t xml:space="preserve">Head of Finance and Resources </w:t>
            </w:r>
          </w:p>
          <w:p w14:paraId="1BBBC797" w14:textId="005B0C9B" w:rsidR="75A68221" w:rsidRDefault="75A68221" w:rsidP="75A68221">
            <w:pPr>
              <w:spacing w:after="160" w:line="259" w:lineRule="auto"/>
              <w:rPr>
                <w:rFonts w:ascii="Arial" w:eastAsia="Arial" w:hAnsi="Arial" w:cs="Arial"/>
              </w:rPr>
            </w:pPr>
            <w:r w:rsidRPr="75A68221">
              <w:rPr>
                <w:rFonts w:ascii="Arial" w:eastAsia="Arial" w:hAnsi="Arial" w:cs="Arial"/>
                <w:lang w:val="en-GB"/>
              </w:rPr>
              <w:t>Administration Support Officer</w:t>
            </w:r>
          </w:p>
          <w:p w14:paraId="6DC9B337" w14:textId="6884EEF9" w:rsidR="75A68221" w:rsidRDefault="75A68221" w:rsidP="75A68221">
            <w:pPr>
              <w:spacing w:after="160" w:line="259" w:lineRule="auto"/>
              <w:rPr>
                <w:rFonts w:ascii="Arial" w:eastAsia="Arial" w:hAnsi="Arial" w:cs="Arial"/>
              </w:rPr>
            </w:pPr>
            <w:r w:rsidRPr="75A68221">
              <w:rPr>
                <w:rFonts w:ascii="Arial" w:eastAsia="Arial" w:hAnsi="Arial" w:cs="Arial"/>
                <w:lang w:val="en-GB"/>
              </w:rPr>
              <w:t>Finance Manager</w:t>
            </w:r>
          </w:p>
          <w:p w14:paraId="5A16F43C" w14:textId="097990A4" w:rsidR="75A68221" w:rsidRDefault="75A68221" w:rsidP="75A68221">
            <w:pPr>
              <w:spacing w:after="160" w:line="259" w:lineRule="auto"/>
              <w:rPr>
                <w:rFonts w:ascii="Arial" w:eastAsia="Arial" w:hAnsi="Arial" w:cs="Arial"/>
                <w:lang w:val="en-GB"/>
              </w:rPr>
            </w:pPr>
            <w:r w:rsidRPr="75A68221">
              <w:rPr>
                <w:rFonts w:ascii="Arial" w:eastAsia="Arial" w:hAnsi="Arial" w:cs="Arial"/>
                <w:lang w:val="en-GB"/>
              </w:rPr>
              <w:t>Managing Director</w:t>
            </w:r>
          </w:p>
        </w:tc>
      </w:tr>
      <w:tr w:rsidR="75A68221" w14:paraId="0067F729" w14:textId="77777777" w:rsidTr="75A68221">
        <w:tc>
          <w:tcPr>
            <w:tcW w:w="2115" w:type="dxa"/>
          </w:tcPr>
          <w:p w14:paraId="2E16EC8D" w14:textId="4765C831" w:rsidR="75A68221" w:rsidRDefault="75A68221" w:rsidP="75A68221">
            <w:pPr>
              <w:spacing w:after="160" w:line="259" w:lineRule="auto"/>
              <w:rPr>
                <w:rFonts w:ascii="Arial" w:eastAsia="Arial" w:hAnsi="Arial" w:cs="Arial"/>
              </w:rPr>
            </w:pPr>
            <w:r w:rsidRPr="75A68221">
              <w:rPr>
                <w:rFonts w:ascii="Arial" w:eastAsia="Arial" w:hAnsi="Arial" w:cs="Arial"/>
                <w:lang w:val="en-GB"/>
              </w:rPr>
              <w:t>Apologies:</w:t>
            </w:r>
          </w:p>
        </w:tc>
        <w:tc>
          <w:tcPr>
            <w:tcW w:w="2910" w:type="dxa"/>
          </w:tcPr>
          <w:p w14:paraId="1CE378C8" w14:textId="6DDC1F28" w:rsidR="75A68221" w:rsidRDefault="00FF0662" w:rsidP="75A68221">
            <w:pPr>
              <w:spacing w:after="160" w:line="259" w:lineRule="auto"/>
              <w:rPr>
                <w:rFonts w:ascii="Arial" w:eastAsia="Arial" w:hAnsi="Arial" w:cs="Arial"/>
              </w:rPr>
            </w:pPr>
            <w:r>
              <w:rPr>
                <w:rFonts w:ascii="Arial" w:eastAsia="Arial" w:hAnsi="Arial" w:cs="Arial"/>
              </w:rPr>
              <w:t xml:space="preserve">None </w:t>
            </w:r>
          </w:p>
        </w:tc>
        <w:tc>
          <w:tcPr>
            <w:tcW w:w="4335" w:type="dxa"/>
          </w:tcPr>
          <w:p w14:paraId="6737BDD3" w14:textId="5885D6E2" w:rsidR="75A68221" w:rsidRDefault="75A68221" w:rsidP="75A68221">
            <w:pPr>
              <w:spacing w:after="160" w:line="259" w:lineRule="auto"/>
              <w:rPr>
                <w:rFonts w:ascii="Arial" w:eastAsia="Arial" w:hAnsi="Arial" w:cs="Arial"/>
              </w:rPr>
            </w:pPr>
          </w:p>
        </w:tc>
      </w:tr>
    </w:tbl>
    <w:p w14:paraId="57BA4DB4" w14:textId="100F853F" w:rsidR="13558BAF" w:rsidRDefault="13558BAF" w:rsidP="13558BAF"/>
    <w:p w14:paraId="74EF0A26" w14:textId="77777777" w:rsidR="00F11A9B" w:rsidRDefault="00F11A9B" w:rsidP="13558BAF"/>
    <w:p w14:paraId="6D8CCE9A" w14:textId="100F853F" w:rsidR="13558BAF" w:rsidRDefault="13558BAF" w:rsidP="13558BAF"/>
    <w:tbl>
      <w:tblPr>
        <w:tblStyle w:val="TableGrid"/>
        <w:tblW w:w="0" w:type="auto"/>
        <w:tblLayout w:type="fixed"/>
        <w:tblLook w:val="06A0" w:firstRow="1" w:lastRow="0" w:firstColumn="1" w:lastColumn="0" w:noHBand="1" w:noVBand="1"/>
      </w:tblPr>
      <w:tblGrid>
        <w:gridCol w:w="9458"/>
      </w:tblGrid>
      <w:tr w:rsidR="75A68221" w:rsidRPr="00FF0662" w14:paraId="6AA1C769" w14:textId="77777777" w:rsidTr="75A68221">
        <w:tc>
          <w:tcPr>
            <w:tcW w:w="9458" w:type="dxa"/>
          </w:tcPr>
          <w:p w14:paraId="77D3E8F2" w14:textId="51C4326C" w:rsidR="75A68221" w:rsidRPr="00FF0662" w:rsidRDefault="75A68221" w:rsidP="75A68221">
            <w:pPr>
              <w:spacing w:line="259" w:lineRule="auto"/>
              <w:rPr>
                <w:rFonts w:ascii="Arial" w:eastAsia="Arial" w:hAnsi="Arial" w:cs="Arial"/>
              </w:rPr>
            </w:pPr>
            <w:r w:rsidRPr="00FF0662">
              <w:rPr>
                <w:rFonts w:ascii="Arial" w:eastAsia="Arial" w:hAnsi="Arial" w:cs="Arial"/>
                <w:b/>
                <w:bCs/>
                <w:u w:val="single"/>
              </w:rPr>
              <w:t>Item 01 – Welcome and Chairs Business</w:t>
            </w:r>
          </w:p>
          <w:p w14:paraId="72C70950" w14:textId="4F82CAD7" w:rsidR="75A68221" w:rsidRPr="00FF0662" w:rsidRDefault="75A68221" w:rsidP="00335A11">
            <w:pPr>
              <w:pStyle w:val="ListParagraph"/>
              <w:numPr>
                <w:ilvl w:val="0"/>
                <w:numId w:val="34"/>
              </w:numPr>
              <w:spacing w:after="160" w:line="259" w:lineRule="auto"/>
              <w:rPr>
                <w:rFonts w:ascii="Arial" w:hAnsi="Arial" w:cs="Arial"/>
              </w:rPr>
            </w:pPr>
            <w:r w:rsidRPr="00FF0662">
              <w:rPr>
                <w:rFonts w:ascii="Arial" w:eastAsia="Arial" w:hAnsi="Arial" w:cs="Arial"/>
              </w:rPr>
              <w:t>The Chair welcomed the Committee members to the third F&amp;R meeting of the academic year 2018 -2019.</w:t>
            </w:r>
          </w:p>
          <w:p w14:paraId="633DBB59" w14:textId="635A9E9E" w:rsidR="75A68221" w:rsidRPr="00FF0662" w:rsidRDefault="75A68221" w:rsidP="75A68221">
            <w:pPr>
              <w:spacing w:line="259" w:lineRule="auto"/>
              <w:ind w:left="360"/>
              <w:rPr>
                <w:rFonts w:ascii="Arial" w:eastAsia="Arial" w:hAnsi="Arial" w:cs="Arial"/>
              </w:rPr>
            </w:pPr>
          </w:p>
          <w:p w14:paraId="1B8B8C4E" w14:textId="07EEB46A" w:rsidR="75A68221" w:rsidRPr="00FF0662" w:rsidRDefault="75A68221" w:rsidP="75A68221">
            <w:pPr>
              <w:spacing w:line="259" w:lineRule="auto"/>
              <w:rPr>
                <w:rFonts w:ascii="Arial" w:eastAsia="Arial" w:hAnsi="Arial" w:cs="Arial"/>
              </w:rPr>
            </w:pPr>
            <w:r w:rsidRPr="00FF0662">
              <w:rPr>
                <w:rFonts w:ascii="Arial" w:eastAsia="Arial" w:hAnsi="Arial" w:cs="Arial"/>
                <w:b/>
                <w:bCs/>
                <w:u w:val="single"/>
              </w:rPr>
              <w:t>Item 02 – Conflict of Interest</w:t>
            </w:r>
          </w:p>
          <w:p w14:paraId="0CAFEEF2" w14:textId="2CC1F6E0" w:rsidR="75A68221" w:rsidRPr="00FF0662" w:rsidRDefault="75A68221" w:rsidP="00335A11">
            <w:pPr>
              <w:pStyle w:val="ListParagraph"/>
              <w:numPr>
                <w:ilvl w:val="0"/>
                <w:numId w:val="33"/>
              </w:numPr>
              <w:spacing w:after="160" w:line="259" w:lineRule="auto"/>
              <w:rPr>
                <w:rFonts w:ascii="Arial" w:hAnsi="Arial" w:cs="Arial"/>
              </w:rPr>
            </w:pPr>
            <w:r w:rsidRPr="00FF0662">
              <w:rPr>
                <w:rFonts w:ascii="Arial" w:eastAsia="Arial" w:hAnsi="Arial" w:cs="Arial"/>
              </w:rPr>
              <w:t>None declared</w:t>
            </w:r>
          </w:p>
          <w:p w14:paraId="1CE8C453" w14:textId="5CFC5B10" w:rsidR="75A68221" w:rsidRPr="00FF0662" w:rsidRDefault="75A68221" w:rsidP="75A68221">
            <w:pPr>
              <w:spacing w:line="259" w:lineRule="auto"/>
              <w:ind w:left="360"/>
              <w:rPr>
                <w:rFonts w:ascii="Arial" w:eastAsia="Arial" w:hAnsi="Arial" w:cs="Arial"/>
              </w:rPr>
            </w:pPr>
          </w:p>
          <w:p w14:paraId="7625776F" w14:textId="113889F0" w:rsidR="75A68221" w:rsidRPr="00FF0662" w:rsidRDefault="75A68221" w:rsidP="75A68221">
            <w:pPr>
              <w:spacing w:line="259" w:lineRule="auto"/>
              <w:rPr>
                <w:rFonts w:ascii="Arial" w:eastAsia="Arial" w:hAnsi="Arial" w:cs="Arial"/>
              </w:rPr>
            </w:pPr>
            <w:r w:rsidRPr="00FF0662">
              <w:rPr>
                <w:rFonts w:ascii="Arial" w:eastAsia="Arial" w:hAnsi="Arial" w:cs="Arial"/>
                <w:b/>
                <w:bCs/>
                <w:u w:val="single"/>
              </w:rPr>
              <w:t>Item 03 – Apologies</w:t>
            </w:r>
          </w:p>
          <w:p w14:paraId="60C5892F" w14:textId="2AFCC6BA" w:rsidR="75A68221" w:rsidRPr="00FF0662" w:rsidRDefault="75A68221" w:rsidP="00335A11">
            <w:pPr>
              <w:pStyle w:val="ListParagraph"/>
              <w:numPr>
                <w:ilvl w:val="0"/>
                <w:numId w:val="31"/>
              </w:numPr>
              <w:spacing w:line="259" w:lineRule="auto"/>
              <w:rPr>
                <w:rFonts w:ascii="Arial" w:hAnsi="Arial" w:cs="Arial"/>
              </w:rPr>
            </w:pPr>
            <w:r w:rsidRPr="00FF0662">
              <w:rPr>
                <w:rFonts w:ascii="Arial" w:eastAsia="Arial" w:hAnsi="Arial" w:cs="Arial"/>
              </w:rPr>
              <w:t>None</w:t>
            </w:r>
          </w:p>
          <w:p w14:paraId="38A4C6CA" w14:textId="6BE94DD8" w:rsidR="75A68221" w:rsidRPr="00FF0662" w:rsidRDefault="75A68221" w:rsidP="75A68221">
            <w:pPr>
              <w:spacing w:line="259" w:lineRule="auto"/>
              <w:ind w:left="360"/>
              <w:rPr>
                <w:rFonts w:ascii="Arial" w:eastAsia="Arial" w:hAnsi="Arial" w:cs="Arial"/>
              </w:rPr>
            </w:pPr>
          </w:p>
          <w:p w14:paraId="33C679AC" w14:textId="6D672C3B" w:rsidR="75A68221" w:rsidRPr="00FF0662" w:rsidRDefault="75A68221" w:rsidP="75A68221">
            <w:pPr>
              <w:spacing w:line="259" w:lineRule="auto"/>
              <w:rPr>
                <w:rFonts w:ascii="Arial" w:eastAsia="Arial" w:hAnsi="Arial" w:cs="Arial"/>
              </w:rPr>
            </w:pPr>
            <w:r w:rsidRPr="00FF0662">
              <w:rPr>
                <w:rFonts w:ascii="Arial" w:eastAsia="Arial" w:hAnsi="Arial" w:cs="Arial"/>
                <w:b/>
                <w:bCs/>
                <w:u w:val="single"/>
              </w:rPr>
              <w:t>Item 04 – Meeting Minutes from 19</w:t>
            </w:r>
            <w:r w:rsidRPr="00FF0662">
              <w:rPr>
                <w:rFonts w:ascii="Arial" w:eastAsia="Arial" w:hAnsi="Arial" w:cs="Arial"/>
                <w:b/>
                <w:bCs/>
                <w:u w:val="single"/>
                <w:vertAlign w:val="superscript"/>
              </w:rPr>
              <w:t>th</w:t>
            </w:r>
            <w:r w:rsidRPr="00FF0662">
              <w:rPr>
                <w:rFonts w:ascii="Arial" w:eastAsia="Arial" w:hAnsi="Arial" w:cs="Arial"/>
                <w:b/>
                <w:bCs/>
                <w:u w:val="single"/>
              </w:rPr>
              <w:t xml:space="preserve"> June</w:t>
            </w:r>
          </w:p>
          <w:p w14:paraId="6C0025A7" w14:textId="54AC631F" w:rsidR="75A68221" w:rsidRPr="00FF0662" w:rsidRDefault="75A68221" w:rsidP="00335A11">
            <w:pPr>
              <w:pStyle w:val="ListParagraph"/>
              <w:numPr>
                <w:ilvl w:val="0"/>
                <w:numId w:val="32"/>
              </w:numPr>
              <w:spacing w:after="160" w:line="259" w:lineRule="auto"/>
              <w:rPr>
                <w:rFonts w:ascii="Arial" w:hAnsi="Arial" w:cs="Arial"/>
              </w:rPr>
            </w:pPr>
            <w:r w:rsidRPr="00FF0662">
              <w:rPr>
                <w:rFonts w:ascii="Arial" w:eastAsia="Arial" w:hAnsi="Arial" w:cs="Arial"/>
              </w:rPr>
              <w:t>The minutes were confirmed as an accurate record of the meeting held on 30</w:t>
            </w:r>
            <w:r w:rsidRPr="00FF0662">
              <w:rPr>
                <w:rFonts w:ascii="Arial" w:eastAsia="Arial" w:hAnsi="Arial" w:cs="Arial"/>
                <w:vertAlign w:val="superscript"/>
              </w:rPr>
              <w:t>th</w:t>
            </w:r>
            <w:r w:rsidRPr="00FF0662">
              <w:rPr>
                <w:rFonts w:ascii="Arial" w:eastAsia="Arial" w:hAnsi="Arial" w:cs="Arial"/>
              </w:rPr>
              <w:t xml:space="preserve"> January 2019.</w:t>
            </w:r>
          </w:p>
          <w:p w14:paraId="7286BF66" w14:textId="76A3BA6F" w:rsidR="75A68221" w:rsidRPr="00FF0662" w:rsidRDefault="75A68221" w:rsidP="75A68221">
            <w:pPr>
              <w:rPr>
                <w:rFonts w:ascii="Arial" w:hAnsi="Arial" w:cs="Arial"/>
                <w:b/>
                <w:bCs/>
                <w:u w:val="single"/>
              </w:rPr>
            </w:pPr>
            <w:r w:rsidRPr="00FF0662">
              <w:rPr>
                <w:rFonts w:ascii="Arial" w:hAnsi="Arial" w:cs="Arial"/>
                <w:b/>
                <w:bCs/>
                <w:u w:val="single"/>
              </w:rPr>
              <w:t>Item 05 – Action tracker</w:t>
            </w:r>
            <w:r w:rsidRPr="00FF0662">
              <w:rPr>
                <w:rFonts w:ascii="Arial" w:hAnsi="Arial" w:cs="Arial"/>
                <w:b/>
                <w:bCs/>
              </w:rPr>
              <w:t xml:space="preserve"> </w:t>
            </w:r>
          </w:p>
          <w:p w14:paraId="3FDC9AA1" w14:textId="29BA6851" w:rsidR="75A68221" w:rsidRPr="00FF0662" w:rsidRDefault="00720286" w:rsidP="00335A11">
            <w:pPr>
              <w:pStyle w:val="ListParagraph"/>
              <w:numPr>
                <w:ilvl w:val="0"/>
                <w:numId w:val="30"/>
              </w:numPr>
              <w:rPr>
                <w:rFonts w:ascii="Arial" w:hAnsi="Arial" w:cs="Arial"/>
              </w:rPr>
            </w:pPr>
            <w:r>
              <w:rPr>
                <w:rFonts w:ascii="Arial" w:hAnsi="Arial" w:cs="Arial"/>
              </w:rPr>
              <w:lastRenderedPageBreak/>
              <w:t>Bank account</w:t>
            </w:r>
            <w:r w:rsidR="75A68221" w:rsidRPr="00FF0662">
              <w:rPr>
                <w:rFonts w:ascii="Arial" w:hAnsi="Arial" w:cs="Arial"/>
              </w:rPr>
              <w:t xml:space="preserve"> closure action</w:t>
            </w:r>
            <w:r>
              <w:rPr>
                <w:rFonts w:ascii="Arial" w:hAnsi="Arial" w:cs="Arial"/>
              </w:rPr>
              <w:t xml:space="preserve"> -</w:t>
            </w:r>
            <w:r w:rsidR="75A68221" w:rsidRPr="00FF0662">
              <w:rPr>
                <w:rFonts w:ascii="Arial" w:hAnsi="Arial" w:cs="Arial"/>
              </w:rPr>
              <w:t xml:space="preserve"> is now complete and the money has been received</w:t>
            </w:r>
            <w:r>
              <w:rPr>
                <w:rFonts w:ascii="Arial" w:hAnsi="Arial" w:cs="Arial"/>
              </w:rPr>
              <w:t xml:space="preserve"> by the Union</w:t>
            </w:r>
          </w:p>
          <w:p w14:paraId="02D1BA88" w14:textId="42A48C76" w:rsidR="75A68221" w:rsidRPr="00FF0662" w:rsidRDefault="00720286" w:rsidP="00335A11">
            <w:pPr>
              <w:pStyle w:val="ListParagraph"/>
              <w:numPr>
                <w:ilvl w:val="0"/>
                <w:numId w:val="30"/>
              </w:numPr>
              <w:rPr>
                <w:rFonts w:ascii="Arial" w:hAnsi="Arial" w:cs="Arial"/>
              </w:rPr>
            </w:pPr>
            <w:r>
              <w:rPr>
                <w:rFonts w:ascii="Arial" w:hAnsi="Arial" w:cs="Arial"/>
              </w:rPr>
              <w:t xml:space="preserve">Designated fund provision action - </w:t>
            </w:r>
            <w:r w:rsidR="75A68221" w:rsidRPr="00FF0662">
              <w:rPr>
                <w:rFonts w:ascii="Arial" w:hAnsi="Arial" w:cs="Arial"/>
              </w:rPr>
              <w:t>the Committee agreed that this has</w:t>
            </w:r>
            <w:r>
              <w:rPr>
                <w:rFonts w:ascii="Arial" w:hAnsi="Arial" w:cs="Arial"/>
              </w:rPr>
              <w:t xml:space="preserve"> been</w:t>
            </w:r>
            <w:r w:rsidR="75A68221" w:rsidRPr="00FF0662">
              <w:rPr>
                <w:rFonts w:ascii="Arial" w:hAnsi="Arial" w:cs="Arial"/>
              </w:rPr>
              <w:t xml:space="preserve"> addressed in the last meeting, a process was agreed regarding how to carry </w:t>
            </w:r>
            <w:r>
              <w:rPr>
                <w:rFonts w:ascii="Arial" w:hAnsi="Arial" w:cs="Arial"/>
              </w:rPr>
              <w:t xml:space="preserve">CSP </w:t>
            </w:r>
            <w:r w:rsidR="75A68221" w:rsidRPr="00FF0662">
              <w:rPr>
                <w:rFonts w:ascii="Arial" w:hAnsi="Arial" w:cs="Arial"/>
              </w:rPr>
              <w:t>balances</w:t>
            </w:r>
            <w:r>
              <w:rPr>
                <w:rFonts w:ascii="Arial" w:hAnsi="Arial" w:cs="Arial"/>
              </w:rPr>
              <w:t xml:space="preserve"> forward at </w:t>
            </w:r>
            <w:r w:rsidR="75A68221" w:rsidRPr="00FF0662">
              <w:rPr>
                <w:rFonts w:ascii="Arial" w:hAnsi="Arial" w:cs="Arial"/>
              </w:rPr>
              <w:t>year</w:t>
            </w:r>
            <w:r>
              <w:rPr>
                <w:rFonts w:ascii="Arial" w:hAnsi="Arial" w:cs="Arial"/>
              </w:rPr>
              <w:t xml:space="preserve"> end</w:t>
            </w:r>
            <w:r w:rsidR="75A68221" w:rsidRPr="00FF0662">
              <w:rPr>
                <w:rFonts w:ascii="Arial" w:hAnsi="Arial" w:cs="Arial"/>
              </w:rPr>
              <w:t xml:space="preserve">. The Chair agreed that this should </w:t>
            </w:r>
            <w:r>
              <w:rPr>
                <w:rFonts w:ascii="Arial" w:hAnsi="Arial" w:cs="Arial"/>
              </w:rPr>
              <w:t>be removed</w:t>
            </w:r>
            <w:r w:rsidR="75A68221" w:rsidRPr="00FF0662">
              <w:rPr>
                <w:rFonts w:ascii="Arial" w:hAnsi="Arial" w:cs="Arial"/>
              </w:rPr>
              <w:t xml:space="preserve"> from the tracker and </w:t>
            </w:r>
            <w:r>
              <w:rPr>
                <w:rFonts w:ascii="Arial" w:hAnsi="Arial" w:cs="Arial"/>
              </w:rPr>
              <w:t>included</w:t>
            </w:r>
            <w:r w:rsidR="75A68221" w:rsidRPr="00FF0662">
              <w:rPr>
                <w:rFonts w:ascii="Arial" w:hAnsi="Arial" w:cs="Arial"/>
              </w:rPr>
              <w:t xml:space="preserve"> as part of a broader discussion on investment and reserves.</w:t>
            </w:r>
          </w:p>
          <w:p w14:paraId="3A62B4F5" w14:textId="47C741C1" w:rsidR="75A68221" w:rsidRPr="00FF0662" w:rsidRDefault="75A68221" w:rsidP="00335A11">
            <w:pPr>
              <w:pStyle w:val="ListParagraph"/>
              <w:numPr>
                <w:ilvl w:val="0"/>
                <w:numId w:val="30"/>
              </w:numPr>
              <w:rPr>
                <w:rFonts w:ascii="Arial" w:hAnsi="Arial" w:cs="Arial"/>
              </w:rPr>
            </w:pPr>
            <w:r w:rsidRPr="00FF0662">
              <w:rPr>
                <w:rFonts w:ascii="Arial" w:hAnsi="Arial" w:cs="Arial"/>
              </w:rPr>
              <w:t>MM updated the Committee that the web policy action is still outstanding, and the Chair requested that the updated Committee is brought to the Committee in the next meeting</w:t>
            </w:r>
          </w:p>
          <w:p w14:paraId="65555F23" w14:textId="572B0707" w:rsidR="75A68221" w:rsidRPr="00720286" w:rsidRDefault="00720286" w:rsidP="75A68221">
            <w:pPr>
              <w:rPr>
                <w:rFonts w:ascii="Arial" w:hAnsi="Arial" w:cs="Arial"/>
                <w:b/>
              </w:rPr>
            </w:pPr>
            <w:r w:rsidRPr="00720286">
              <w:rPr>
                <w:rFonts w:ascii="Arial" w:hAnsi="Arial" w:cs="Arial"/>
                <w:b/>
              </w:rPr>
              <w:t>Actions:</w:t>
            </w:r>
          </w:p>
          <w:p w14:paraId="403F6274" w14:textId="34E105D0" w:rsidR="00720286" w:rsidRPr="00720286" w:rsidRDefault="00720286" w:rsidP="00335A11">
            <w:pPr>
              <w:pStyle w:val="ListParagraph"/>
              <w:numPr>
                <w:ilvl w:val="0"/>
                <w:numId w:val="39"/>
              </w:numPr>
              <w:rPr>
                <w:rFonts w:ascii="Arial" w:hAnsi="Arial" w:cs="Arial"/>
              </w:rPr>
            </w:pPr>
            <w:r>
              <w:rPr>
                <w:rFonts w:ascii="Arial" w:hAnsi="Arial" w:cs="Arial"/>
              </w:rPr>
              <w:t>ASO to update the Action tracker</w:t>
            </w:r>
          </w:p>
          <w:p w14:paraId="3DAD666E" w14:textId="77777777" w:rsidR="00720286" w:rsidRPr="00FF0662" w:rsidRDefault="00720286" w:rsidP="75A68221">
            <w:pPr>
              <w:rPr>
                <w:rFonts w:ascii="Arial" w:hAnsi="Arial" w:cs="Arial"/>
              </w:rPr>
            </w:pPr>
          </w:p>
          <w:p w14:paraId="5BE09FE6" w14:textId="08D041BD" w:rsidR="75A68221" w:rsidRPr="00FF0662" w:rsidRDefault="75A68221" w:rsidP="75A68221">
            <w:pPr>
              <w:rPr>
                <w:rFonts w:ascii="Arial" w:hAnsi="Arial" w:cs="Arial"/>
                <w:b/>
                <w:bCs/>
                <w:u w:val="single"/>
              </w:rPr>
            </w:pPr>
            <w:r w:rsidRPr="00FF0662">
              <w:rPr>
                <w:rFonts w:ascii="Arial" w:hAnsi="Arial" w:cs="Arial"/>
                <w:b/>
                <w:bCs/>
                <w:u w:val="single"/>
              </w:rPr>
              <w:t>Item 06 – Forward Agenda</w:t>
            </w:r>
          </w:p>
          <w:p w14:paraId="62DC4383" w14:textId="00B5216A" w:rsidR="75A68221" w:rsidRPr="00FF0662" w:rsidRDefault="75A68221" w:rsidP="75A68221">
            <w:pPr>
              <w:rPr>
                <w:rFonts w:ascii="Arial" w:hAnsi="Arial" w:cs="Arial"/>
              </w:rPr>
            </w:pPr>
          </w:p>
          <w:p w14:paraId="7A80CDEA" w14:textId="3B24F51E" w:rsidR="75A68221" w:rsidRDefault="75A68221" w:rsidP="00335A11">
            <w:pPr>
              <w:pStyle w:val="ListParagraph"/>
              <w:numPr>
                <w:ilvl w:val="0"/>
                <w:numId w:val="29"/>
              </w:numPr>
              <w:rPr>
                <w:rFonts w:ascii="Arial" w:hAnsi="Arial" w:cs="Arial"/>
              </w:rPr>
            </w:pPr>
            <w:r w:rsidRPr="00FF0662">
              <w:rPr>
                <w:rFonts w:ascii="Arial" w:hAnsi="Arial" w:cs="Arial"/>
              </w:rPr>
              <w:t xml:space="preserve">The Chair requested that the next meeting is re-arranged to 2pm as there are many items on the Agenda to be discussed </w:t>
            </w:r>
          </w:p>
          <w:p w14:paraId="709AAC6F" w14:textId="77777777" w:rsidR="00720286" w:rsidRPr="00720286" w:rsidRDefault="00720286" w:rsidP="00720286">
            <w:pPr>
              <w:rPr>
                <w:rFonts w:ascii="Arial" w:hAnsi="Arial" w:cs="Arial"/>
                <w:b/>
              </w:rPr>
            </w:pPr>
            <w:r w:rsidRPr="00720286">
              <w:rPr>
                <w:rFonts w:ascii="Arial" w:hAnsi="Arial" w:cs="Arial"/>
                <w:b/>
              </w:rPr>
              <w:t>Actions:</w:t>
            </w:r>
          </w:p>
          <w:p w14:paraId="78D61DC6" w14:textId="44C873F8" w:rsidR="00720286" w:rsidRPr="00720286" w:rsidRDefault="00720286" w:rsidP="00335A11">
            <w:pPr>
              <w:pStyle w:val="ListParagraph"/>
              <w:numPr>
                <w:ilvl w:val="0"/>
                <w:numId w:val="39"/>
              </w:numPr>
              <w:rPr>
                <w:rFonts w:ascii="Arial" w:hAnsi="Arial" w:cs="Arial"/>
              </w:rPr>
            </w:pPr>
            <w:r>
              <w:rPr>
                <w:rFonts w:ascii="Arial" w:hAnsi="Arial" w:cs="Arial"/>
              </w:rPr>
              <w:t>ASO to update the meeting invite</w:t>
            </w:r>
          </w:p>
          <w:p w14:paraId="2CA3769E" w14:textId="77777777" w:rsidR="00720286" w:rsidRPr="00720286" w:rsidRDefault="00720286" w:rsidP="00720286">
            <w:pPr>
              <w:rPr>
                <w:rFonts w:ascii="Arial" w:hAnsi="Arial" w:cs="Arial"/>
              </w:rPr>
            </w:pPr>
          </w:p>
          <w:p w14:paraId="11E6953D" w14:textId="0A5107D5" w:rsidR="75A68221" w:rsidRPr="00FF0662" w:rsidRDefault="75A68221" w:rsidP="75A68221">
            <w:pPr>
              <w:rPr>
                <w:rFonts w:ascii="Arial" w:hAnsi="Arial" w:cs="Arial"/>
              </w:rPr>
            </w:pPr>
          </w:p>
          <w:p w14:paraId="6F3BCA01" w14:textId="103F313E" w:rsidR="75A68221" w:rsidRPr="00FF0662" w:rsidRDefault="75A68221" w:rsidP="75A68221">
            <w:pPr>
              <w:rPr>
                <w:rFonts w:ascii="Arial" w:hAnsi="Arial" w:cs="Arial"/>
                <w:b/>
                <w:bCs/>
                <w:u w:val="single"/>
              </w:rPr>
            </w:pPr>
            <w:r w:rsidRPr="00FF0662">
              <w:rPr>
                <w:rFonts w:ascii="Arial" w:hAnsi="Arial" w:cs="Arial"/>
                <w:b/>
                <w:bCs/>
                <w:u w:val="single"/>
              </w:rPr>
              <w:t>Item 07 – Management Accounts</w:t>
            </w:r>
          </w:p>
          <w:p w14:paraId="75187E5E" w14:textId="61E44C29" w:rsidR="75A68221" w:rsidRPr="00FF0662" w:rsidRDefault="75A68221" w:rsidP="00335A11">
            <w:pPr>
              <w:pStyle w:val="ListParagraph"/>
              <w:numPr>
                <w:ilvl w:val="0"/>
                <w:numId w:val="28"/>
              </w:numPr>
              <w:rPr>
                <w:rFonts w:ascii="Arial" w:hAnsi="Arial" w:cs="Arial"/>
              </w:rPr>
            </w:pPr>
            <w:r w:rsidRPr="00FF0662">
              <w:rPr>
                <w:rFonts w:ascii="Arial" w:hAnsi="Arial" w:cs="Arial"/>
              </w:rPr>
              <w:t xml:space="preserve">MM updated the Committee that the February accounts have been uploaded and shared with the Committee </w:t>
            </w:r>
            <w:r w:rsidR="00720286">
              <w:rPr>
                <w:rFonts w:ascii="Arial" w:hAnsi="Arial" w:cs="Arial"/>
              </w:rPr>
              <w:t>on Teams</w:t>
            </w:r>
            <w:r w:rsidRPr="00FF0662">
              <w:rPr>
                <w:rFonts w:ascii="Arial" w:hAnsi="Arial" w:cs="Arial"/>
              </w:rPr>
              <w:t>, therefore NG will be presenting the February accounts today</w:t>
            </w:r>
          </w:p>
          <w:p w14:paraId="7011F147" w14:textId="22A9F6C8" w:rsidR="75A68221" w:rsidRPr="00FF0662" w:rsidRDefault="75A68221" w:rsidP="00335A11">
            <w:pPr>
              <w:pStyle w:val="ListParagraph"/>
              <w:numPr>
                <w:ilvl w:val="0"/>
                <w:numId w:val="27"/>
              </w:numPr>
              <w:rPr>
                <w:rFonts w:ascii="Arial" w:hAnsi="Arial" w:cs="Arial"/>
              </w:rPr>
            </w:pPr>
            <w:r w:rsidRPr="00FF0662">
              <w:rPr>
                <w:rFonts w:ascii="Arial" w:hAnsi="Arial" w:cs="Arial"/>
              </w:rPr>
              <w:t>In summary: NG mentioned that the income is still on the decline in Bars and Catering as a whole</w:t>
            </w:r>
          </w:p>
          <w:p w14:paraId="5FE55870" w14:textId="5EE8526D" w:rsidR="75A68221" w:rsidRPr="00FF0662" w:rsidRDefault="00720286" w:rsidP="00335A11">
            <w:pPr>
              <w:pStyle w:val="ListParagraph"/>
              <w:numPr>
                <w:ilvl w:val="0"/>
                <w:numId w:val="27"/>
              </w:numPr>
              <w:rPr>
                <w:rFonts w:ascii="Arial" w:hAnsi="Arial" w:cs="Arial"/>
              </w:rPr>
            </w:pPr>
            <w:r>
              <w:rPr>
                <w:rFonts w:ascii="Arial" w:hAnsi="Arial" w:cs="Arial"/>
              </w:rPr>
              <w:t>The Union is currently</w:t>
            </w:r>
            <w:r w:rsidR="75A68221" w:rsidRPr="00FF0662">
              <w:rPr>
                <w:rFonts w:ascii="Arial" w:hAnsi="Arial" w:cs="Arial"/>
              </w:rPr>
              <w:t xml:space="preserve"> 5.9% behind on forecast</w:t>
            </w:r>
          </w:p>
          <w:p w14:paraId="73EF87AF" w14:textId="791C7F33" w:rsidR="75A68221" w:rsidRPr="00FF0662" w:rsidRDefault="75A68221" w:rsidP="00335A11">
            <w:pPr>
              <w:pStyle w:val="ListParagraph"/>
              <w:numPr>
                <w:ilvl w:val="0"/>
                <w:numId w:val="27"/>
              </w:numPr>
              <w:rPr>
                <w:rFonts w:ascii="Arial" w:hAnsi="Arial" w:cs="Arial"/>
              </w:rPr>
            </w:pPr>
            <w:r w:rsidRPr="00FF0662">
              <w:rPr>
                <w:rFonts w:ascii="Arial" w:hAnsi="Arial" w:cs="Arial"/>
              </w:rPr>
              <w:t>Retail and Beit venues are exceeding budgets, sponsorships and minibus hire is behind budget</w:t>
            </w:r>
          </w:p>
          <w:p w14:paraId="54FB2F31" w14:textId="1C55FF7B" w:rsidR="75A68221" w:rsidRPr="00FF0662" w:rsidRDefault="75A68221" w:rsidP="00335A11">
            <w:pPr>
              <w:pStyle w:val="ListParagraph"/>
              <w:numPr>
                <w:ilvl w:val="0"/>
                <w:numId w:val="27"/>
              </w:numPr>
              <w:rPr>
                <w:rFonts w:ascii="Arial" w:hAnsi="Arial" w:cs="Arial"/>
              </w:rPr>
            </w:pPr>
            <w:r w:rsidRPr="00FF0662">
              <w:rPr>
                <w:rFonts w:ascii="Arial" w:hAnsi="Arial" w:cs="Arial"/>
              </w:rPr>
              <w:t>Overall the Union has made a deficit of £37k</w:t>
            </w:r>
          </w:p>
          <w:p w14:paraId="26DA05F0" w14:textId="6A404DD4" w:rsidR="75A68221" w:rsidRPr="00FF0662" w:rsidRDefault="75A68221" w:rsidP="00335A11">
            <w:pPr>
              <w:pStyle w:val="ListParagraph"/>
              <w:numPr>
                <w:ilvl w:val="0"/>
                <w:numId w:val="27"/>
              </w:numPr>
              <w:rPr>
                <w:rFonts w:ascii="Arial" w:hAnsi="Arial" w:cs="Arial"/>
              </w:rPr>
            </w:pPr>
            <w:r w:rsidRPr="00FF0662">
              <w:rPr>
                <w:rFonts w:ascii="Arial" w:hAnsi="Arial" w:cs="Arial"/>
              </w:rPr>
              <w:t>The bank balance is healthy and the debtors</w:t>
            </w:r>
            <w:r w:rsidR="00720286">
              <w:rPr>
                <w:rFonts w:ascii="Arial" w:hAnsi="Arial" w:cs="Arial"/>
              </w:rPr>
              <w:t xml:space="preserve"> balance</w:t>
            </w:r>
            <w:r w:rsidRPr="00FF0662">
              <w:rPr>
                <w:rFonts w:ascii="Arial" w:hAnsi="Arial" w:cs="Arial"/>
              </w:rPr>
              <w:t xml:space="preserve"> has increased </w:t>
            </w:r>
            <w:r w:rsidR="00720286">
              <w:rPr>
                <w:rFonts w:ascii="Arial" w:hAnsi="Arial" w:cs="Arial"/>
              </w:rPr>
              <w:t xml:space="preserve">by £54k </w:t>
            </w:r>
            <w:r w:rsidRPr="00FF0662">
              <w:rPr>
                <w:rFonts w:ascii="Arial" w:hAnsi="Arial" w:cs="Arial"/>
              </w:rPr>
              <w:t>however the finance team is working on this issue</w:t>
            </w:r>
          </w:p>
          <w:p w14:paraId="7DFE9A2A" w14:textId="755E4966" w:rsidR="75A68221" w:rsidRPr="00FF0662" w:rsidRDefault="75A68221" w:rsidP="00335A11">
            <w:pPr>
              <w:pStyle w:val="ListParagraph"/>
              <w:numPr>
                <w:ilvl w:val="0"/>
                <w:numId w:val="28"/>
              </w:numPr>
              <w:rPr>
                <w:rFonts w:ascii="Arial" w:hAnsi="Arial" w:cs="Arial"/>
              </w:rPr>
            </w:pPr>
            <w:r w:rsidRPr="00FF0662">
              <w:rPr>
                <w:rFonts w:ascii="Arial" w:hAnsi="Arial" w:cs="Arial"/>
              </w:rPr>
              <w:t xml:space="preserve">NG explained that the staffing costs are high due to the large number of agency staff, however the OM manager has now been hired and will be working on reducing </w:t>
            </w:r>
            <w:r w:rsidR="00720286">
              <w:rPr>
                <w:rFonts w:ascii="Arial" w:hAnsi="Arial" w:cs="Arial"/>
              </w:rPr>
              <w:t>in</w:t>
            </w:r>
            <w:r w:rsidRPr="00FF0662">
              <w:rPr>
                <w:rFonts w:ascii="Arial" w:hAnsi="Arial" w:cs="Arial"/>
              </w:rPr>
              <w:t>efficiencies</w:t>
            </w:r>
            <w:r w:rsidR="00720286">
              <w:rPr>
                <w:rFonts w:ascii="Arial" w:hAnsi="Arial" w:cs="Arial"/>
              </w:rPr>
              <w:t xml:space="preserve"> in that area</w:t>
            </w:r>
          </w:p>
          <w:p w14:paraId="138BF26B" w14:textId="7DF6E11D" w:rsidR="75A68221" w:rsidRPr="00FF0662" w:rsidRDefault="75A68221" w:rsidP="00335A11">
            <w:pPr>
              <w:pStyle w:val="ListParagraph"/>
              <w:numPr>
                <w:ilvl w:val="0"/>
                <w:numId w:val="28"/>
              </w:numPr>
              <w:rPr>
                <w:rFonts w:ascii="Arial" w:hAnsi="Arial" w:cs="Arial"/>
              </w:rPr>
            </w:pPr>
            <w:r w:rsidRPr="00FF0662">
              <w:rPr>
                <w:rFonts w:ascii="Arial" w:hAnsi="Arial" w:cs="Arial"/>
              </w:rPr>
              <w:t xml:space="preserve">Additionally, the last permanent Bar manager has now resigned as well as the Retail Manager, therefore there will be further instability in the Commercial services area until the manager roles have been recruited </w:t>
            </w:r>
          </w:p>
          <w:p w14:paraId="31106EE8" w14:textId="3D32B4C8" w:rsidR="75A68221" w:rsidRPr="00FF0662" w:rsidRDefault="75A68221" w:rsidP="00335A11">
            <w:pPr>
              <w:pStyle w:val="ListParagraph"/>
              <w:numPr>
                <w:ilvl w:val="0"/>
                <w:numId w:val="28"/>
              </w:numPr>
              <w:rPr>
                <w:rFonts w:ascii="Arial" w:hAnsi="Arial" w:cs="Arial"/>
              </w:rPr>
            </w:pPr>
            <w:r w:rsidRPr="00FF0662">
              <w:rPr>
                <w:rFonts w:ascii="Arial" w:hAnsi="Arial" w:cs="Arial"/>
              </w:rPr>
              <w:t>GP concluded unfortunately income is still on the decline, however the Union seems to be taking action to implement short term and long terms solutions</w:t>
            </w:r>
          </w:p>
          <w:p w14:paraId="06A8E207" w14:textId="15939B51" w:rsidR="75A68221" w:rsidRPr="00FF0662" w:rsidRDefault="75A68221" w:rsidP="00335A11">
            <w:pPr>
              <w:pStyle w:val="ListParagraph"/>
              <w:numPr>
                <w:ilvl w:val="0"/>
                <w:numId w:val="28"/>
              </w:numPr>
              <w:rPr>
                <w:rFonts w:ascii="Arial" w:hAnsi="Arial" w:cs="Arial"/>
              </w:rPr>
            </w:pPr>
            <w:r w:rsidRPr="00FF0662">
              <w:rPr>
                <w:rFonts w:ascii="Arial" w:hAnsi="Arial" w:cs="Arial"/>
              </w:rPr>
              <w:t xml:space="preserve">GP shared a concern regarding the reduction in Bar sales, and </w:t>
            </w:r>
            <w:r w:rsidR="00720286">
              <w:rPr>
                <w:rFonts w:ascii="Arial" w:hAnsi="Arial" w:cs="Arial"/>
              </w:rPr>
              <w:t>the decline in income for</w:t>
            </w:r>
            <w:r w:rsidRPr="00FF0662">
              <w:rPr>
                <w:rFonts w:ascii="Arial" w:hAnsi="Arial" w:cs="Arial"/>
              </w:rPr>
              <w:t xml:space="preserve"> wet and dry sales</w:t>
            </w:r>
            <w:r w:rsidR="00720286">
              <w:rPr>
                <w:rFonts w:ascii="Arial" w:hAnsi="Arial" w:cs="Arial"/>
              </w:rPr>
              <w:t>,</w:t>
            </w:r>
            <w:r w:rsidRPr="00FF0662">
              <w:rPr>
                <w:rFonts w:ascii="Arial" w:hAnsi="Arial" w:cs="Arial"/>
              </w:rPr>
              <w:t xml:space="preserve"> </w:t>
            </w:r>
            <w:r w:rsidR="00720286">
              <w:rPr>
                <w:rFonts w:ascii="Arial" w:hAnsi="Arial" w:cs="Arial"/>
              </w:rPr>
              <w:t>the Chair requested that this general downturn in sales is</w:t>
            </w:r>
            <w:r w:rsidRPr="00FF0662">
              <w:rPr>
                <w:rFonts w:ascii="Arial" w:hAnsi="Arial" w:cs="Arial"/>
              </w:rPr>
              <w:t xml:space="preserve"> investigated </w:t>
            </w:r>
            <w:r w:rsidR="00720286">
              <w:rPr>
                <w:rFonts w:ascii="Arial" w:hAnsi="Arial" w:cs="Arial"/>
              </w:rPr>
              <w:t>further</w:t>
            </w:r>
            <w:r w:rsidRPr="00FF0662">
              <w:rPr>
                <w:rFonts w:ascii="Arial" w:hAnsi="Arial" w:cs="Arial"/>
              </w:rPr>
              <w:t xml:space="preserve"> </w:t>
            </w:r>
          </w:p>
          <w:p w14:paraId="230004D3" w14:textId="0B55AB9B" w:rsidR="75A68221" w:rsidRPr="00FF0662" w:rsidRDefault="75A68221" w:rsidP="00335A11">
            <w:pPr>
              <w:pStyle w:val="ListParagraph"/>
              <w:numPr>
                <w:ilvl w:val="0"/>
                <w:numId w:val="28"/>
              </w:numPr>
              <w:rPr>
                <w:rFonts w:ascii="Arial" w:hAnsi="Arial" w:cs="Arial"/>
              </w:rPr>
            </w:pPr>
            <w:r w:rsidRPr="00FF0662">
              <w:rPr>
                <w:rFonts w:ascii="Arial" w:hAnsi="Arial" w:cs="Arial"/>
              </w:rPr>
              <w:t xml:space="preserve">GP mentioned that the narrative used is very important </w:t>
            </w:r>
            <w:r w:rsidR="00720286">
              <w:rPr>
                <w:rFonts w:ascii="Arial" w:hAnsi="Arial" w:cs="Arial"/>
              </w:rPr>
              <w:t>regarding the current financial figures</w:t>
            </w:r>
            <w:r w:rsidRPr="00FF0662">
              <w:rPr>
                <w:rFonts w:ascii="Arial" w:hAnsi="Arial" w:cs="Arial"/>
              </w:rPr>
              <w:t xml:space="preserve">, and we must understand that investment is required to improve the financial situation of the </w:t>
            </w:r>
            <w:proofErr w:type="spellStart"/>
            <w:r w:rsidRPr="00FF0662">
              <w:rPr>
                <w:rFonts w:ascii="Arial" w:hAnsi="Arial" w:cs="Arial"/>
              </w:rPr>
              <w:t>organisation</w:t>
            </w:r>
            <w:proofErr w:type="spellEnd"/>
            <w:r w:rsidRPr="00FF0662">
              <w:rPr>
                <w:rFonts w:ascii="Arial" w:hAnsi="Arial" w:cs="Arial"/>
              </w:rPr>
              <w:t xml:space="preserve">. GP added that we currently need to increase expenditure to create building blocks to take the </w:t>
            </w:r>
            <w:proofErr w:type="spellStart"/>
            <w:r w:rsidRPr="00FF0662">
              <w:rPr>
                <w:rFonts w:ascii="Arial" w:hAnsi="Arial" w:cs="Arial"/>
              </w:rPr>
              <w:t>organisation</w:t>
            </w:r>
            <w:proofErr w:type="spellEnd"/>
            <w:r w:rsidRPr="00FF0662">
              <w:rPr>
                <w:rFonts w:ascii="Arial" w:hAnsi="Arial" w:cs="Arial"/>
              </w:rPr>
              <w:t xml:space="preserve"> forward and that it may take a few years until the full benefits are achieved </w:t>
            </w:r>
          </w:p>
          <w:p w14:paraId="38D67259" w14:textId="77777777" w:rsidR="00720286" w:rsidRPr="00720286" w:rsidRDefault="00720286" w:rsidP="75A68221">
            <w:pPr>
              <w:rPr>
                <w:rFonts w:ascii="Arial" w:hAnsi="Arial" w:cs="Arial"/>
                <w:b/>
              </w:rPr>
            </w:pPr>
            <w:r w:rsidRPr="00720286">
              <w:rPr>
                <w:rFonts w:ascii="Arial" w:hAnsi="Arial" w:cs="Arial"/>
                <w:b/>
              </w:rPr>
              <w:t>Actions:</w:t>
            </w:r>
          </w:p>
          <w:p w14:paraId="5E3288EB" w14:textId="04C8EF14" w:rsidR="75A68221" w:rsidRPr="00CC7345" w:rsidRDefault="00720286" w:rsidP="00335A11">
            <w:pPr>
              <w:pStyle w:val="ListParagraph"/>
              <w:numPr>
                <w:ilvl w:val="0"/>
                <w:numId w:val="39"/>
              </w:numPr>
              <w:rPr>
                <w:rFonts w:ascii="Arial" w:hAnsi="Arial" w:cs="Arial"/>
                <w:b/>
              </w:rPr>
            </w:pPr>
            <w:r w:rsidRPr="00CC7345">
              <w:rPr>
                <w:rFonts w:ascii="Arial" w:hAnsi="Arial" w:cs="Arial"/>
                <w:b/>
              </w:rPr>
              <w:t xml:space="preserve">MM to investigate the reasons for the decline in wet and dry sales </w:t>
            </w:r>
          </w:p>
          <w:p w14:paraId="2B888DE9" w14:textId="77777777" w:rsidR="00720286" w:rsidRPr="00720286" w:rsidRDefault="00720286" w:rsidP="00F17CC5">
            <w:pPr>
              <w:pStyle w:val="ListParagraph"/>
              <w:rPr>
                <w:rFonts w:ascii="Arial" w:hAnsi="Arial" w:cs="Arial"/>
              </w:rPr>
            </w:pPr>
          </w:p>
          <w:p w14:paraId="5ABA26B9" w14:textId="77777777" w:rsidR="00720286" w:rsidRPr="00FF0662" w:rsidRDefault="00720286" w:rsidP="75A68221">
            <w:pPr>
              <w:rPr>
                <w:rFonts w:ascii="Arial" w:hAnsi="Arial" w:cs="Arial"/>
              </w:rPr>
            </w:pPr>
          </w:p>
          <w:p w14:paraId="676B4EFA" w14:textId="77777777" w:rsidR="00C27409" w:rsidRPr="00FF0662" w:rsidRDefault="00C27409" w:rsidP="00C27409">
            <w:pPr>
              <w:rPr>
                <w:rFonts w:ascii="Arial" w:hAnsi="Arial" w:cs="Arial"/>
                <w:b/>
                <w:u w:val="single"/>
              </w:rPr>
            </w:pPr>
            <w:r w:rsidRPr="00FF0662">
              <w:rPr>
                <w:rFonts w:ascii="Arial" w:hAnsi="Arial" w:cs="Arial"/>
                <w:b/>
                <w:u w:val="single"/>
              </w:rPr>
              <w:t xml:space="preserve">Item 08 - Reforecast  </w:t>
            </w:r>
          </w:p>
          <w:p w14:paraId="69B760FC" w14:textId="77777777" w:rsidR="00F17CC5" w:rsidRDefault="00C27409" w:rsidP="00335A11">
            <w:pPr>
              <w:pStyle w:val="ListParagraph"/>
              <w:numPr>
                <w:ilvl w:val="0"/>
                <w:numId w:val="38"/>
              </w:numPr>
              <w:rPr>
                <w:rFonts w:ascii="Arial" w:hAnsi="Arial" w:cs="Arial"/>
              </w:rPr>
            </w:pPr>
            <w:r w:rsidRPr="00FF0662">
              <w:rPr>
                <w:rFonts w:ascii="Arial" w:hAnsi="Arial" w:cs="Arial"/>
              </w:rPr>
              <w:t xml:space="preserve">MM </w:t>
            </w:r>
            <w:r w:rsidR="005314A6" w:rsidRPr="00FF0662">
              <w:rPr>
                <w:rFonts w:ascii="Arial" w:hAnsi="Arial" w:cs="Arial"/>
              </w:rPr>
              <w:t>highlighted</w:t>
            </w:r>
            <w:r w:rsidRPr="00FF0662">
              <w:rPr>
                <w:rFonts w:ascii="Arial" w:hAnsi="Arial" w:cs="Arial"/>
              </w:rPr>
              <w:t xml:space="preserve"> that</w:t>
            </w:r>
            <w:r w:rsidR="005314A6" w:rsidRPr="00FF0662">
              <w:rPr>
                <w:rFonts w:ascii="Arial" w:hAnsi="Arial" w:cs="Arial"/>
              </w:rPr>
              <w:t xml:space="preserve"> </w:t>
            </w:r>
            <w:r w:rsidR="00F17CC5">
              <w:rPr>
                <w:rFonts w:ascii="Arial" w:hAnsi="Arial" w:cs="Arial"/>
              </w:rPr>
              <w:t>3</w:t>
            </w:r>
            <w:r w:rsidRPr="00FF0662">
              <w:rPr>
                <w:rFonts w:ascii="Arial" w:hAnsi="Arial" w:cs="Arial"/>
              </w:rPr>
              <w:t xml:space="preserve"> </w:t>
            </w:r>
            <w:r w:rsidR="00644FA3" w:rsidRPr="00FF0662">
              <w:rPr>
                <w:rFonts w:ascii="Arial" w:hAnsi="Arial" w:cs="Arial"/>
              </w:rPr>
              <w:t>task and finish groups</w:t>
            </w:r>
            <w:r w:rsidR="00F17CC5">
              <w:rPr>
                <w:rFonts w:ascii="Arial" w:hAnsi="Arial" w:cs="Arial"/>
              </w:rPr>
              <w:t xml:space="preserve"> have been formed</w:t>
            </w:r>
            <w:r w:rsidR="00644FA3" w:rsidRPr="00FF0662">
              <w:rPr>
                <w:rFonts w:ascii="Arial" w:hAnsi="Arial" w:cs="Arial"/>
              </w:rPr>
              <w:t>,</w:t>
            </w:r>
            <w:r w:rsidR="00F17CC5">
              <w:rPr>
                <w:rFonts w:ascii="Arial" w:hAnsi="Arial" w:cs="Arial"/>
              </w:rPr>
              <w:t xml:space="preserve"> focusing on:</w:t>
            </w:r>
            <w:r w:rsidR="00644FA3" w:rsidRPr="00FF0662">
              <w:rPr>
                <w:rFonts w:ascii="Arial" w:hAnsi="Arial" w:cs="Arial"/>
              </w:rPr>
              <w:t xml:space="preserve"> </w:t>
            </w:r>
          </w:p>
          <w:p w14:paraId="04987145" w14:textId="72222BF7" w:rsidR="00F17CC5" w:rsidRDefault="00F17CC5" w:rsidP="00F17CC5">
            <w:pPr>
              <w:pStyle w:val="ListParagraph"/>
              <w:rPr>
                <w:rFonts w:ascii="Arial" w:hAnsi="Arial" w:cs="Arial"/>
              </w:rPr>
            </w:pPr>
            <w:r>
              <w:rPr>
                <w:rFonts w:ascii="Arial" w:hAnsi="Arial" w:cs="Arial"/>
              </w:rPr>
              <w:t>- D</w:t>
            </w:r>
            <w:r w:rsidR="00644FA3" w:rsidRPr="00FF0662">
              <w:rPr>
                <w:rFonts w:ascii="Arial" w:hAnsi="Arial" w:cs="Arial"/>
              </w:rPr>
              <w:t xml:space="preserve">eveloping </w:t>
            </w:r>
            <w:r>
              <w:rPr>
                <w:rFonts w:ascii="Arial" w:hAnsi="Arial" w:cs="Arial"/>
              </w:rPr>
              <w:t xml:space="preserve">new </w:t>
            </w:r>
            <w:r w:rsidR="00644FA3" w:rsidRPr="00FF0662">
              <w:rPr>
                <w:rFonts w:ascii="Arial" w:hAnsi="Arial" w:cs="Arial"/>
              </w:rPr>
              <w:t>ini</w:t>
            </w:r>
            <w:r>
              <w:rPr>
                <w:rFonts w:ascii="Arial" w:hAnsi="Arial" w:cs="Arial"/>
              </w:rPr>
              <w:t>tiatives</w:t>
            </w:r>
          </w:p>
          <w:p w14:paraId="63FC3AC0" w14:textId="53CDE317" w:rsidR="00F17CC5" w:rsidRDefault="00F17CC5" w:rsidP="00F17CC5">
            <w:pPr>
              <w:pStyle w:val="ListParagraph"/>
              <w:rPr>
                <w:rFonts w:ascii="Arial" w:hAnsi="Arial" w:cs="Arial"/>
              </w:rPr>
            </w:pPr>
            <w:r>
              <w:rPr>
                <w:rFonts w:ascii="Arial" w:hAnsi="Arial" w:cs="Arial"/>
              </w:rPr>
              <w:t>- E</w:t>
            </w:r>
            <w:r w:rsidR="00644FA3" w:rsidRPr="00FF0662">
              <w:rPr>
                <w:rFonts w:ascii="Arial" w:hAnsi="Arial" w:cs="Arial"/>
              </w:rPr>
              <w:t xml:space="preserve">xisting services </w:t>
            </w:r>
          </w:p>
          <w:p w14:paraId="43A3325D" w14:textId="3B101832" w:rsidR="00C27409" w:rsidRPr="00FF0662" w:rsidRDefault="00F17CC5" w:rsidP="00F17CC5">
            <w:pPr>
              <w:pStyle w:val="ListParagraph"/>
              <w:rPr>
                <w:rFonts w:ascii="Arial" w:hAnsi="Arial" w:cs="Arial"/>
              </w:rPr>
            </w:pPr>
            <w:r>
              <w:rPr>
                <w:rFonts w:ascii="Arial" w:hAnsi="Arial" w:cs="Arial"/>
              </w:rPr>
              <w:t>- Relationship</w:t>
            </w:r>
            <w:r w:rsidR="00C27409" w:rsidRPr="00FF0662">
              <w:rPr>
                <w:rFonts w:ascii="Arial" w:hAnsi="Arial" w:cs="Arial"/>
              </w:rPr>
              <w:t xml:space="preserve"> with College </w:t>
            </w:r>
          </w:p>
          <w:p w14:paraId="0461AA8C" w14:textId="3439001F" w:rsidR="00644FA3" w:rsidRPr="00FF0662" w:rsidRDefault="00644FA3" w:rsidP="00335A11">
            <w:pPr>
              <w:pStyle w:val="ListParagraph"/>
              <w:numPr>
                <w:ilvl w:val="0"/>
                <w:numId w:val="38"/>
              </w:numPr>
              <w:rPr>
                <w:rFonts w:ascii="Arial" w:hAnsi="Arial" w:cs="Arial"/>
              </w:rPr>
            </w:pPr>
            <w:r w:rsidRPr="00FF0662">
              <w:rPr>
                <w:rFonts w:ascii="Arial" w:hAnsi="Arial" w:cs="Arial"/>
              </w:rPr>
              <w:t>The revised forecast is at £</w:t>
            </w:r>
            <w:r w:rsidR="00C27409" w:rsidRPr="00FF0662">
              <w:rPr>
                <w:rFonts w:ascii="Arial" w:hAnsi="Arial" w:cs="Arial"/>
              </w:rPr>
              <w:t>367</w:t>
            </w:r>
            <w:r w:rsidRPr="00FF0662">
              <w:rPr>
                <w:rFonts w:ascii="Arial" w:hAnsi="Arial" w:cs="Arial"/>
              </w:rPr>
              <w:t>k down from budget</w:t>
            </w:r>
          </w:p>
          <w:p w14:paraId="78D0170E" w14:textId="7F1D53FC" w:rsidR="00644FA3" w:rsidRPr="00FF0662" w:rsidRDefault="00644FA3" w:rsidP="00335A11">
            <w:pPr>
              <w:pStyle w:val="ListParagraph"/>
              <w:numPr>
                <w:ilvl w:val="0"/>
                <w:numId w:val="38"/>
              </w:numPr>
              <w:rPr>
                <w:rFonts w:ascii="Arial" w:hAnsi="Arial" w:cs="Arial"/>
              </w:rPr>
            </w:pPr>
            <w:r w:rsidRPr="00FF0662">
              <w:rPr>
                <w:rFonts w:ascii="Arial" w:hAnsi="Arial" w:cs="Arial"/>
              </w:rPr>
              <w:t xml:space="preserve">This month the </w:t>
            </w:r>
            <w:r w:rsidR="00C27409" w:rsidRPr="00FF0662">
              <w:rPr>
                <w:rFonts w:ascii="Arial" w:hAnsi="Arial" w:cs="Arial"/>
              </w:rPr>
              <w:t xml:space="preserve">commercial </w:t>
            </w:r>
            <w:r w:rsidR="00F17CC5">
              <w:rPr>
                <w:rFonts w:ascii="Arial" w:hAnsi="Arial" w:cs="Arial"/>
              </w:rPr>
              <w:t xml:space="preserve">income </w:t>
            </w:r>
            <w:r w:rsidR="00C27409" w:rsidRPr="00FF0662">
              <w:rPr>
                <w:rFonts w:ascii="Arial" w:hAnsi="Arial" w:cs="Arial"/>
              </w:rPr>
              <w:t>is down by 20%</w:t>
            </w:r>
            <w:r w:rsidRPr="00FF0662">
              <w:rPr>
                <w:rFonts w:ascii="Arial" w:hAnsi="Arial" w:cs="Arial"/>
              </w:rPr>
              <w:t xml:space="preserve"> which 15% more than </w:t>
            </w:r>
            <w:r w:rsidR="00F17CC5">
              <w:rPr>
                <w:rFonts w:ascii="Arial" w:hAnsi="Arial" w:cs="Arial"/>
              </w:rPr>
              <w:t>forecasted,</w:t>
            </w:r>
            <w:r w:rsidRPr="00FF0662">
              <w:rPr>
                <w:rFonts w:ascii="Arial" w:hAnsi="Arial" w:cs="Arial"/>
              </w:rPr>
              <w:t xml:space="preserve"> </w:t>
            </w:r>
            <w:r w:rsidR="00F17CC5">
              <w:rPr>
                <w:rFonts w:ascii="Arial" w:hAnsi="Arial" w:cs="Arial"/>
              </w:rPr>
              <w:t xml:space="preserve">this decline will </w:t>
            </w:r>
            <w:r w:rsidRPr="00FF0662">
              <w:rPr>
                <w:rFonts w:ascii="Arial" w:hAnsi="Arial" w:cs="Arial"/>
              </w:rPr>
              <w:t>have more impact on the reforecast</w:t>
            </w:r>
            <w:r w:rsidR="00F17CC5">
              <w:rPr>
                <w:rFonts w:ascii="Arial" w:hAnsi="Arial" w:cs="Arial"/>
              </w:rPr>
              <w:t xml:space="preserve"> figure if the same</w:t>
            </w:r>
            <w:r w:rsidRPr="00FF0662">
              <w:rPr>
                <w:rFonts w:ascii="Arial" w:hAnsi="Arial" w:cs="Arial"/>
              </w:rPr>
              <w:t xml:space="preserve"> rate of decline in income continues</w:t>
            </w:r>
          </w:p>
          <w:p w14:paraId="1F65D149" w14:textId="77777777" w:rsidR="00F17CC5" w:rsidRDefault="00644FA3" w:rsidP="00335A11">
            <w:pPr>
              <w:pStyle w:val="ListParagraph"/>
              <w:numPr>
                <w:ilvl w:val="0"/>
                <w:numId w:val="28"/>
              </w:numPr>
              <w:rPr>
                <w:rFonts w:ascii="Arial" w:hAnsi="Arial" w:cs="Arial"/>
              </w:rPr>
            </w:pPr>
            <w:r w:rsidRPr="00FF0662">
              <w:rPr>
                <w:rFonts w:ascii="Arial" w:hAnsi="Arial" w:cs="Arial"/>
              </w:rPr>
              <w:t xml:space="preserve">JM enquired about the reliability of the figure of the reforecast </w:t>
            </w:r>
            <w:r w:rsidR="00F17CC5">
              <w:rPr>
                <w:rFonts w:ascii="Arial" w:hAnsi="Arial" w:cs="Arial"/>
              </w:rPr>
              <w:t>given the 20% decline in income this month within catering</w:t>
            </w:r>
            <w:r w:rsidR="00F17CC5" w:rsidRPr="00FF0662">
              <w:rPr>
                <w:rFonts w:ascii="Arial" w:hAnsi="Arial" w:cs="Arial"/>
              </w:rPr>
              <w:t xml:space="preserve"> </w:t>
            </w:r>
          </w:p>
          <w:p w14:paraId="3E858E10" w14:textId="2F5E8FCE" w:rsidR="00F17CC5" w:rsidRPr="00F17CC5" w:rsidRDefault="00F17CC5" w:rsidP="00335A11">
            <w:pPr>
              <w:pStyle w:val="ListParagraph"/>
              <w:numPr>
                <w:ilvl w:val="0"/>
                <w:numId w:val="28"/>
              </w:numPr>
              <w:rPr>
                <w:rFonts w:ascii="Arial" w:hAnsi="Arial" w:cs="Arial"/>
              </w:rPr>
            </w:pPr>
            <w:r w:rsidRPr="00FF0662">
              <w:rPr>
                <w:rFonts w:ascii="Arial" w:hAnsi="Arial" w:cs="Arial"/>
              </w:rPr>
              <w:t>MM responded th</w:t>
            </w:r>
            <w:r>
              <w:rPr>
                <w:rFonts w:ascii="Arial" w:hAnsi="Arial" w:cs="Arial"/>
              </w:rPr>
              <w:t>at the forecast suggests that February is £10k</w:t>
            </w:r>
            <w:r w:rsidRPr="00FF0662">
              <w:rPr>
                <w:rFonts w:ascii="Arial" w:hAnsi="Arial" w:cs="Arial"/>
              </w:rPr>
              <w:t xml:space="preserve"> behind</w:t>
            </w:r>
            <w:r>
              <w:rPr>
                <w:rFonts w:ascii="Arial" w:hAnsi="Arial" w:cs="Arial"/>
              </w:rPr>
              <w:t xml:space="preserve"> forecasted budget, however, </w:t>
            </w:r>
            <w:r w:rsidRPr="00FF0662">
              <w:rPr>
                <w:rFonts w:ascii="Arial" w:hAnsi="Arial" w:cs="Arial"/>
              </w:rPr>
              <w:t xml:space="preserve">we have put measures in place to cut costs in the </w:t>
            </w:r>
            <w:r>
              <w:rPr>
                <w:rFonts w:ascii="Arial" w:hAnsi="Arial" w:cs="Arial"/>
              </w:rPr>
              <w:t>next</w:t>
            </w:r>
            <w:r w:rsidRPr="00FF0662">
              <w:rPr>
                <w:rFonts w:ascii="Arial" w:hAnsi="Arial" w:cs="Arial"/>
              </w:rPr>
              <w:t xml:space="preserve"> months which is not reflected in the current figures </w:t>
            </w:r>
          </w:p>
          <w:p w14:paraId="431CF659" w14:textId="79A4E32F" w:rsidR="00644FA3" w:rsidRPr="00FF0662" w:rsidRDefault="00644FA3" w:rsidP="00335A11">
            <w:pPr>
              <w:pStyle w:val="ListParagraph"/>
              <w:numPr>
                <w:ilvl w:val="0"/>
                <w:numId w:val="38"/>
              </w:numPr>
              <w:rPr>
                <w:rFonts w:ascii="Arial" w:hAnsi="Arial" w:cs="Arial"/>
              </w:rPr>
            </w:pPr>
            <w:r w:rsidRPr="00FF0662">
              <w:rPr>
                <w:rFonts w:ascii="Arial" w:hAnsi="Arial" w:cs="Arial"/>
              </w:rPr>
              <w:t xml:space="preserve">JM enquired about whether we need to revise this figure </w:t>
            </w:r>
            <w:r w:rsidR="00F17CC5">
              <w:rPr>
                <w:rFonts w:ascii="Arial" w:hAnsi="Arial" w:cs="Arial"/>
              </w:rPr>
              <w:t>as</w:t>
            </w:r>
            <w:r w:rsidRPr="00FF0662">
              <w:rPr>
                <w:rFonts w:ascii="Arial" w:hAnsi="Arial" w:cs="Arial"/>
              </w:rPr>
              <w:t xml:space="preserve"> the rate of decline </w:t>
            </w:r>
            <w:r w:rsidR="00F17CC5">
              <w:rPr>
                <w:rFonts w:ascii="Arial" w:hAnsi="Arial" w:cs="Arial"/>
              </w:rPr>
              <w:t>in</w:t>
            </w:r>
            <w:r w:rsidRPr="00FF0662">
              <w:rPr>
                <w:rFonts w:ascii="Arial" w:hAnsi="Arial" w:cs="Arial"/>
              </w:rPr>
              <w:t xml:space="preserve"> income in some areas </w:t>
            </w:r>
            <w:r w:rsidR="00F17CC5">
              <w:rPr>
                <w:rFonts w:ascii="Arial" w:hAnsi="Arial" w:cs="Arial"/>
              </w:rPr>
              <w:t>is</w:t>
            </w:r>
            <w:r w:rsidRPr="00FF0662">
              <w:rPr>
                <w:rFonts w:ascii="Arial" w:hAnsi="Arial" w:cs="Arial"/>
              </w:rPr>
              <w:t xml:space="preserve"> lower than projected and if it should be adjusted to approx. 5- 10% decline in income compared to 2-3%</w:t>
            </w:r>
          </w:p>
          <w:p w14:paraId="64DA4D11" w14:textId="19F1674E" w:rsidR="00644FA3" w:rsidRPr="00FF0662" w:rsidRDefault="00644FA3" w:rsidP="00335A11">
            <w:pPr>
              <w:pStyle w:val="ListParagraph"/>
              <w:numPr>
                <w:ilvl w:val="0"/>
                <w:numId w:val="38"/>
              </w:numPr>
              <w:rPr>
                <w:rFonts w:ascii="Arial" w:hAnsi="Arial" w:cs="Arial"/>
              </w:rPr>
            </w:pPr>
            <w:r w:rsidRPr="00FF0662">
              <w:rPr>
                <w:rFonts w:ascii="Arial" w:hAnsi="Arial" w:cs="Arial"/>
              </w:rPr>
              <w:t>MM highlighted that it is more important to focus our attention on making c</w:t>
            </w:r>
            <w:r w:rsidR="00F17CC5">
              <w:rPr>
                <w:rFonts w:ascii="Arial" w:hAnsi="Arial" w:cs="Arial"/>
              </w:rPr>
              <w:t>hanges rather than the figures</w:t>
            </w:r>
          </w:p>
          <w:p w14:paraId="49239AE9" w14:textId="06D25F40" w:rsidR="00644FA3" w:rsidRPr="00FF0662" w:rsidRDefault="00F17CC5" w:rsidP="00335A11">
            <w:pPr>
              <w:pStyle w:val="ListParagraph"/>
              <w:numPr>
                <w:ilvl w:val="0"/>
                <w:numId w:val="38"/>
              </w:numPr>
              <w:rPr>
                <w:rFonts w:ascii="Arial" w:hAnsi="Arial" w:cs="Arial"/>
              </w:rPr>
            </w:pPr>
            <w:r>
              <w:rPr>
                <w:rFonts w:ascii="Arial" w:hAnsi="Arial" w:cs="Arial"/>
              </w:rPr>
              <w:t>AS suggested carrying out</w:t>
            </w:r>
            <w:r w:rsidR="00644FA3" w:rsidRPr="00FF0662">
              <w:rPr>
                <w:rFonts w:ascii="Arial" w:hAnsi="Arial" w:cs="Arial"/>
              </w:rPr>
              <w:t xml:space="preserve"> scenario planning to show the impact of the numbers in different percentages of decline</w:t>
            </w:r>
          </w:p>
          <w:p w14:paraId="3A218B6F" w14:textId="54E3C52D" w:rsidR="00C27409" w:rsidRPr="00FF0662" w:rsidRDefault="00C27409" w:rsidP="00335A11">
            <w:pPr>
              <w:pStyle w:val="ListParagraph"/>
              <w:numPr>
                <w:ilvl w:val="0"/>
                <w:numId w:val="38"/>
              </w:numPr>
              <w:rPr>
                <w:rFonts w:ascii="Arial" w:hAnsi="Arial" w:cs="Arial"/>
              </w:rPr>
            </w:pPr>
            <w:r w:rsidRPr="00FF0662">
              <w:rPr>
                <w:rFonts w:ascii="Arial" w:hAnsi="Arial" w:cs="Arial"/>
              </w:rPr>
              <w:t xml:space="preserve">GP </w:t>
            </w:r>
            <w:r w:rsidR="00F17CC5">
              <w:rPr>
                <w:rFonts w:ascii="Arial" w:hAnsi="Arial" w:cs="Arial"/>
              </w:rPr>
              <w:t>concluded</w:t>
            </w:r>
            <w:r w:rsidR="00644FA3" w:rsidRPr="00FF0662">
              <w:rPr>
                <w:rFonts w:ascii="Arial" w:hAnsi="Arial" w:cs="Arial"/>
              </w:rPr>
              <w:t xml:space="preserve"> that are we happy to support the current</w:t>
            </w:r>
            <w:r w:rsidRPr="00FF0662">
              <w:rPr>
                <w:rFonts w:ascii="Arial" w:hAnsi="Arial" w:cs="Arial"/>
              </w:rPr>
              <w:t xml:space="preserve"> direction of travel</w:t>
            </w:r>
            <w:r w:rsidR="00644FA3" w:rsidRPr="00FF0662">
              <w:rPr>
                <w:rFonts w:ascii="Arial" w:hAnsi="Arial" w:cs="Arial"/>
              </w:rPr>
              <w:t xml:space="preserve"> and the way we are adapting to the current financial situation,</w:t>
            </w:r>
            <w:r w:rsidRPr="00FF0662">
              <w:rPr>
                <w:rFonts w:ascii="Arial" w:hAnsi="Arial" w:cs="Arial"/>
              </w:rPr>
              <w:t xml:space="preserve"> however </w:t>
            </w:r>
            <w:r w:rsidR="00644FA3" w:rsidRPr="00FF0662">
              <w:rPr>
                <w:rFonts w:ascii="Arial" w:hAnsi="Arial" w:cs="Arial"/>
              </w:rPr>
              <w:t>at Board</w:t>
            </w:r>
            <w:r w:rsidRPr="00FF0662">
              <w:rPr>
                <w:rFonts w:ascii="Arial" w:hAnsi="Arial" w:cs="Arial"/>
              </w:rPr>
              <w:t xml:space="preserve"> we </w:t>
            </w:r>
            <w:r w:rsidR="00F17CC5">
              <w:rPr>
                <w:rFonts w:ascii="Arial" w:hAnsi="Arial" w:cs="Arial"/>
              </w:rPr>
              <w:t xml:space="preserve">will be asked to </w:t>
            </w:r>
            <w:r w:rsidR="00644FA3" w:rsidRPr="00FF0662">
              <w:rPr>
                <w:rFonts w:ascii="Arial" w:hAnsi="Arial" w:cs="Arial"/>
              </w:rPr>
              <w:t xml:space="preserve">respond </w:t>
            </w:r>
            <w:r w:rsidR="00F17CC5">
              <w:rPr>
                <w:rFonts w:ascii="Arial" w:hAnsi="Arial" w:cs="Arial"/>
              </w:rPr>
              <w:t>on</w:t>
            </w:r>
            <w:r w:rsidR="00644FA3" w:rsidRPr="00FF0662">
              <w:rPr>
                <w:rFonts w:ascii="Arial" w:hAnsi="Arial" w:cs="Arial"/>
              </w:rPr>
              <w:t xml:space="preserve"> whether </w:t>
            </w:r>
            <w:r w:rsidRPr="00FF0662">
              <w:rPr>
                <w:rFonts w:ascii="Arial" w:hAnsi="Arial" w:cs="Arial"/>
              </w:rPr>
              <w:t xml:space="preserve">we feel </w:t>
            </w:r>
            <w:r w:rsidR="00644FA3" w:rsidRPr="00FF0662">
              <w:rPr>
                <w:rFonts w:ascii="Arial" w:hAnsi="Arial" w:cs="Arial"/>
              </w:rPr>
              <w:t xml:space="preserve">as a Committee </w:t>
            </w:r>
            <w:r w:rsidRPr="00FF0662">
              <w:rPr>
                <w:rFonts w:ascii="Arial" w:hAnsi="Arial" w:cs="Arial"/>
              </w:rPr>
              <w:t xml:space="preserve">that the </w:t>
            </w:r>
            <w:proofErr w:type="spellStart"/>
            <w:r w:rsidRPr="00FF0662">
              <w:rPr>
                <w:rFonts w:ascii="Arial" w:hAnsi="Arial" w:cs="Arial"/>
              </w:rPr>
              <w:t>organisation</w:t>
            </w:r>
            <w:proofErr w:type="spellEnd"/>
            <w:r w:rsidRPr="00FF0662">
              <w:rPr>
                <w:rFonts w:ascii="Arial" w:hAnsi="Arial" w:cs="Arial"/>
              </w:rPr>
              <w:t xml:space="preserve"> is </w:t>
            </w:r>
            <w:r w:rsidR="00644FA3" w:rsidRPr="00FF0662">
              <w:rPr>
                <w:rFonts w:ascii="Arial" w:hAnsi="Arial" w:cs="Arial"/>
              </w:rPr>
              <w:t>taking the necessary actions to deal</w:t>
            </w:r>
            <w:r w:rsidR="00CC7345">
              <w:rPr>
                <w:rFonts w:ascii="Arial" w:hAnsi="Arial" w:cs="Arial"/>
              </w:rPr>
              <w:t xml:space="preserve"> with the issues, the Committee agree that the right steps are being taking and</w:t>
            </w:r>
            <w:r w:rsidR="002F2293" w:rsidRPr="00FF0662">
              <w:rPr>
                <w:rFonts w:ascii="Arial" w:hAnsi="Arial" w:cs="Arial"/>
              </w:rPr>
              <w:t xml:space="preserve"> </w:t>
            </w:r>
            <w:proofErr w:type="spellStart"/>
            <w:r w:rsidRPr="00FF0662">
              <w:rPr>
                <w:rFonts w:ascii="Arial" w:hAnsi="Arial" w:cs="Arial"/>
              </w:rPr>
              <w:t>its</w:t>
            </w:r>
            <w:proofErr w:type="spellEnd"/>
            <w:r w:rsidR="002F2293" w:rsidRPr="00FF0662">
              <w:rPr>
                <w:rFonts w:ascii="Arial" w:hAnsi="Arial" w:cs="Arial"/>
              </w:rPr>
              <w:t xml:space="preserve"> a work</w:t>
            </w:r>
            <w:r w:rsidRPr="00FF0662">
              <w:rPr>
                <w:rFonts w:ascii="Arial" w:hAnsi="Arial" w:cs="Arial"/>
              </w:rPr>
              <w:t xml:space="preserve"> in progress </w:t>
            </w:r>
          </w:p>
          <w:p w14:paraId="6B988949" w14:textId="3F194F95" w:rsidR="002F2293" w:rsidRPr="00FF0662" w:rsidRDefault="002F2293" w:rsidP="00335A11">
            <w:pPr>
              <w:pStyle w:val="ListParagraph"/>
              <w:numPr>
                <w:ilvl w:val="0"/>
                <w:numId w:val="38"/>
              </w:numPr>
              <w:rPr>
                <w:rFonts w:ascii="Arial" w:hAnsi="Arial" w:cs="Arial"/>
              </w:rPr>
            </w:pPr>
            <w:r w:rsidRPr="00FF0662">
              <w:rPr>
                <w:rFonts w:ascii="Arial" w:hAnsi="Arial" w:cs="Arial"/>
              </w:rPr>
              <w:t>GP added that we must make it clear what the</w:t>
            </w:r>
            <w:r w:rsidR="00C27409" w:rsidRPr="00FF0662">
              <w:rPr>
                <w:rFonts w:ascii="Arial" w:hAnsi="Arial" w:cs="Arial"/>
              </w:rPr>
              <w:t xml:space="preserve"> long term</w:t>
            </w:r>
            <w:r w:rsidRPr="00FF0662">
              <w:rPr>
                <w:rFonts w:ascii="Arial" w:hAnsi="Arial" w:cs="Arial"/>
              </w:rPr>
              <w:t xml:space="preserve"> plans</w:t>
            </w:r>
            <w:r w:rsidR="00CC7345">
              <w:rPr>
                <w:rFonts w:ascii="Arial" w:hAnsi="Arial" w:cs="Arial"/>
              </w:rPr>
              <w:t xml:space="preserve"> are</w:t>
            </w:r>
            <w:r w:rsidRPr="00FF0662">
              <w:rPr>
                <w:rFonts w:ascii="Arial" w:hAnsi="Arial" w:cs="Arial"/>
              </w:rPr>
              <w:t xml:space="preserve"> for the</w:t>
            </w:r>
            <w:r w:rsidR="00C27409" w:rsidRPr="00FF0662">
              <w:rPr>
                <w:rFonts w:ascii="Arial" w:hAnsi="Arial" w:cs="Arial"/>
              </w:rPr>
              <w:t xml:space="preserve"> </w:t>
            </w:r>
            <w:r w:rsidRPr="00FF0662">
              <w:rPr>
                <w:rFonts w:ascii="Arial" w:hAnsi="Arial" w:cs="Arial"/>
              </w:rPr>
              <w:t>in</w:t>
            </w:r>
            <w:r w:rsidR="00C27409" w:rsidRPr="00FF0662">
              <w:rPr>
                <w:rFonts w:ascii="Arial" w:hAnsi="Arial" w:cs="Arial"/>
              </w:rPr>
              <w:t xml:space="preserve">efficiencies </w:t>
            </w:r>
            <w:r w:rsidRPr="00FF0662">
              <w:rPr>
                <w:rFonts w:ascii="Arial" w:hAnsi="Arial" w:cs="Arial"/>
              </w:rPr>
              <w:t>a</w:t>
            </w:r>
            <w:r w:rsidR="00CC7345">
              <w:rPr>
                <w:rFonts w:ascii="Arial" w:hAnsi="Arial" w:cs="Arial"/>
              </w:rPr>
              <w:t>nd to reassure Board that this is being addressed</w:t>
            </w:r>
            <w:r w:rsidRPr="00FF0662">
              <w:rPr>
                <w:rFonts w:ascii="Arial" w:hAnsi="Arial" w:cs="Arial"/>
              </w:rPr>
              <w:t xml:space="preserve"> simultaneously with the short term solutions</w:t>
            </w:r>
            <w:r w:rsidR="00C27409" w:rsidRPr="00FF0662">
              <w:rPr>
                <w:rFonts w:ascii="Arial" w:hAnsi="Arial" w:cs="Arial"/>
              </w:rPr>
              <w:t xml:space="preserve"> </w:t>
            </w:r>
          </w:p>
          <w:p w14:paraId="6F186F1B" w14:textId="0CA15DAB" w:rsidR="00C27409" w:rsidRDefault="00CC7345" w:rsidP="00335A11">
            <w:pPr>
              <w:pStyle w:val="ListParagraph"/>
              <w:numPr>
                <w:ilvl w:val="0"/>
                <w:numId w:val="38"/>
              </w:numPr>
              <w:rPr>
                <w:rFonts w:ascii="Arial" w:hAnsi="Arial" w:cs="Arial"/>
              </w:rPr>
            </w:pPr>
            <w:r>
              <w:rPr>
                <w:rFonts w:ascii="Arial" w:hAnsi="Arial" w:cs="Arial"/>
              </w:rPr>
              <w:t>T</w:t>
            </w:r>
            <w:r w:rsidR="002F2293" w:rsidRPr="00FF0662">
              <w:rPr>
                <w:rFonts w:ascii="Arial" w:hAnsi="Arial" w:cs="Arial"/>
              </w:rPr>
              <w:t>o satisfy the Board in M</w:t>
            </w:r>
            <w:r w:rsidR="00C27409" w:rsidRPr="00FF0662">
              <w:rPr>
                <w:rFonts w:ascii="Arial" w:hAnsi="Arial" w:cs="Arial"/>
              </w:rPr>
              <w:t xml:space="preserve">ay, </w:t>
            </w:r>
            <w:r>
              <w:rPr>
                <w:rFonts w:ascii="Arial" w:hAnsi="Arial" w:cs="Arial"/>
              </w:rPr>
              <w:t xml:space="preserve">the expectations of the costs of investment to the ensure long term stability </w:t>
            </w:r>
            <w:r w:rsidR="002F2293" w:rsidRPr="00FF0662">
              <w:rPr>
                <w:rFonts w:ascii="Arial" w:hAnsi="Arial" w:cs="Arial"/>
              </w:rPr>
              <w:t xml:space="preserve">of </w:t>
            </w:r>
            <w:r w:rsidR="00C27409" w:rsidRPr="00FF0662">
              <w:rPr>
                <w:rFonts w:ascii="Arial" w:hAnsi="Arial" w:cs="Arial"/>
              </w:rPr>
              <w:t xml:space="preserve">the </w:t>
            </w:r>
            <w:proofErr w:type="spellStart"/>
            <w:r w:rsidR="00C27409" w:rsidRPr="00FF0662">
              <w:rPr>
                <w:rFonts w:ascii="Arial" w:hAnsi="Arial" w:cs="Arial"/>
              </w:rPr>
              <w:t>org</w:t>
            </w:r>
            <w:r w:rsidR="002F2293" w:rsidRPr="00FF0662">
              <w:rPr>
                <w:rFonts w:ascii="Arial" w:hAnsi="Arial" w:cs="Arial"/>
              </w:rPr>
              <w:t>anisation</w:t>
            </w:r>
            <w:proofErr w:type="spellEnd"/>
            <w:r w:rsidR="00C27409" w:rsidRPr="00FF0662">
              <w:rPr>
                <w:rFonts w:ascii="Arial" w:hAnsi="Arial" w:cs="Arial"/>
              </w:rPr>
              <w:t xml:space="preserve"> </w:t>
            </w:r>
            <w:r>
              <w:rPr>
                <w:rFonts w:ascii="Arial" w:hAnsi="Arial" w:cs="Arial"/>
              </w:rPr>
              <w:t>must be made clear</w:t>
            </w:r>
          </w:p>
          <w:p w14:paraId="5FB4582C" w14:textId="117916BF" w:rsidR="00F17CC5" w:rsidRPr="00FF0662" w:rsidRDefault="00F17CC5" w:rsidP="00335A11">
            <w:pPr>
              <w:pStyle w:val="ListParagraph"/>
              <w:numPr>
                <w:ilvl w:val="0"/>
                <w:numId w:val="38"/>
              </w:numPr>
              <w:rPr>
                <w:rFonts w:ascii="Arial" w:hAnsi="Arial" w:cs="Arial"/>
              </w:rPr>
            </w:pPr>
            <w:r w:rsidRPr="00FF0662">
              <w:rPr>
                <w:rFonts w:ascii="Arial" w:hAnsi="Arial" w:cs="Arial"/>
              </w:rPr>
              <w:t xml:space="preserve">JM </w:t>
            </w:r>
            <w:r>
              <w:rPr>
                <w:rFonts w:ascii="Arial" w:hAnsi="Arial" w:cs="Arial"/>
              </w:rPr>
              <w:t xml:space="preserve">highlighted there is very positive work taking place within the task and finish groups which should be commended  </w:t>
            </w:r>
          </w:p>
          <w:p w14:paraId="0899BC59" w14:textId="0284DA9B" w:rsidR="00C27409" w:rsidRPr="00F17CC5" w:rsidRDefault="00F17CC5" w:rsidP="00C27409">
            <w:pPr>
              <w:rPr>
                <w:rFonts w:ascii="Arial" w:hAnsi="Arial" w:cs="Arial"/>
                <w:b/>
              </w:rPr>
            </w:pPr>
            <w:r w:rsidRPr="00F17CC5">
              <w:rPr>
                <w:rFonts w:ascii="Arial" w:hAnsi="Arial" w:cs="Arial"/>
                <w:b/>
              </w:rPr>
              <w:t>Actions:</w:t>
            </w:r>
          </w:p>
          <w:p w14:paraId="63753BF4" w14:textId="108A8457" w:rsidR="00F17CC5" w:rsidRPr="00CC7345" w:rsidRDefault="00F17CC5" w:rsidP="00335A11">
            <w:pPr>
              <w:pStyle w:val="ListParagraph"/>
              <w:numPr>
                <w:ilvl w:val="0"/>
                <w:numId w:val="39"/>
              </w:numPr>
              <w:rPr>
                <w:rFonts w:ascii="Arial" w:hAnsi="Arial" w:cs="Arial"/>
                <w:b/>
              </w:rPr>
            </w:pPr>
            <w:r w:rsidRPr="00CC7345">
              <w:rPr>
                <w:rFonts w:ascii="Arial" w:hAnsi="Arial" w:cs="Arial"/>
                <w:b/>
              </w:rPr>
              <w:t xml:space="preserve">MM to conduct a scenario plan to give clarity on the impact of a higher percentage decline in income on the reforecast </w:t>
            </w:r>
          </w:p>
          <w:p w14:paraId="2593219E" w14:textId="71A89454" w:rsidR="00CC7345" w:rsidRPr="00CC7345" w:rsidRDefault="00CC7345" w:rsidP="00335A11">
            <w:pPr>
              <w:pStyle w:val="ListParagraph"/>
              <w:numPr>
                <w:ilvl w:val="0"/>
                <w:numId w:val="39"/>
              </w:numPr>
              <w:rPr>
                <w:rFonts w:ascii="Arial" w:hAnsi="Arial" w:cs="Arial"/>
                <w:b/>
              </w:rPr>
            </w:pPr>
            <w:r w:rsidRPr="00CC7345">
              <w:rPr>
                <w:rFonts w:ascii="Arial" w:hAnsi="Arial" w:cs="Arial"/>
                <w:b/>
              </w:rPr>
              <w:t xml:space="preserve">MM/JOH to ensure that there is clarity for Board on the what cost of the long term investment will be to ensure long term stability in the </w:t>
            </w:r>
            <w:proofErr w:type="spellStart"/>
            <w:r w:rsidRPr="00CC7345">
              <w:rPr>
                <w:rFonts w:ascii="Arial" w:hAnsi="Arial" w:cs="Arial"/>
                <w:b/>
              </w:rPr>
              <w:t>organisation</w:t>
            </w:r>
            <w:proofErr w:type="spellEnd"/>
          </w:p>
          <w:p w14:paraId="4BB622DC" w14:textId="1D42F2BE" w:rsidR="75A68221" w:rsidRPr="00FF0662" w:rsidRDefault="75A68221" w:rsidP="75A68221">
            <w:pPr>
              <w:rPr>
                <w:rFonts w:ascii="Arial" w:hAnsi="Arial" w:cs="Arial"/>
              </w:rPr>
            </w:pPr>
          </w:p>
          <w:p w14:paraId="6A94733C" w14:textId="27712945" w:rsidR="75A68221" w:rsidRPr="00FF0662" w:rsidRDefault="75A68221" w:rsidP="75A68221">
            <w:pPr>
              <w:rPr>
                <w:rFonts w:ascii="Arial" w:hAnsi="Arial" w:cs="Arial"/>
                <w:b/>
                <w:bCs/>
                <w:u w:val="single"/>
              </w:rPr>
            </w:pPr>
            <w:r w:rsidRPr="00FF0662">
              <w:rPr>
                <w:rFonts w:ascii="Arial" w:hAnsi="Arial" w:cs="Arial"/>
                <w:b/>
                <w:bCs/>
                <w:u w:val="single"/>
              </w:rPr>
              <w:t>Item 09 -  Balanced Scorecard</w:t>
            </w:r>
          </w:p>
          <w:p w14:paraId="3C5CBBB7" w14:textId="1950DB31" w:rsidR="75A68221" w:rsidRPr="00FF0662" w:rsidRDefault="75A68221" w:rsidP="00335A11">
            <w:pPr>
              <w:pStyle w:val="ListParagraph"/>
              <w:numPr>
                <w:ilvl w:val="0"/>
                <w:numId w:val="26"/>
              </w:numPr>
              <w:rPr>
                <w:rFonts w:ascii="Arial" w:hAnsi="Arial" w:cs="Arial"/>
              </w:rPr>
            </w:pPr>
            <w:r w:rsidRPr="00FF0662">
              <w:rPr>
                <w:rFonts w:ascii="Arial" w:hAnsi="Arial" w:cs="Arial"/>
              </w:rPr>
              <w:t xml:space="preserve">NG </w:t>
            </w:r>
            <w:proofErr w:type="spellStart"/>
            <w:r w:rsidRPr="00FF0662">
              <w:rPr>
                <w:rFonts w:ascii="Arial" w:hAnsi="Arial" w:cs="Arial"/>
              </w:rPr>
              <w:t>summarised</w:t>
            </w:r>
            <w:proofErr w:type="spellEnd"/>
            <w:r w:rsidRPr="00FF0662">
              <w:rPr>
                <w:rFonts w:ascii="Arial" w:hAnsi="Arial" w:cs="Arial"/>
              </w:rPr>
              <w:t xml:space="preserve"> the BS by mentioning:</w:t>
            </w:r>
          </w:p>
          <w:p w14:paraId="77CD5EFB" w14:textId="1045B6AC" w:rsidR="75A68221" w:rsidRPr="00FF0662" w:rsidRDefault="75A68221" w:rsidP="00335A11">
            <w:pPr>
              <w:pStyle w:val="ListParagraph"/>
              <w:numPr>
                <w:ilvl w:val="0"/>
                <w:numId w:val="25"/>
              </w:numPr>
              <w:rPr>
                <w:rFonts w:ascii="Arial" w:hAnsi="Arial" w:cs="Arial"/>
              </w:rPr>
            </w:pPr>
            <w:r w:rsidRPr="00FF0662">
              <w:rPr>
                <w:rFonts w:ascii="Arial" w:hAnsi="Arial" w:cs="Arial"/>
              </w:rPr>
              <w:t>Overall, income is still in decline</w:t>
            </w:r>
          </w:p>
          <w:p w14:paraId="6AF98B90" w14:textId="3F0FDB65" w:rsidR="75A68221" w:rsidRPr="00FF0662" w:rsidRDefault="75A68221" w:rsidP="00335A11">
            <w:pPr>
              <w:pStyle w:val="ListParagraph"/>
              <w:numPr>
                <w:ilvl w:val="0"/>
                <w:numId w:val="25"/>
              </w:numPr>
              <w:rPr>
                <w:rFonts w:ascii="Arial" w:hAnsi="Arial" w:cs="Arial"/>
              </w:rPr>
            </w:pPr>
            <w:r w:rsidRPr="00FF0662">
              <w:rPr>
                <w:rFonts w:ascii="Arial" w:hAnsi="Arial" w:cs="Arial"/>
              </w:rPr>
              <w:t>There is an increase in agency staff in the Bars and catering area</w:t>
            </w:r>
          </w:p>
          <w:p w14:paraId="0A2A7C3D" w14:textId="39F1F6EE" w:rsidR="75A68221" w:rsidRPr="00FF0662" w:rsidRDefault="75A68221" w:rsidP="00335A11">
            <w:pPr>
              <w:pStyle w:val="ListParagraph"/>
              <w:numPr>
                <w:ilvl w:val="0"/>
                <w:numId w:val="25"/>
              </w:numPr>
              <w:rPr>
                <w:rFonts w:ascii="Arial" w:hAnsi="Arial" w:cs="Arial"/>
              </w:rPr>
            </w:pPr>
            <w:r w:rsidRPr="00FF0662">
              <w:rPr>
                <w:rFonts w:ascii="Arial" w:hAnsi="Arial" w:cs="Arial"/>
              </w:rPr>
              <w:t xml:space="preserve">We are working on bringing down the creditor days </w:t>
            </w:r>
          </w:p>
          <w:p w14:paraId="440CAB39" w14:textId="77F95DDE" w:rsidR="75A68221" w:rsidRPr="00FF0662" w:rsidRDefault="75A68221" w:rsidP="00335A11">
            <w:pPr>
              <w:pStyle w:val="ListParagraph"/>
              <w:numPr>
                <w:ilvl w:val="0"/>
                <w:numId w:val="25"/>
              </w:numPr>
              <w:rPr>
                <w:rFonts w:ascii="Arial" w:hAnsi="Arial" w:cs="Arial"/>
              </w:rPr>
            </w:pPr>
            <w:r w:rsidRPr="00FF0662">
              <w:rPr>
                <w:rFonts w:ascii="Arial" w:hAnsi="Arial" w:cs="Arial"/>
              </w:rPr>
              <w:t>There is lower income from sponsorships</w:t>
            </w:r>
          </w:p>
          <w:p w14:paraId="22C581CD" w14:textId="050408D8" w:rsidR="75A68221" w:rsidRPr="00FF0662" w:rsidRDefault="75A68221" w:rsidP="00335A11">
            <w:pPr>
              <w:pStyle w:val="ListParagraph"/>
              <w:numPr>
                <w:ilvl w:val="0"/>
                <w:numId w:val="25"/>
              </w:numPr>
              <w:rPr>
                <w:rFonts w:ascii="Arial" w:hAnsi="Arial" w:cs="Arial"/>
              </w:rPr>
            </w:pPr>
            <w:r w:rsidRPr="00FF0662">
              <w:rPr>
                <w:rFonts w:ascii="Arial" w:hAnsi="Arial" w:cs="Arial"/>
              </w:rPr>
              <w:t xml:space="preserve">There is a great result for CSP memberships and elections turnout </w:t>
            </w:r>
          </w:p>
          <w:p w14:paraId="32A49285" w14:textId="4771DEC0" w:rsidR="75A68221" w:rsidRPr="00FF0662" w:rsidRDefault="75A68221" w:rsidP="00335A11">
            <w:pPr>
              <w:pStyle w:val="ListParagraph"/>
              <w:numPr>
                <w:ilvl w:val="0"/>
                <w:numId w:val="25"/>
              </w:numPr>
              <w:rPr>
                <w:rFonts w:ascii="Arial" w:hAnsi="Arial" w:cs="Arial"/>
              </w:rPr>
            </w:pPr>
            <w:r w:rsidRPr="00FF0662">
              <w:rPr>
                <w:rFonts w:ascii="Arial" w:hAnsi="Arial" w:cs="Arial"/>
              </w:rPr>
              <w:t xml:space="preserve">Training attendance and feedback has been </w:t>
            </w:r>
            <w:r w:rsidR="00CC7345">
              <w:rPr>
                <w:rFonts w:ascii="Arial" w:hAnsi="Arial" w:cs="Arial"/>
              </w:rPr>
              <w:t>on target</w:t>
            </w:r>
          </w:p>
          <w:p w14:paraId="15584605" w14:textId="3BDC0600" w:rsidR="75A68221" w:rsidRPr="00FF0662" w:rsidRDefault="75A68221" w:rsidP="00335A11">
            <w:pPr>
              <w:pStyle w:val="ListParagraph"/>
              <w:numPr>
                <w:ilvl w:val="0"/>
                <w:numId w:val="25"/>
              </w:numPr>
              <w:rPr>
                <w:rFonts w:ascii="Arial" w:hAnsi="Arial" w:cs="Arial"/>
              </w:rPr>
            </w:pPr>
            <w:r w:rsidRPr="00FF0662">
              <w:rPr>
                <w:rFonts w:ascii="Arial" w:hAnsi="Arial" w:cs="Arial"/>
              </w:rPr>
              <w:t>Staffing sickness absence and retention is lower than target, however there is a higher number of A2Ts completed</w:t>
            </w:r>
          </w:p>
          <w:p w14:paraId="23ED521C" w14:textId="1054B3A7" w:rsidR="75A68221" w:rsidRPr="00FF0662" w:rsidRDefault="75A68221" w:rsidP="00335A11">
            <w:pPr>
              <w:pStyle w:val="ListParagraph"/>
              <w:numPr>
                <w:ilvl w:val="0"/>
                <w:numId w:val="25"/>
              </w:numPr>
              <w:rPr>
                <w:rFonts w:ascii="Arial" w:hAnsi="Arial" w:cs="Arial"/>
              </w:rPr>
            </w:pPr>
            <w:r w:rsidRPr="00FF0662">
              <w:rPr>
                <w:rFonts w:ascii="Arial" w:hAnsi="Arial" w:cs="Arial"/>
              </w:rPr>
              <w:lastRenderedPageBreak/>
              <w:t xml:space="preserve">In terms </w:t>
            </w:r>
            <w:r w:rsidR="00CC7345">
              <w:rPr>
                <w:rFonts w:ascii="Arial" w:hAnsi="Arial" w:cs="Arial"/>
              </w:rPr>
              <w:t>of Union processes the overall the</w:t>
            </w:r>
            <w:r w:rsidRPr="00FF0662">
              <w:rPr>
                <w:rFonts w:ascii="Arial" w:hAnsi="Arial" w:cs="Arial"/>
              </w:rPr>
              <w:t xml:space="preserve"> figures are positive</w:t>
            </w:r>
          </w:p>
          <w:p w14:paraId="7229C84E" w14:textId="54111A1E" w:rsidR="75A68221" w:rsidRPr="00FF0662" w:rsidRDefault="75A68221" w:rsidP="00335A11">
            <w:pPr>
              <w:pStyle w:val="ListParagraph"/>
              <w:numPr>
                <w:ilvl w:val="0"/>
                <w:numId w:val="26"/>
              </w:numPr>
              <w:rPr>
                <w:rFonts w:ascii="Arial" w:hAnsi="Arial" w:cs="Arial"/>
              </w:rPr>
            </w:pPr>
            <w:r w:rsidRPr="00FF0662">
              <w:rPr>
                <w:rFonts w:ascii="Arial" w:hAnsi="Arial" w:cs="Arial"/>
              </w:rPr>
              <w:t xml:space="preserve">MM pointed out that the BS is now in its second year and the target figures </w:t>
            </w:r>
            <w:r w:rsidR="00CC7345">
              <w:rPr>
                <w:rFonts w:ascii="Arial" w:hAnsi="Arial" w:cs="Arial"/>
              </w:rPr>
              <w:t>will be</w:t>
            </w:r>
            <w:r w:rsidRPr="00FF0662">
              <w:rPr>
                <w:rFonts w:ascii="Arial" w:hAnsi="Arial" w:cs="Arial"/>
              </w:rPr>
              <w:t xml:space="preserve"> continuously being improved as we compare </w:t>
            </w:r>
            <w:r w:rsidR="00CC7345">
              <w:rPr>
                <w:rFonts w:ascii="Arial" w:hAnsi="Arial" w:cs="Arial"/>
              </w:rPr>
              <w:t xml:space="preserve">current results </w:t>
            </w:r>
            <w:r w:rsidRPr="00FF0662">
              <w:rPr>
                <w:rFonts w:ascii="Arial" w:hAnsi="Arial" w:cs="Arial"/>
              </w:rPr>
              <w:t xml:space="preserve">to previous year </w:t>
            </w:r>
            <w:r w:rsidR="00CC7345">
              <w:rPr>
                <w:rFonts w:ascii="Arial" w:hAnsi="Arial" w:cs="Arial"/>
              </w:rPr>
              <w:t>data</w:t>
            </w:r>
          </w:p>
          <w:p w14:paraId="461E168C" w14:textId="34A055C3" w:rsidR="75A68221" w:rsidRPr="00FF0662" w:rsidRDefault="75A68221" w:rsidP="75A68221">
            <w:pPr>
              <w:ind w:left="360"/>
              <w:rPr>
                <w:rFonts w:ascii="Arial" w:hAnsi="Arial" w:cs="Arial"/>
              </w:rPr>
            </w:pPr>
          </w:p>
          <w:p w14:paraId="1F815F5D" w14:textId="5AC16804" w:rsidR="75A68221" w:rsidRPr="00FF0662" w:rsidRDefault="75A68221" w:rsidP="75A68221">
            <w:pPr>
              <w:rPr>
                <w:rFonts w:ascii="Arial" w:hAnsi="Arial" w:cs="Arial"/>
                <w:b/>
                <w:bCs/>
                <w:u w:val="single"/>
              </w:rPr>
            </w:pPr>
            <w:r w:rsidRPr="00FF0662">
              <w:rPr>
                <w:rFonts w:ascii="Arial" w:hAnsi="Arial" w:cs="Arial"/>
                <w:b/>
                <w:bCs/>
                <w:u w:val="single"/>
              </w:rPr>
              <w:t>Item 10 – CSP Finance</w:t>
            </w:r>
          </w:p>
          <w:p w14:paraId="5E54E011" w14:textId="4C3770CB" w:rsidR="75A68221" w:rsidRPr="00FF0662" w:rsidRDefault="75A68221" w:rsidP="00335A11">
            <w:pPr>
              <w:pStyle w:val="ListParagraph"/>
              <w:numPr>
                <w:ilvl w:val="0"/>
                <w:numId w:val="24"/>
              </w:numPr>
              <w:rPr>
                <w:rFonts w:ascii="Arial" w:hAnsi="Arial" w:cs="Arial"/>
              </w:rPr>
            </w:pPr>
            <w:r w:rsidRPr="00FF0662">
              <w:rPr>
                <w:rFonts w:ascii="Arial" w:hAnsi="Arial" w:cs="Arial"/>
              </w:rPr>
              <w:t xml:space="preserve">MM </w:t>
            </w:r>
            <w:r w:rsidR="00CC7345">
              <w:rPr>
                <w:rFonts w:ascii="Arial" w:hAnsi="Arial" w:cs="Arial"/>
              </w:rPr>
              <w:t>enquired about our records of</w:t>
            </w:r>
            <w:r w:rsidRPr="00FF0662">
              <w:rPr>
                <w:rFonts w:ascii="Arial" w:hAnsi="Arial" w:cs="Arial"/>
              </w:rPr>
              <w:t xml:space="preserve"> VAT exempt fundraising events, </w:t>
            </w:r>
            <w:r w:rsidR="00CC7345">
              <w:rPr>
                <w:rFonts w:ascii="Arial" w:hAnsi="Arial" w:cs="Arial"/>
              </w:rPr>
              <w:t>as there has been a recent concern from</w:t>
            </w:r>
            <w:r w:rsidRPr="00FF0662">
              <w:rPr>
                <w:rFonts w:ascii="Arial" w:hAnsi="Arial" w:cs="Arial"/>
              </w:rPr>
              <w:t xml:space="preserve"> HMRC that charities have not been taking a beneficial position around exempting events</w:t>
            </w:r>
            <w:r w:rsidR="00CC7345">
              <w:rPr>
                <w:rFonts w:ascii="Arial" w:hAnsi="Arial" w:cs="Arial"/>
              </w:rPr>
              <w:t>.</w:t>
            </w:r>
            <w:r w:rsidRPr="00FF0662">
              <w:rPr>
                <w:rFonts w:ascii="Arial" w:hAnsi="Arial" w:cs="Arial"/>
              </w:rPr>
              <w:t xml:space="preserve"> </w:t>
            </w:r>
            <w:r w:rsidR="00CC7345">
              <w:rPr>
                <w:rFonts w:ascii="Arial" w:hAnsi="Arial" w:cs="Arial"/>
              </w:rPr>
              <w:t>We</w:t>
            </w:r>
            <w:r w:rsidRPr="00FF0662">
              <w:rPr>
                <w:rFonts w:ascii="Arial" w:hAnsi="Arial" w:cs="Arial"/>
              </w:rPr>
              <w:t xml:space="preserve"> must be able to track the exemptions made and it must be clear that there is no clear surplus in the activity </w:t>
            </w:r>
          </w:p>
          <w:p w14:paraId="53A2E44C" w14:textId="3AC9333E" w:rsidR="75A68221" w:rsidRPr="00FF0662" w:rsidRDefault="75A68221" w:rsidP="00335A11">
            <w:pPr>
              <w:pStyle w:val="ListParagraph"/>
              <w:numPr>
                <w:ilvl w:val="0"/>
                <w:numId w:val="24"/>
              </w:numPr>
              <w:rPr>
                <w:rFonts w:ascii="Arial" w:hAnsi="Arial" w:cs="Arial"/>
              </w:rPr>
            </w:pPr>
            <w:r w:rsidRPr="00FF0662">
              <w:rPr>
                <w:rFonts w:ascii="Arial" w:hAnsi="Arial" w:cs="Arial"/>
              </w:rPr>
              <w:t xml:space="preserve">JM updated the Committee that any societies which have run events through personal bank accounts have had warnings that their events will not go ahead if they are not </w:t>
            </w:r>
            <w:proofErr w:type="spellStart"/>
            <w:r w:rsidRPr="00FF0662">
              <w:rPr>
                <w:rFonts w:ascii="Arial" w:hAnsi="Arial" w:cs="Arial"/>
              </w:rPr>
              <w:t>organised</w:t>
            </w:r>
            <w:proofErr w:type="spellEnd"/>
            <w:r w:rsidRPr="00FF0662">
              <w:rPr>
                <w:rFonts w:ascii="Arial" w:hAnsi="Arial" w:cs="Arial"/>
              </w:rPr>
              <w:t xml:space="preserve"> in line with our policies </w:t>
            </w:r>
          </w:p>
          <w:p w14:paraId="53BFACC9" w14:textId="77777777" w:rsidR="00CC7345" w:rsidRDefault="75A68221" w:rsidP="75A68221">
            <w:pPr>
              <w:rPr>
                <w:rFonts w:ascii="Arial" w:hAnsi="Arial" w:cs="Arial"/>
                <w:b/>
                <w:bCs/>
              </w:rPr>
            </w:pPr>
            <w:r w:rsidRPr="00FF0662">
              <w:rPr>
                <w:rFonts w:ascii="Arial" w:hAnsi="Arial" w:cs="Arial"/>
                <w:b/>
                <w:bCs/>
              </w:rPr>
              <w:t xml:space="preserve">Actions: </w:t>
            </w:r>
          </w:p>
          <w:p w14:paraId="52EC0F00" w14:textId="7B547DFF" w:rsidR="75A68221" w:rsidRPr="00CC7345" w:rsidRDefault="75A68221" w:rsidP="00335A11">
            <w:pPr>
              <w:pStyle w:val="ListParagraph"/>
              <w:numPr>
                <w:ilvl w:val="0"/>
                <w:numId w:val="40"/>
              </w:numPr>
              <w:rPr>
                <w:rFonts w:ascii="Arial" w:hAnsi="Arial" w:cs="Arial"/>
                <w:b/>
                <w:bCs/>
              </w:rPr>
            </w:pPr>
            <w:r w:rsidRPr="00CC7345">
              <w:rPr>
                <w:rFonts w:ascii="Arial" w:hAnsi="Arial" w:cs="Arial"/>
                <w:b/>
                <w:bCs/>
              </w:rPr>
              <w:t>MM to follow up with Claudia regarding VAT exempt events</w:t>
            </w:r>
          </w:p>
          <w:p w14:paraId="67C1825A" w14:textId="1F96853A" w:rsidR="75A68221" w:rsidRPr="00FF0662" w:rsidRDefault="75A68221" w:rsidP="75A68221">
            <w:pPr>
              <w:rPr>
                <w:rFonts w:ascii="Arial" w:hAnsi="Arial" w:cs="Arial"/>
              </w:rPr>
            </w:pPr>
          </w:p>
          <w:p w14:paraId="26BC8441" w14:textId="05B31A66" w:rsidR="75A68221" w:rsidRPr="00FF0662" w:rsidRDefault="75A68221" w:rsidP="75A68221">
            <w:pPr>
              <w:rPr>
                <w:rFonts w:ascii="Arial" w:hAnsi="Arial" w:cs="Arial"/>
                <w:b/>
                <w:bCs/>
                <w:u w:val="single"/>
              </w:rPr>
            </w:pPr>
            <w:r w:rsidRPr="00FF0662">
              <w:rPr>
                <w:rFonts w:ascii="Arial" w:hAnsi="Arial" w:cs="Arial"/>
                <w:b/>
                <w:bCs/>
                <w:u w:val="single"/>
              </w:rPr>
              <w:t>Item 11 – H&amp;S Committee meeting minutes and H&amp;S Policy</w:t>
            </w:r>
          </w:p>
          <w:p w14:paraId="6CC863A4" w14:textId="101EC2F7" w:rsidR="75A68221" w:rsidRPr="00FF0662" w:rsidRDefault="75A68221" w:rsidP="00335A11">
            <w:pPr>
              <w:pStyle w:val="ListParagraph"/>
              <w:numPr>
                <w:ilvl w:val="0"/>
                <w:numId w:val="23"/>
              </w:numPr>
              <w:rPr>
                <w:rFonts w:ascii="Arial" w:hAnsi="Arial" w:cs="Arial"/>
              </w:rPr>
            </w:pPr>
            <w:r w:rsidRPr="00FF0662">
              <w:rPr>
                <w:rFonts w:ascii="Arial" w:hAnsi="Arial" w:cs="Arial"/>
              </w:rPr>
              <w:t>The were no comments on the H&amp;S meeting minutes form the Committee</w:t>
            </w:r>
          </w:p>
          <w:p w14:paraId="7DCD86E0" w14:textId="09CE5DB0" w:rsidR="75A68221" w:rsidRPr="00FF0662" w:rsidRDefault="75A68221" w:rsidP="00335A11">
            <w:pPr>
              <w:pStyle w:val="ListParagraph"/>
              <w:numPr>
                <w:ilvl w:val="0"/>
                <w:numId w:val="21"/>
              </w:numPr>
              <w:rPr>
                <w:rFonts w:ascii="Arial" w:hAnsi="Arial" w:cs="Arial"/>
              </w:rPr>
            </w:pPr>
            <w:r w:rsidRPr="00FF0662">
              <w:rPr>
                <w:rFonts w:ascii="Arial" w:hAnsi="Arial" w:cs="Arial"/>
              </w:rPr>
              <w:t xml:space="preserve">MM highlighted that the H&amp;S report showed that the number of incidents reported are currently very low and updated the Committee that College </w:t>
            </w:r>
            <w:r w:rsidR="00CC7345">
              <w:rPr>
                <w:rFonts w:ascii="Arial" w:hAnsi="Arial" w:cs="Arial"/>
              </w:rPr>
              <w:t>is introducing</w:t>
            </w:r>
            <w:r w:rsidRPr="00FF0662">
              <w:rPr>
                <w:rFonts w:ascii="Arial" w:hAnsi="Arial" w:cs="Arial"/>
              </w:rPr>
              <w:t xml:space="preserve"> an a</w:t>
            </w:r>
            <w:r w:rsidR="00CC7345">
              <w:rPr>
                <w:rFonts w:ascii="Arial" w:hAnsi="Arial" w:cs="Arial"/>
              </w:rPr>
              <w:t xml:space="preserve">pp to </w:t>
            </w:r>
            <w:r w:rsidR="00B15DAF">
              <w:rPr>
                <w:rFonts w:ascii="Arial" w:hAnsi="Arial" w:cs="Arial"/>
              </w:rPr>
              <w:t>enable</w:t>
            </w:r>
            <w:r w:rsidRPr="00FF0662">
              <w:rPr>
                <w:rFonts w:ascii="Arial" w:hAnsi="Arial" w:cs="Arial"/>
              </w:rPr>
              <w:t xml:space="preserve"> ease of </w:t>
            </w:r>
            <w:r w:rsidR="00CC7345">
              <w:rPr>
                <w:rFonts w:ascii="Arial" w:hAnsi="Arial" w:cs="Arial"/>
              </w:rPr>
              <w:t xml:space="preserve">incident reporting </w:t>
            </w:r>
          </w:p>
          <w:p w14:paraId="5F6A51D2" w14:textId="75B58FFE" w:rsidR="75A68221" w:rsidRPr="00FF0662" w:rsidRDefault="75A68221" w:rsidP="00335A11">
            <w:pPr>
              <w:pStyle w:val="ListParagraph"/>
              <w:numPr>
                <w:ilvl w:val="0"/>
                <w:numId w:val="23"/>
              </w:numPr>
              <w:rPr>
                <w:rFonts w:ascii="Arial" w:hAnsi="Arial" w:cs="Arial"/>
              </w:rPr>
            </w:pPr>
            <w:r w:rsidRPr="00FF0662">
              <w:rPr>
                <w:rFonts w:ascii="Arial" w:hAnsi="Arial" w:cs="Arial"/>
              </w:rPr>
              <w:t>MM mentioned the recent updates to the H&amp;S Policy, which w</w:t>
            </w:r>
            <w:r w:rsidR="00B15DAF">
              <w:rPr>
                <w:rFonts w:ascii="Arial" w:hAnsi="Arial" w:cs="Arial"/>
              </w:rPr>
              <w:t>ere</w:t>
            </w:r>
            <w:r w:rsidRPr="00FF0662">
              <w:rPr>
                <w:rFonts w:ascii="Arial" w:hAnsi="Arial" w:cs="Arial"/>
              </w:rPr>
              <w:t xml:space="preserve"> raised during the </w:t>
            </w:r>
            <w:proofErr w:type="gramStart"/>
            <w:r w:rsidRPr="00FF0662">
              <w:rPr>
                <w:rFonts w:ascii="Arial" w:hAnsi="Arial" w:cs="Arial"/>
              </w:rPr>
              <w:t>last  H</w:t>
            </w:r>
            <w:proofErr w:type="gramEnd"/>
            <w:r w:rsidRPr="00FF0662">
              <w:rPr>
                <w:rFonts w:ascii="Arial" w:hAnsi="Arial" w:cs="Arial"/>
              </w:rPr>
              <w:t xml:space="preserve">&amp;S Committee meeting. As result, a separate meeting was </w:t>
            </w:r>
            <w:proofErr w:type="spellStart"/>
            <w:r w:rsidRPr="00FF0662">
              <w:rPr>
                <w:rFonts w:ascii="Arial" w:hAnsi="Arial" w:cs="Arial"/>
              </w:rPr>
              <w:t>organised</w:t>
            </w:r>
            <w:proofErr w:type="spellEnd"/>
            <w:r w:rsidRPr="00FF0662">
              <w:rPr>
                <w:rFonts w:ascii="Arial" w:hAnsi="Arial" w:cs="Arial"/>
              </w:rPr>
              <w:t xml:space="preserve"> with key stakeholders to review the policy in more detail, once </w:t>
            </w:r>
            <w:proofErr w:type="spellStart"/>
            <w:r w:rsidRPr="00FF0662">
              <w:rPr>
                <w:rFonts w:ascii="Arial" w:hAnsi="Arial" w:cs="Arial"/>
              </w:rPr>
              <w:t>finalised</w:t>
            </w:r>
            <w:proofErr w:type="spellEnd"/>
            <w:r w:rsidRPr="00FF0662">
              <w:rPr>
                <w:rFonts w:ascii="Arial" w:hAnsi="Arial" w:cs="Arial"/>
              </w:rPr>
              <w:t xml:space="preserve">, this policy will be brought to the next F&amp;R </w:t>
            </w:r>
            <w:r w:rsidR="00B15DAF">
              <w:rPr>
                <w:rFonts w:ascii="Arial" w:hAnsi="Arial" w:cs="Arial"/>
              </w:rPr>
              <w:t xml:space="preserve">meeting </w:t>
            </w:r>
            <w:r w:rsidRPr="00FF0662">
              <w:rPr>
                <w:rFonts w:ascii="Arial" w:hAnsi="Arial" w:cs="Arial"/>
              </w:rPr>
              <w:t>for approval</w:t>
            </w:r>
          </w:p>
          <w:p w14:paraId="31569056" w14:textId="4321705D" w:rsidR="75A68221" w:rsidRPr="00FF0662" w:rsidRDefault="00B15DAF" w:rsidP="00335A11">
            <w:pPr>
              <w:pStyle w:val="ListParagraph"/>
              <w:numPr>
                <w:ilvl w:val="0"/>
                <w:numId w:val="23"/>
              </w:numPr>
              <w:rPr>
                <w:rFonts w:ascii="Arial" w:hAnsi="Arial" w:cs="Arial"/>
              </w:rPr>
            </w:pPr>
            <w:r>
              <w:rPr>
                <w:rFonts w:ascii="Arial" w:hAnsi="Arial" w:cs="Arial"/>
              </w:rPr>
              <w:t xml:space="preserve">MM raised a question around </w:t>
            </w:r>
            <w:r w:rsidR="75A68221" w:rsidRPr="00FF0662">
              <w:rPr>
                <w:rFonts w:ascii="Arial" w:hAnsi="Arial" w:cs="Arial"/>
              </w:rPr>
              <w:t xml:space="preserve">the role of the Chair of the Committee and whether </w:t>
            </w:r>
            <w:r>
              <w:rPr>
                <w:rFonts w:ascii="Arial" w:hAnsi="Arial" w:cs="Arial"/>
              </w:rPr>
              <w:t xml:space="preserve">we </w:t>
            </w:r>
            <w:r w:rsidR="75A68221" w:rsidRPr="00FF0662">
              <w:rPr>
                <w:rFonts w:ascii="Arial" w:hAnsi="Arial" w:cs="Arial"/>
              </w:rPr>
              <w:t xml:space="preserve">should carry on operating with the same model of appointing the DPFS as the Chair of this Committee, </w:t>
            </w:r>
            <w:r>
              <w:rPr>
                <w:rFonts w:ascii="Arial" w:hAnsi="Arial" w:cs="Arial"/>
              </w:rPr>
              <w:t>or</w:t>
            </w:r>
            <w:r w:rsidR="75A68221" w:rsidRPr="00FF0662">
              <w:rPr>
                <w:rFonts w:ascii="Arial" w:hAnsi="Arial" w:cs="Arial"/>
              </w:rPr>
              <w:t xml:space="preserve"> follow the model of the rest of the Board Committee and appoint an external trustee for this role</w:t>
            </w:r>
          </w:p>
          <w:p w14:paraId="70FEB63E" w14:textId="39D39637" w:rsidR="75A68221" w:rsidRPr="00FF0662" w:rsidRDefault="75A68221" w:rsidP="00335A11">
            <w:pPr>
              <w:pStyle w:val="ListParagraph"/>
              <w:numPr>
                <w:ilvl w:val="0"/>
                <w:numId w:val="23"/>
              </w:numPr>
              <w:rPr>
                <w:rFonts w:ascii="Arial" w:hAnsi="Arial" w:cs="Arial"/>
              </w:rPr>
            </w:pPr>
            <w:r w:rsidRPr="00FF0662">
              <w:rPr>
                <w:rFonts w:ascii="Arial" w:hAnsi="Arial" w:cs="Arial"/>
              </w:rPr>
              <w:t>The Committee ag</w:t>
            </w:r>
            <w:r w:rsidR="00B15DAF">
              <w:rPr>
                <w:rFonts w:ascii="Arial" w:hAnsi="Arial" w:cs="Arial"/>
              </w:rPr>
              <w:t xml:space="preserve">reed that an external trustee or a nominee by </w:t>
            </w:r>
            <w:r w:rsidRPr="00FF0662">
              <w:rPr>
                <w:rFonts w:ascii="Arial" w:hAnsi="Arial" w:cs="Arial"/>
              </w:rPr>
              <w:t xml:space="preserve">Board </w:t>
            </w:r>
            <w:r w:rsidR="00B15DAF">
              <w:rPr>
                <w:rFonts w:ascii="Arial" w:hAnsi="Arial" w:cs="Arial"/>
              </w:rPr>
              <w:t>should be the model to follow going forward</w:t>
            </w:r>
          </w:p>
          <w:p w14:paraId="01D1EF57" w14:textId="5513841A" w:rsidR="75A68221" w:rsidRPr="00FF0662" w:rsidRDefault="75A68221" w:rsidP="00335A11">
            <w:pPr>
              <w:pStyle w:val="ListParagraph"/>
              <w:numPr>
                <w:ilvl w:val="0"/>
                <w:numId w:val="23"/>
              </w:numPr>
              <w:rPr>
                <w:rFonts w:ascii="Arial" w:hAnsi="Arial" w:cs="Arial"/>
              </w:rPr>
            </w:pPr>
            <w:r w:rsidRPr="00FF0662">
              <w:rPr>
                <w:rFonts w:ascii="Arial" w:hAnsi="Arial" w:cs="Arial"/>
              </w:rPr>
              <w:t>GP suggested submitting a paper with a proposal of the changes to be taking place in the H&amp;S Committee for the next Board meeting</w:t>
            </w:r>
          </w:p>
          <w:p w14:paraId="2AEAB63F" w14:textId="40F426E2" w:rsidR="75A68221" w:rsidRPr="00FF0662" w:rsidRDefault="75A68221" w:rsidP="00335A11">
            <w:pPr>
              <w:pStyle w:val="ListParagraph"/>
              <w:numPr>
                <w:ilvl w:val="0"/>
                <w:numId w:val="23"/>
              </w:numPr>
              <w:rPr>
                <w:rFonts w:ascii="Arial" w:hAnsi="Arial" w:cs="Arial"/>
              </w:rPr>
            </w:pPr>
            <w:r w:rsidRPr="00FF0662">
              <w:rPr>
                <w:rFonts w:ascii="Arial" w:hAnsi="Arial" w:cs="Arial"/>
              </w:rPr>
              <w:t>The paper should include proposal for the</w:t>
            </w:r>
            <w:r w:rsidR="00B15DAF">
              <w:rPr>
                <w:rFonts w:ascii="Arial" w:hAnsi="Arial" w:cs="Arial"/>
              </w:rPr>
              <w:t xml:space="preserve"> process of </w:t>
            </w:r>
            <w:r w:rsidRPr="00FF0662">
              <w:rPr>
                <w:rFonts w:ascii="Arial" w:hAnsi="Arial" w:cs="Arial"/>
              </w:rPr>
              <w:t>Chair</w:t>
            </w:r>
            <w:r w:rsidR="00B15DAF">
              <w:rPr>
                <w:rFonts w:ascii="Arial" w:hAnsi="Arial" w:cs="Arial"/>
              </w:rPr>
              <w:t xml:space="preserve"> appointment</w:t>
            </w:r>
            <w:r w:rsidRPr="00FF0662">
              <w:rPr>
                <w:rFonts w:ascii="Arial" w:hAnsi="Arial" w:cs="Arial"/>
              </w:rPr>
              <w:t>, the new competency matrix and qualifications needed to fulfil certain roles</w:t>
            </w:r>
          </w:p>
          <w:p w14:paraId="0D818E5E" w14:textId="0B9A4C4B" w:rsidR="75A68221" w:rsidRPr="00FF0662" w:rsidRDefault="75A68221" w:rsidP="00335A11">
            <w:pPr>
              <w:pStyle w:val="ListParagraph"/>
              <w:numPr>
                <w:ilvl w:val="0"/>
                <w:numId w:val="23"/>
              </w:numPr>
              <w:rPr>
                <w:rFonts w:ascii="Arial" w:hAnsi="Arial" w:cs="Arial"/>
              </w:rPr>
            </w:pPr>
            <w:r w:rsidRPr="00FF0662">
              <w:rPr>
                <w:rFonts w:ascii="Arial" w:hAnsi="Arial" w:cs="Arial"/>
              </w:rPr>
              <w:t xml:space="preserve">GP recommended looking at the </w:t>
            </w:r>
            <w:proofErr w:type="spellStart"/>
            <w:r w:rsidRPr="00FF0662">
              <w:rPr>
                <w:rFonts w:ascii="Arial" w:hAnsi="Arial" w:cs="Arial"/>
              </w:rPr>
              <w:t>ToRs</w:t>
            </w:r>
            <w:proofErr w:type="spellEnd"/>
            <w:r w:rsidRPr="00FF0662">
              <w:rPr>
                <w:rFonts w:ascii="Arial" w:hAnsi="Arial" w:cs="Arial"/>
              </w:rPr>
              <w:t xml:space="preserve"> and whether they need to be updated, and to bring the H&amp;S forward agenda to the next F&amp;R meeting</w:t>
            </w:r>
          </w:p>
          <w:p w14:paraId="193E4AFC" w14:textId="678BC50B" w:rsidR="75A68221" w:rsidRPr="00FF0662" w:rsidRDefault="75A68221" w:rsidP="00335A11">
            <w:pPr>
              <w:pStyle w:val="ListParagraph"/>
              <w:numPr>
                <w:ilvl w:val="0"/>
                <w:numId w:val="23"/>
              </w:numPr>
              <w:rPr>
                <w:rFonts w:ascii="Arial" w:hAnsi="Arial" w:cs="Arial"/>
              </w:rPr>
            </w:pPr>
            <w:r w:rsidRPr="00FF0662">
              <w:rPr>
                <w:rFonts w:ascii="Arial" w:hAnsi="Arial" w:cs="Arial"/>
              </w:rPr>
              <w:t>GP also suggested including a H&amp;S question within the work efficiency project framework and aligning the approach to H&amp;S in the Union to College’s approach</w:t>
            </w:r>
          </w:p>
          <w:p w14:paraId="27BE7428" w14:textId="7225831C" w:rsidR="75A68221" w:rsidRPr="00FF0662" w:rsidRDefault="75A68221" w:rsidP="00335A11">
            <w:pPr>
              <w:pStyle w:val="ListParagraph"/>
              <w:numPr>
                <w:ilvl w:val="0"/>
                <w:numId w:val="23"/>
              </w:numPr>
              <w:rPr>
                <w:rFonts w:ascii="Arial" w:hAnsi="Arial" w:cs="Arial"/>
              </w:rPr>
            </w:pPr>
            <w:r w:rsidRPr="00FF0662">
              <w:rPr>
                <w:rFonts w:ascii="Arial" w:hAnsi="Arial" w:cs="Arial"/>
              </w:rPr>
              <w:t>NG suggested having</w:t>
            </w:r>
            <w:r w:rsidR="00B15DAF">
              <w:rPr>
                <w:rFonts w:ascii="Arial" w:hAnsi="Arial" w:cs="Arial"/>
              </w:rPr>
              <w:t xml:space="preserve"> a </w:t>
            </w:r>
            <w:r w:rsidRPr="00FF0662">
              <w:rPr>
                <w:rFonts w:ascii="Arial" w:hAnsi="Arial" w:cs="Arial"/>
              </w:rPr>
              <w:t xml:space="preserve">specific online refresher training for all Union staff  </w:t>
            </w:r>
          </w:p>
          <w:p w14:paraId="146F52B5" w14:textId="5265AB8B" w:rsidR="75A68221" w:rsidRPr="00FF0662" w:rsidRDefault="75A68221" w:rsidP="75A68221">
            <w:pPr>
              <w:rPr>
                <w:rFonts w:ascii="Arial" w:hAnsi="Arial" w:cs="Arial"/>
                <w:b/>
                <w:bCs/>
              </w:rPr>
            </w:pPr>
            <w:r w:rsidRPr="00FF0662">
              <w:rPr>
                <w:rFonts w:ascii="Arial" w:hAnsi="Arial" w:cs="Arial"/>
                <w:b/>
                <w:bCs/>
              </w:rPr>
              <w:t>Actions:</w:t>
            </w:r>
          </w:p>
          <w:p w14:paraId="63DB1D5C" w14:textId="26BF097A" w:rsidR="75A68221" w:rsidRPr="00B15DAF" w:rsidRDefault="75A68221" w:rsidP="00335A11">
            <w:pPr>
              <w:pStyle w:val="ListParagraph"/>
              <w:numPr>
                <w:ilvl w:val="0"/>
                <w:numId w:val="22"/>
              </w:numPr>
              <w:rPr>
                <w:rFonts w:ascii="Arial" w:hAnsi="Arial" w:cs="Arial"/>
                <w:b/>
              </w:rPr>
            </w:pPr>
            <w:r w:rsidRPr="00B15DAF">
              <w:rPr>
                <w:rFonts w:ascii="Arial" w:hAnsi="Arial" w:cs="Arial"/>
                <w:b/>
              </w:rPr>
              <w:t>MM to submit a brief paper to Board to highlight</w:t>
            </w:r>
            <w:r w:rsidR="00B15DAF" w:rsidRPr="00B15DAF">
              <w:rPr>
                <w:rFonts w:ascii="Arial" w:hAnsi="Arial" w:cs="Arial"/>
                <w:b/>
              </w:rPr>
              <w:t>ing</w:t>
            </w:r>
            <w:r w:rsidRPr="00B15DAF">
              <w:rPr>
                <w:rFonts w:ascii="Arial" w:hAnsi="Arial" w:cs="Arial"/>
                <w:b/>
              </w:rPr>
              <w:t xml:space="preserve"> the changes to the H&amp;S Committee</w:t>
            </w:r>
            <w:r w:rsidR="00B15DAF" w:rsidRPr="00B15DAF">
              <w:rPr>
                <w:rFonts w:ascii="Arial" w:hAnsi="Arial" w:cs="Arial"/>
                <w:b/>
              </w:rPr>
              <w:t>, with a proposal of the changes in the appointment of the Chair</w:t>
            </w:r>
          </w:p>
          <w:p w14:paraId="0B26D75D" w14:textId="0D792DEB" w:rsidR="75A68221" w:rsidRPr="00B15DAF" w:rsidRDefault="75A68221" w:rsidP="00335A11">
            <w:pPr>
              <w:pStyle w:val="ListParagraph"/>
              <w:numPr>
                <w:ilvl w:val="0"/>
                <w:numId w:val="22"/>
              </w:numPr>
              <w:rPr>
                <w:rFonts w:ascii="Arial" w:hAnsi="Arial" w:cs="Arial"/>
                <w:b/>
              </w:rPr>
            </w:pPr>
            <w:r w:rsidRPr="00B15DAF">
              <w:rPr>
                <w:rFonts w:ascii="Arial" w:hAnsi="Arial" w:cs="Arial"/>
                <w:b/>
              </w:rPr>
              <w:t>H&amp;S committee to revisit the forward agenda and bring this to the next F&amp;R meeting</w:t>
            </w:r>
          </w:p>
          <w:p w14:paraId="176367A8" w14:textId="2589D2AE" w:rsidR="75A68221" w:rsidRPr="00B15DAF" w:rsidRDefault="75A68221" w:rsidP="00335A11">
            <w:pPr>
              <w:pStyle w:val="ListParagraph"/>
              <w:numPr>
                <w:ilvl w:val="0"/>
                <w:numId w:val="22"/>
              </w:numPr>
              <w:rPr>
                <w:rFonts w:ascii="Arial" w:hAnsi="Arial" w:cs="Arial"/>
                <w:b/>
              </w:rPr>
            </w:pPr>
            <w:r w:rsidRPr="00B15DAF">
              <w:rPr>
                <w:rFonts w:ascii="Arial" w:hAnsi="Arial" w:cs="Arial"/>
                <w:b/>
              </w:rPr>
              <w:t xml:space="preserve">JA to add a specific H&amp;S question to the project framework and whether the project has considered the H&amp;S policy </w:t>
            </w:r>
          </w:p>
          <w:p w14:paraId="7BFD02B6" w14:textId="4AB35AD0" w:rsidR="75A68221" w:rsidRPr="00FF0662" w:rsidRDefault="75A68221" w:rsidP="75A68221">
            <w:pPr>
              <w:rPr>
                <w:rFonts w:ascii="Arial" w:hAnsi="Arial" w:cs="Arial"/>
              </w:rPr>
            </w:pPr>
          </w:p>
          <w:p w14:paraId="24FC38E8" w14:textId="5E2C5A00" w:rsidR="75A68221" w:rsidRPr="00FF0662" w:rsidRDefault="75A68221" w:rsidP="75A68221">
            <w:pPr>
              <w:rPr>
                <w:rFonts w:ascii="Arial" w:hAnsi="Arial" w:cs="Arial"/>
                <w:b/>
                <w:bCs/>
                <w:u w:val="single"/>
              </w:rPr>
            </w:pPr>
            <w:r w:rsidRPr="00FF0662">
              <w:rPr>
                <w:rFonts w:ascii="Arial" w:hAnsi="Arial" w:cs="Arial"/>
                <w:b/>
                <w:bCs/>
                <w:u w:val="single"/>
              </w:rPr>
              <w:t>Item 12 – Strategic Risk Register</w:t>
            </w:r>
          </w:p>
          <w:p w14:paraId="09E9C4B1" w14:textId="2423C93A" w:rsidR="75A68221" w:rsidRPr="00FF0662" w:rsidRDefault="75A68221" w:rsidP="00335A11">
            <w:pPr>
              <w:pStyle w:val="ListParagraph"/>
              <w:numPr>
                <w:ilvl w:val="0"/>
                <w:numId w:val="20"/>
              </w:numPr>
              <w:rPr>
                <w:rFonts w:ascii="Arial" w:hAnsi="Arial" w:cs="Arial"/>
              </w:rPr>
            </w:pPr>
            <w:r w:rsidRPr="00FF0662">
              <w:rPr>
                <w:rFonts w:ascii="Arial" w:hAnsi="Arial" w:cs="Arial"/>
              </w:rPr>
              <w:lastRenderedPageBreak/>
              <w:t xml:space="preserve"> MM asked the Committee to consider the following questions: to what extent are control measures effective and are there any gaps in terms of our</w:t>
            </w:r>
            <w:r w:rsidR="00B15DAF">
              <w:rPr>
                <w:rFonts w:ascii="Arial" w:hAnsi="Arial" w:cs="Arial"/>
              </w:rPr>
              <w:t xml:space="preserve"> strategic</w:t>
            </w:r>
            <w:r w:rsidRPr="00FF0662">
              <w:rPr>
                <w:rFonts w:ascii="Arial" w:hAnsi="Arial" w:cs="Arial"/>
              </w:rPr>
              <w:t xml:space="preserve"> risk management</w:t>
            </w:r>
          </w:p>
          <w:p w14:paraId="4EA0D8AA" w14:textId="42C9BA0C" w:rsidR="75A68221" w:rsidRPr="00FF0662" w:rsidRDefault="75A68221" w:rsidP="00335A11">
            <w:pPr>
              <w:pStyle w:val="ListParagraph"/>
              <w:numPr>
                <w:ilvl w:val="0"/>
                <w:numId w:val="19"/>
              </w:numPr>
              <w:rPr>
                <w:rFonts w:ascii="Arial" w:hAnsi="Arial" w:cs="Arial"/>
              </w:rPr>
            </w:pPr>
            <w:r w:rsidRPr="00FF0662">
              <w:rPr>
                <w:rFonts w:ascii="Arial" w:hAnsi="Arial" w:cs="Arial"/>
              </w:rPr>
              <w:t xml:space="preserve">Risk1 </w:t>
            </w:r>
          </w:p>
          <w:p w14:paraId="0332A55D" w14:textId="04893ADF" w:rsidR="75A68221" w:rsidRPr="00FF0662" w:rsidRDefault="75A68221" w:rsidP="00335A11">
            <w:pPr>
              <w:pStyle w:val="ListParagraph"/>
              <w:numPr>
                <w:ilvl w:val="0"/>
                <w:numId w:val="18"/>
              </w:numPr>
              <w:rPr>
                <w:rFonts w:ascii="Arial" w:hAnsi="Arial" w:cs="Arial"/>
              </w:rPr>
            </w:pPr>
            <w:r w:rsidRPr="00FF0662">
              <w:rPr>
                <w:rFonts w:ascii="Arial" w:hAnsi="Arial" w:cs="Arial"/>
              </w:rPr>
              <w:t xml:space="preserve">The first risk is around changing environments and engaging our memberships </w:t>
            </w:r>
          </w:p>
          <w:p w14:paraId="503F2C86" w14:textId="56E7CC0D" w:rsidR="75A68221" w:rsidRPr="00FF0662" w:rsidRDefault="75A68221" w:rsidP="00335A11">
            <w:pPr>
              <w:pStyle w:val="ListParagraph"/>
              <w:numPr>
                <w:ilvl w:val="0"/>
                <w:numId w:val="18"/>
              </w:numPr>
              <w:rPr>
                <w:rFonts w:ascii="Arial" w:hAnsi="Arial" w:cs="Arial"/>
              </w:rPr>
            </w:pPr>
            <w:r w:rsidRPr="00FF0662">
              <w:rPr>
                <w:rFonts w:ascii="Arial" w:hAnsi="Arial" w:cs="Arial"/>
              </w:rPr>
              <w:t>MM commented that postgraduates is an area which continuously requires more engagement, and that the leadership elections has achieved a very large turnout which is positive</w:t>
            </w:r>
          </w:p>
          <w:p w14:paraId="7ECA24AD" w14:textId="70A0D495" w:rsidR="75A68221" w:rsidRPr="00FF0662" w:rsidRDefault="75A68221" w:rsidP="00335A11">
            <w:pPr>
              <w:pStyle w:val="ListParagraph"/>
              <w:numPr>
                <w:ilvl w:val="0"/>
                <w:numId w:val="17"/>
              </w:numPr>
              <w:rPr>
                <w:rFonts w:ascii="Arial" w:hAnsi="Arial" w:cs="Arial"/>
              </w:rPr>
            </w:pPr>
            <w:r w:rsidRPr="00FF0662">
              <w:rPr>
                <w:rFonts w:ascii="Arial" w:hAnsi="Arial" w:cs="Arial"/>
              </w:rPr>
              <w:t xml:space="preserve"> Risk 2</w:t>
            </w:r>
          </w:p>
          <w:p w14:paraId="46A92218" w14:textId="172B4B21" w:rsidR="75A68221" w:rsidRPr="00FF0662" w:rsidRDefault="75A68221" w:rsidP="00335A11">
            <w:pPr>
              <w:pStyle w:val="ListParagraph"/>
              <w:numPr>
                <w:ilvl w:val="0"/>
                <w:numId w:val="16"/>
              </w:numPr>
              <w:rPr>
                <w:rFonts w:ascii="Arial" w:hAnsi="Arial" w:cs="Arial"/>
              </w:rPr>
            </w:pPr>
            <w:r w:rsidRPr="00FF0662">
              <w:rPr>
                <w:rFonts w:ascii="Arial" w:hAnsi="Arial" w:cs="Arial"/>
              </w:rPr>
              <w:t xml:space="preserve">The second risk is around legislative changes which impact the Union, there is a recommendation to start a subsidiary trading company from </w:t>
            </w:r>
            <w:proofErr w:type="gramStart"/>
            <w:r w:rsidRPr="00FF0662">
              <w:rPr>
                <w:rFonts w:ascii="Arial" w:hAnsi="Arial" w:cs="Arial"/>
              </w:rPr>
              <w:t>auditors</w:t>
            </w:r>
            <w:proofErr w:type="gramEnd"/>
            <w:r w:rsidRPr="00FF0662">
              <w:rPr>
                <w:rFonts w:ascii="Arial" w:hAnsi="Arial" w:cs="Arial"/>
              </w:rPr>
              <w:t xml:space="preserve"> feedback </w:t>
            </w:r>
            <w:r w:rsidR="00B15DAF">
              <w:rPr>
                <w:rFonts w:ascii="Arial" w:hAnsi="Arial" w:cs="Arial"/>
              </w:rPr>
              <w:t xml:space="preserve">last year as there might be </w:t>
            </w:r>
            <w:r w:rsidRPr="00FF0662">
              <w:rPr>
                <w:rFonts w:ascii="Arial" w:hAnsi="Arial" w:cs="Arial"/>
              </w:rPr>
              <w:t>issue</w:t>
            </w:r>
            <w:r w:rsidR="00B15DAF">
              <w:rPr>
                <w:rFonts w:ascii="Arial" w:hAnsi="Arial" w:cs="Arial"/>
              </w:rPr>
              <w:t>s</w:t>
            </w:r>
            <w:r w:rsidRPr="00FF0662">
              <w:rPr>
                <w:rFonts w:ascii="Arial" w:hAnsi="Arial" w:cs="Arial"/>
              </w:rPr>
              <w:t xml:space="preserve"> </w:t>
            </w:r>
            <w:r w:rsidR="00B15DAF">
              <w:rPr>
                <w:rFonts w:ascii="Arial" w:hAnsi="Arial" w:cs="Arial"/>
              </w:rPr>
              <w:t>with exceeding</w:t>
            </w:r>
            <w:r w:rsidRPr="00FF0662">
              <w:rPr>
                <w:rFonts w:ascii="Arial" w:hAnsi="Arial" w:cs="Arial"/>
              </w:rPr>
              <w:t xml:space="preserve"> the £50k allowance. As an example, last year we are able to avoid any issues by listing BBC Proms as room hire rather than a value added service</w:t>
            </w:r>
          </w:p>
          <w:p w14:paraId="2432635D" w14:textId="77D5D63D" w:rsidR="75A68221" w:rsidRPr="00FF0662" w:rsidRDefault="75A68221" w:rsidP="00335A11">
            <w:pPr>
              <w:pStyle w:val="ListParagraph"/>
              <w:numPr>
                <w:ilvl w:val="0"/>
                <w:numId w:val="16"/>
              </w:numPr>
              <w:rPr>
                <w:rFonts w:ascii="Arial" w:hAnsi="Arial" w:cs="Arial"/>
              </w:rPr>
            </w:pPr>
            <w:r w:rsidRPr="00FF0662">
              <w:rPr>
                <w:rFonts w:ascii="Arial" w:hAnsi="Arial" w:cs="Arial"/>
              </w:rPr>
              <w:t>JM proposed to raise this issues with leadership, especially in the context of the current task and finish group</w:t>
            </w:r>
            <w:r w:rsidR="00B15DAF">
              <w:rPr>
                <w:rFonts w:ascii="Arial" w:hAnsi="Arial" w:cs="Arial"/>
              </w:rPr>
              <w:t>s</w:t>
            </w:r>
            <w:r w:rsidRPr="00FF0662">
              <w:rPr>
                <w:rFonts w:ascii="Arial" w:hAnsi="Arial" w:cs="Arial"/>
              </w:rPr>
              <w:t xml:space="preserve"> which is looking at increasin</w:t>
            </w:r>
            <w:r w:rsidR="00B15DAF">
              <w:rPr>
                <w:rFonts w:ascii="Arial" w:hAnsi="Arial" w:cs="Arial"/>
              </w:rPr>
              <w:t xml:space="preserve">g external commercial client hire </w:t>
            </w:r>
          </w:p>
          <w:p w14:paraId="3B3A2EB9" w14:textId="3F4B4CCA" w:rsidR="75A68221" w:rsidRPr="00FF0662" w:rsidRDefault="75A68221" w:rsidP="00335A11">
            <w:pPr>
              <w:pStyle w:val="ListParagraph"/>
              <w:numPr>
                <w:ilvl w:val="0"/>
                <w:numId w:val="16"/>
              </w:numPr>
              <w:rPr>
                <w:rFonts w:ascii="Arial" w:hAnsi="Arial" w:cs="Arial"/>
              </w:rPr>
            </w:pPr>
            <w:r w:rsidRPr="00FF0662">
              <w:rPr>
                <w:rFonts w:ascii="Arial" w:hAnsi="Arial" w:cs="Arial"/>
              </w:rPr>
              <w:t xml:space="preserve">GP pointed out that the absence of having a clear strategy in terms of income generation would make this a </w:t>
            </w:r>
            <w:r w:rsidR="00B15DAF">
              <w:rPr>
                <w:rFonts w:ascii="Arial" w:hAnsi="Arial" w:cs="Arial"/>
              </w:rPr>
              <w:t>higher</w:t>
            </w:r>
            <w:r w:rsidRPr="00FF0662">
              <w:rPr>
                <w:rFonts w:ascii="Arial" w:hAnsi="Arial" w:cs="Arial"/>
              </w:rPr>
              <w:t xml:space="preserve"> risk </w:t>
            </w:r>
          </w:p>
          <w:p w14:paraId="51ECD2FB" w14:textId="25E28741" w:rsidR="75A68221" w:rsidRPr="00FF0662" w:rsidRDefault="75A68221" w:rsidP="00335A11">
            <w:pPr>
              <w:pStyle w:val="ListParagraph"/>
              <w:numPr>
                <w:ilvl w:val="0"/>
                <w:numId w:val="16"/>
              </w:numPr>
              <w:rPr>
                <w:rFonts w:ascii="Arial" w:hAnsi="Arial" w:cs="Arial"/>
              </w:rPr>
            </w:pPr>
            <w:r w:rsidRPr="00FF0662">
              <w:rPr>
                <w:rFonts w:ascii="Arial" w:hAnsi="Arial" w:cs="Arial"/>
              </w:rPr>
              <w:t>MM mentioned that the</w:t>
            </w:r>
            <w:r w:rsidR="00B15DAF">
              <w:rPr>
                <w:rFonts w:ascii="Arial" w:hAnsi="Arial" w:cs="Arial"/>
              </w:rPr>
              <w:t xml:space="preserve"> recommendation by the auditors</w:t>
            </w:r>
            <w:r w:rsidRPr="00FF0662">
              <w:rPr>
                <w:rFonts w:ascii="Arial" w:hAnsi="Arial" w:cs="Arial"/>
              </w:rPr>
              <w:t xml:space="preserve"> has resulted in the action to work with external professional partners and have a consultation with lawyers to </w:t>
            </w:r>
            <w:proofErr w:type="spellStart"/>
            <w:r w:rsidRPr="00FF0662">
              <w:rPr>
                <w:rFonts w:ascii="Arial" w:hAnsi="Arial" w:cs="Arial"/>
              </w:rPr>
              <w:t>formalise</w:t>
            </w:r>
            <w:proofErr w:type="spellEnd"/>
            <w:r w:rsidRPr="00FF0662">
              <w:rPr>
                <w:rFonts w:ascii="Arial" w:hAnsi="Arial" w:cs="Arial"/>
              </w:rPr>
              <w:t xml:space="preserve"> a trading</w:t>
            </w:r>
            <w:r w:rsidR="00B15DAF">
              <w:rPr>
                <w:rFonts w:ascii="Arial" w:hAnsi="Arial" w:cs="Arial"/>
              </w:rPr>
              <w:t xml:space="preserve"> company, this action was due for</w:t>
            </w:r>
            <w:r w:rsidRPr="00FF0662">
              <w:rPr>
                <w:rFonts w:ascii="Arial" w:hAnsi="Arial" w:cs="Arial"/>
              </w:rPr>
              <w:t xml:space="preserve"> completion this year, however it may need to be rolled over to the following year </w:t>
            </w:r>
          </w:p>
          <w:p w14:paraId="7D9D3546" w14:textId="7E6B951D" w:rsidR="75A68221" w:rsidRPr="00FF0662" w:rsidRDefault="75A68221" w:rsidP="00335A11">
            <w:pPr>
              <w:pStyle w:val="ListParagraph"/>
              <w:numPr>
                <w:ilvl w:val="0"/>
                <w:numId w:val="16"/>
              </w:numPr>
              <w:rPr>
                <w:rFonts w:ascii="Arial" w:hAnsi="Arial" w:cs="Arial"/>
              </w:rPr>
            </w:pPr>
            <w:r w:rsidRPr="00FF0662">
              <w:rPr>
                <w:rFonts w:ascii="Arial" w:hAnsi="Arial" w:cs="Arial"/>
              </w:rPr>
              <w:t xml:space="preserve">GP pointed out that the Board has a responsibility to understand the services provided by the Union </w:t>
            </w:r>
            <w:r w:rsidR="00B15DAF">
              <w:rPr>
                <w:rFonts w:ascii="Arial" w:hAnsi="Arial" w:cs="Arial"/>
              </w:rPr>
              <w:t xml:space="preserve">and </w:t>
            </w:r>
            <w:r w:rsidRPr="00FF0662">
              <w:rPr>
                <w:rFonts w:ascii="Arial" w:hAnsi="Arial" w:cs="Arial"/>
              </w:rPr>
              <w:t>whether they have a financial benefit or not, and how each service is being covered with other income if it does not have financial benefit</w:t>
            </w:r>
          </w:p>
          <w:p w14:paraId="3FB202C1" w14:textId="78825BE0" w:rsidR="75A68221" w:rsidRPr="00FF0662" w:rsidRDefault="75A68221" w:rsidP="00335A11">
            <w:pPr>
              <w:pStyle w:val="ListParagraph"/>
              <w:numPr>
                <w:ilvl w:val="0"/>
                <w:numId w:val="16"/>
              </w:numPr>
              <w:rPr>
                <w:rFonts w:ascii="Arial" w:hAnsi="Arial" w:cs="Arial"/>
              </w:rPr>
            </w:pPr>
            <w:r w:rsidRPr="00FF0662">
              <w:rPr>
                <w:rFonts w:ascii="Arial" w:hAnsi="Arial" w:cs="Arial"/>
              </w:rPr>
              <w:t xml:space="preserve">MM raised a question about the political engagement risk and whether we need to do more in that aspect </w:t>
            </w:r>
          </w:p>
          <w:p w14:paraId="3C2A9C0A" w14:textId="701D5C14" w:rsidR="75A68221" w:rsidRPr="00FF0662" w:rsidRDefault="75A68221" w:rsidP="00335A11">
            <w:pPr>
              <w:pStyle w:val="ListParagraph"/>
              <w:numPr>
                <w:ilvl w:val="0"/>
                <w:numId w:val="16"/>
              </w:numPr>
              <w:rPr>
                <w:rFonts w:ascii="Arial" w:hAnsi="Arial" w:cs="Arial"/>
              </w:rPr>
            </w:pPr>
            <w:r w:rsidRPr="00FF0662">
              <w:rPr>
                <w:rFonts w:ascii="Arial" w:hAnsi="Arial" w:cs="Arial"/>
              </w:rPr>
              <w:t xml:space="preserve">GP responded that this risk may be too specific and whether it should be more about impact from external legislation and raising awareness about any risks </w:t>
            </w:r>
          </w:p>
          <w:p w14:paraId="4AC5A52C" w14:textId="1CCF62F2" w:rsidR="75A68221" w:rsidRPr="00FF0662" w:rsidRDefault="75A68221" w:rsidP="00335A11">
            <w:pPr>
              <w:pStyle w:val="ListParagraph"/>
              <w:numPr>
                <w:ilvl w:val="0"/>
                <w:numId w:val="15"/>
              </w:numPr>
              <w:rPr>
                <w:rFonts w:ascii="Arial" w:hAnsi="Arial" w:cs="Arial"/>
              </w:rPr>
            </w:pPr>
            <w:r w:rsidRPr="00FF0662">
              <w:rPr>
                <w:rFonts w:ascii="Arial" w:hAnsi="Arial" w:cs="Arial"/>
              </w:rPr>
              <w:t xml:space="preserve">Risk 4 </w:t>
            </w:r>
          </w:p>
          <w:p w14:paraId="17124DD4" w14:textId="3BD43660" w:rsidR="75A68221" w:rsidRPr="00FF0662" w:rsidRDefault="75A68221" w:rsidP="00335A11">
            <w:pPr>
              <w:pStyle w:val="ListParagraph"/>
              <w:numPr>
                <w:ilvl w:val="0"/>
                <w:numId w:val="14"/>
              </w:numPr>
              <w:rPr>
                <w:rFonts w:ascii="Arial" w:hAnsi="Arial" w:cs="Arial"/>
              </w:rPr>
            </w:pPr>
            <w:r w:rsidRPr="00FF0662">
              <w:rPr>
                <w:rFonts w:ascii="Arial" w:hAnsi="Arial" w:cs="Arial"/>
              </w:rPr>
              <w:t xml:space="preserve">The fourth risk is about student engagement and more specifically about postgraduate engagement </w:t>
            </w:r>
          </w:p>
          <w:p w14:paraId="57C1C09E" w14:textId="168002EA" w:rsidR="75A68221" w:rsidRPr="00FF0662" w:rsidRDefault="75A68221" w:rsidP="00335A11">
            <w:pPr>
              <w:pStyle w:val="ListParagraph"/>
              <w:numPr>
                <w:ilvl w:val="0"/>
                <w:numId w:val="14"/>
              </w:numPr>
              <w:rPr>
                <w:rFonts w:ascii="Arial" w:hAnsi="Arial" w:cs="Arial"/>
              </w:rPr>
            </w:pPr>
            <w:r w:rsidRPr="00FF0662">
              <w:rPr>
                <w:rFonts w:ascii="Arial" w:hAnsi="Arial" w:cs="Arial"/>
              </w:rPr>
              <w:t xml:space="preserve">AS commented that this year, a GSU restructure took place which is a positive step, however there is a concern about the Committee itself as the turnout is low and many positions have not been filled </w:t>
            </w:r>
          </w:p>
          <w:p w14:paraId="0971DDEC" w14:textId="0733C305" w:rsidR="75A68221" w:rsidRPr="00FF0662" w:rsidRDefault="75A68221" w:rsidP="00335A11">
            <w:pPr>
              <w:pStyle w:val="ListParagraph"/>
              <w:numPr>
                <w:ilvl w:val="0"/>
                <w:numId w:val="13"/>
              </w:numPr>
              <w:spacing w:line="259" w:lineRule="auto"/>
              <w:rPr>
                <w:rFonts w:ascii="Arial" w:hAnsi="Arial" w:cs="Arial"/>
              </w:rPr>
            </w:pPr>
            <w:r w:rsidRPr="00FF0662">
              <w:rPr>
                <w:rFonts w:ascii="Arial" w:hAnsi="Arial" w:cs="Arial"/>
              </w:rPr>
              <w:t>GP added that the big challenge is about promoting the Unions effectiveness, and how impactful it is to student lives during and beyond university</w:t>
            </w:r>
          </w:p>
          <w:p w14:paraId="20C1901C" w14:textId="5866BD11" w:rsidR="75A68221" w:rsidRPr="00FF0662" w:rsidRDefault="75A68221" w:rsidP="00335A11">
            <w:pPr>
              <w:pStyle w:val="ListParagraph"/>
              <w:numPr>
                <w:ilvl w:val="0"/>
                <w:numId w:val="13"/>
              </w:numPr>
              <w:spacing w:line="259" w:lineRule="auto"/>
              <w:rPr>
                <w:rFonts w:ascii="Arial" w:hAnsi="Arial" w:cs="Arial"/>
              </w:rPr>
            </w:pPr>
            <w:r w:rsidRPr="00FF0662">
              <w:rPr>
                <w:rFonts w:ascii="Arial" w:hAnsi="Arial" w:cs="Arial"/>
              </w:rPr>
              <w:t>JOH agreed that in terms of the controls, a two way dialogue with our members is better in recent years, however, it still needs to be better</w:t>
            </w:r>
          </w:p>
          <w:p w14:paraId="4986783B" w14:textId="41CABF92" w:rsidR="75A68221" w:rsidRPr="00FF0662" w:rsidRDefault="75A68221" w:rsidP="00335A11">
            <w:pPr>
              <w:pStyle w:val="ListParagraph"/>
              <w:numPr>
                <w:ilvl w:val="0"/>
                <w:numId w:val="13"/>
              </w:numPr>
              <w:spacing w:line="259" w:lineRule="auto"/>
              <w:rPr>
                <w:rFonts w:ascii="Arial" w:hAnsi="Arial" w:cs="Arial"/>
              </w:rPr>
            </w:pPr>
            <w:r w:rsidRPr="00FF0662">
              <w:rPr>
                <w:rFonts w:ascii="Arial" w:hAnsi="Arial" w:cs="Arial"/>
              </w:rPr>
              <w:t>GP pointed out that our forward strategy should mitigate for many of these risks, by our ability to express our purpose clearly and what we want to achieve</w:t>
            </w:r>
          </w:p>
          <w:p w14:paraId="355B2A7C" w14:textId="6C2DB473" w:rsidR="75A68221" w:rsidRPr="00FF0662" w:rsidRDefault="75A68221" w:rsidP="00335A11">
            <w:pPr>
              <w:pStyle w:val="ListParagraph"/>
              <w:numPr>
                <w:ilvl w:val="0"/>
                <w:numId w:val="12"/>
              </w:numPr>
              <w:rPr>
                <w:rFonts w:ascii="Arial" w:hAnsi="Arial" w:cs="Arial"/>
              </w:rPr>
            </w:pPr>
            <w:r w:rsidRPr="00FF0662">
              <w:rPr>
                <w:rFonts w:ascii="Arial" w:hAnsi="Arial" w:cs="Arial"/>
              </w:rPr>
              <w:t xml:space="preserve">Risk 5 </w:t>
            </w:r>
          </w:p>
          <w:p w14:paraId="529AB17D" w14:textId="58758DEF" w:rsidR="75A68221" w:rsidRPr="00FF0662" w:rsidRDefault="75A68221" w:rsidP="00335A11">
            <w:pPr>
              <w:pStyle w:val="ListParagraph"/>
              <w:numPr>
                <w:ilvl w:val="0"/>
                <w:numId w:val="11"/>
              </w:numPr>
              <w:rPr>
                <w:rFonts w:ascii="Arial" w:hAnsi="Arial" w:cs="Arial"/>
              </w:rPr>
            </w:pPr>
            <w:r w:rsidRPr="00FF0662">
              <w:rPr>
                <w:rFonts w:ascii="Arial" w:hAnsi="Arial" w:cs="Arial"/>
              </w:rPr>
              <w:t>This risk is regarding advice and support, the Union is currently recruiting for an advice manager as it is a vacant post.  No further comments were received from the Committee</w:t>
            </w:r>
          </w:p>
          <w:p w14:paraId="626668D3" w14:textId="5F79ADD8" w:rsidR="75A68221" w:rsidRPr="00FF0662" w:rsidRDefault="75A68221" w:rsidP="00335A11">
            <w:pPr>
              <w:pStyle w:val="ListParagraph"/>
              <w:numPr>
                <w:ilvl w:val="0"/>
                <w:numId w:val="10"/>
              </w:numPr>
              <w:rPr>
                <w:rFonts w:ascii="Arial" w:hAnsi="Arial" w:cs="Arial"/>
              </w:rPr>
            </w:pPr>
            <w:r w:rsidRPr="00FF0662">
              <w:rPr>
                <w:rFonts w:ascii="Arial" w:hAnsi="Arial" w:cs="Arial"/>
              </w:rPr>
              <w:t xml:space="preserve">Risk 7 </w:t>
            </w:r>
          </w:p>
          <w:p w14:paraId="3C2644EE" w14:textId="34373B79" w:rsidR="75A68221" w:rsidRPr="00FF0662" w:rsidRDefault="75A68221" w:rsidP="00335A11">
            <w:pPr>
              <w:pStyle w:val="ListParagraph"/>
              <w:numPr>
                <w:ilvl w:val="0"/>
                <w:numId w:val="9"/>
              </w:numPr>
              <w:rPr>
                <w:rFonts w:ascii="Arial" w:hAnsi="Arial" w:cs="Arial"/>
              </w:rPr>
            </w:pPr>
            <w:r w:rsidRPr="00FF0662">
              <w:rPr>
                <w:rFonts w:ascii="Arial" w:hAnsi="Arial" w:cs="Arial"/>
              </w:rPr>
              <w:t>This risk is about the Unions relationship with College and how we can improve this, there will be a joint strategy day in May to solidify our strategy with College, the membership i</w:t>
            </w:r>
            <w:r w:rsidR="00C5482E">
              <w:rPr>
                <w:rFonts w:ascii="Arial" w:hAnsi="Arial" w:cs="Arial"/>
              </w:rPr>
              <w:t>n this meeting will be 6 people:</w:t>
            </w:r>
            <w:r w:rsidRPr="00FF0662">
              <w:rPr>
                <w:rFonts w:ascii="Arial" w:hAnsi="Arial" w:cs="Arial"/>
              </w:rPr>
              <w:t xml:space="preserve"> 2 external trustees, 2 OTs, one student trustee and the MD</w:t>
            </w:r>
          </w:p>
          <w:p w14:paraId="714426AA" w14:textId="55DAD0FA" w:rsidR="75A68221" w:rsidRPr="00FF0662" w:rsidRDefault="75A68221" w:rsidP="00335A11">
            <w:pPr>
              <w:pStyle w:val="ListParagraph"/>
              <w:numPr>
                <w:ilvl w:val="0"/>
                <w:numId w:val="9"/>
              </w:numPr>
              <w:rPr>
                <w:rFonts w:ascii="Arial" w:hAnsi="Arial" w:cs="Arial"/>
              </w:rPr>
            </w:pPr>
            <w:r w:rsidRPr="00FF0662">
              <w:rPr>
                <w:rFonts w:ascii="Arial" w:hAnsi="Arial" w:cs="Arial"/>
              </w:rPr>
              <w:lastRenderedPageBreak/>
              <w:t xml:space="preserve">JM asked if there </w:t>
            </w:r>
            <w:r w:rsidR="00C5482E">
              <w:rPr>
                <w:rFonts w:ascii="Arial" w:hAnsi="Arial" w:cs="Arial"/>
              </w:rPr>
              <w:t xml:space="preserve">is </w:t>
            </w:r>
            <w:r w:rsidRPr="00FF0662">
              <w:rPr>
                <w:rFonts w:ascii="Arial" w:hAnsi="Arial" w:cs="Arial"/>
              </w:rPr>
              <w:t xml:space="preserve">a specific risk in the register about the financial risk, MM responded that there is a risk on commercial services income, however, </w:t>
            </w:r>
            <w:proofErr w:type="spellStart"/>
            <w:r w:rsidRPr="00FF0662">
              <w:rPr>
                <w:rFonts w:ascii="Arial" w:hAnsi="Arial" w:cs="Arial"/>
              </w:rPr>
              <w:t>theres</w:t>
            </w:r>
            <w:proofErr w:type="spellEnd"/>
            <w:r w:rsidRPr="00FF0662">
              <w:rPr>
                <w:rFonts w:ascii="Arial" w:hAnsi="Arial" w:cs="Arial"/>
              </w:rPr>
              <w:t xml:space="preserve"> no one standalone risk and we should look at both risks that discuss </w:t>
            </w:r>
            <w:r w:rsidR="00C5482E">
              <w:rPr>
                <w:rFonts w:ascii="Arial" w:hAnsi="Arial" w:cs="Arial"/>
              </w:rPr>
              <w:t xml:space="preserve">the </w:t>
            </w:r>
            <w:r w:rsidRPr="00FF0662">
              <w:rPr>
                <w:rFonts w:ascii="Arial" w:hAnsi="Arial" w:cs="Arial"/>
              </w:rPr>
              <w:t xml:space="preserve">financials together </w:t>
            </w:r>
          </w:p>
          <w:p w14:paraId="7056149D" w14:textId="468FDB90" w:rsidR="75A68221" w:rsidRPr="00FF0662" w:rsidRDefault="75A68221" w:rsidP="00335A11">
            <w:pPr>
              <w:pStyle w:val="ListParagraph"/>
              <w:numPr>
                <w:ilvl w:val="0"/>
                <w:numId w:val="9"/>
              </w:numPr>
              <w:rPr>
                <w:rFonts w:ascii="Arial" w:hAnsi="Arial" w:cs="Arial"/>
              </w:rPr>
            </w:pPr>
            <w:r w:rsidRPr="00FF0662">
              <w:rPr>
                <w:rFonts w:ascii="Arial" w:hAnsi="Arial" w:cs="Arial"/>
              </w:rPr>
              <w:t xml:space="preserve">JM recommended to also bring the most relevant risks to the Committee to discuss </w:t>
            </w:r>
          </w:p>
          <w:p w14:paraId="71D4EC57" w14:textId="5586591D" w:rsidR="75A68221" w:rsidRPr="00FF0662" w:rsidRDefault="75A68221" w:rsidP="00335A11">
            <w:pPr>
              <w:pStyle w:val="ListParagraph"/>
              <w:numPr>
                <w:ilvl w:val="0"/>
                <w:numId w:val="9"/>
              </w:numPr>
              <w:rPr>
                <w:rFonts w:ascii="Arial" w:hAnsi="Arial" w:cs="Arial"/>
              </w:rPr>
            </w:pPr>
            <w:r w:rsidRPr="00FF0662">
              <w:rPr>
                <w:rFonts w:ascii="Arial" w:hAnsi="Arial" w:cs="Arial"/>
              </w:rPr>
              <w:t xml:space="preserve">JOH suggested adding a control which focuses at building the relationships with College and having a joint strategy </w:t>
            </w:r>
            <w:r w:rsidR="00C5482E">
              <w:rPr>
                <w:rFonts w:ascii="Arial" w:hAnsi="Arial" w:cs="Arial"/>
              </w:rPr>
              <w:t xml:space="preserve">day </w:t>
            </w:r>
          </w:p>
          <w:p w14:paraId="412B1BFA" w14:textId="7F15C7A2" w:rsidR="75A68221" w:rsidRPr="00FF0662" w:rsidRDefault="75A68221" w:rsidP="75A68221">
            <w:pPr>
              <w:rPr>
                <w:rFonts w:ascii="Arial" w:hAnsi="Arial" w:cs="Arial"/>
                <w:b/>
                <w:bCs/>
              </w:rPr>
            </w:pPr>
            <w:r w:rsidRPr="00FF0662">
              <w:rPr>
                <w:rFonts w:ascii="Arial" w:hAnsi="Arial" w:cs="Arial"/>
                <w:b/>
                <w:bCs/>
              </w:rPr>
              <w:t>Actions:</w:t>
            </w:r>
          </w:p>
          <w:p w14:paraId="715CFF75" w14:textId="5E2B00F2" w:rsidR="75A68221" w:rsidRPr="00C5482E" w:rsidRDefault="75A68221" w:rsidP="00335A11">
            <w:pPr>
              <w:pStyle w:val="ListParagraph"/>
              <w:numPr>
                <w:ilvl w:val="0"/>
                <w:numId w:val="5"/>
              </w:numPr>
              <w:rPr>
                <w:rFonts w:ascii="Arial" w:hAnsi="Arial" w:cs="Arial"/>
                <w:b/>
              </w:rPr>
            </w:pPr>
            <w:r w:rsidRPr="00C5482E">
              <w:rPr>
                <w:rFonts w:ascii="Arial" w:hAnsi="Arial" w:cs="Arial"/>
                <w:b/>
              </w:rPr>
              <w:t xml:space="preserve">MM to bring risks which are more relevant in terms of timing to the Committee </w:t>
            </w:r>
          </w:p>
          <w:p w14:paraId="1F9B4483" w14:textId="05F95F77" w:rsidR="75A68221" w:rsidRDefault="75A68221" w:rsidP="00335A11">
            <w:pPr>
              <w:pStyle w:val="ListParagraph"/>
              <w:numPr>
                <w:ilvl w:val="0"/>
                <w:numId w:val="5"/>
              </w:numPr>
              <w:rPr>
                <w:rFonts w:ascii="Arial" w:hAnsi="Arial" w:cs="Arial"/>
                <w:b/>
              </w:rPr>
            </w:pPr>
            <w:r w:rsidRPr="00C5482E">
              <w:rPr>
                <w:rFonts w:ascii="Arial" w:hAnsi="Arial" w:cs="Arial"/>
                <w:b/>
              </w:rPr>
              <w:t xml:space="preserve">MM to add the controls recommended regarding building better relationships with College to risk 7 </w:t>
            </w:r>
          </w:p>
          <w:p w14:paraId="5E8C73FA" w14:textId="71360E2D" w:rsidR="00C5482E" w:rsidRPr="00C5482E" w:rsidRDefault="00C5482E" w:rsidP="00335A11">
            <w:pPr>
              <w:pStyle w:val="ListParagraph"/>
              <w:numPr>
                <w:ilvl w:val="0"/>
                <w:numId w:val="5"/>
              </w:numPr>
              <w:rPr>
                <w:rFonts w:ascii="Arial" w:hAnsi="Arial" w:cs="Arial"/>
                <w:b/>
              </w:rPr>
            </w:pPr>
            <w:r>
              <w:rPr>
                <w:rFonts w:ascii="Arial" w:hAnsi="Arial" w:cs="Arial"/>
                <w:b/>
              </w:rPr>
              <w:t xml:space="preserve">MM to discuss risk number two with leadership and relevant task and finish groups </w:t>
            </w:r>
          </w:p>
          <w:p w14:paraId="23B34483" w14:textId="55C1328C" w:rsidR="75A68221" w:rsidRPr="00FF0662" w:rsidRDefault="75A68221" w:rsidP="75A68221">
            <w:pPr>
              <w:ind w:left="360"/>
              <w:rPr>
                <w:rFonts w:ascii="Arial" w:hAnsi="Arial" w:cs="Arial"/>
              </w:rPr>
            </w:pPr>
          </w:p>
          <w:p w14:paraId="06D71060" w14:textId="6138DA29" w:rsidR="75A68221" w:rsidRPr="00FF0662" w:rsidRDefault="75A68221" w:rsidP="75A68221">
            <w:pPr>
              <w:rPr>
                <w:rFonts w:ascii="Arial" w:hAnsi="Arial" w:cs="Arial"/>
                <w:b/>
                <w:bCs/>
                <w:u w:val="single"/>
              </w:rPr>
            </w:pPr>
            <w:r w:rsidRPr="00FF0662">
              <w:rPr>
                <w:rFonts w:ascii="Arial" w:hAnsi="Arial" w:cs="Arial"/>
                <w:b/>
                <w:bCs/>
                <w:u w:val="single"/>
              </w:rPr>
              <w:t>Item 13 – Reserves policy</w:t>
            </w:r>
            <w:r w:rsidRPr="00FF0662">
              <w:rPr>
                <w:rFonts w:ascii="Arial" w:hAnsi="Arial" w:cs="Arial"/>
                <w:b/>
                <w:bCs/>
              </w:rPr>
              <w:t xml:space="preserve"> </w:t>
            </w:r>
          </w:p>
          <w:p w14:paraId="35542C77" w14:textId="2040C4F1" w:rsidR="75A68221" w:rsidRPr="00FF0662" w:rsidRDefault="75A68221" w:rsidP="00335A11">
            <w:pPr>
              <w:pStyle w:val="ListParagraph"/>
              <w:numPr>
                <w:ilvl w:val="0"/>
                <w:numId w:val="8"/>
              </w:numPr>
              <w:rPr>
                <w:rFonts w:ascii="Arial" w:hAnsi="Arial" w:cs="Arial"/>
              </w:rPr>
            </w:pPr>
            <w:r w:rsidRPr="00FF0662">
              <w:rPr>
                <w:rFonts w:ascii="Arial" w:hAnsi="Arial" w:cs="Arial"/>
              </w:rPr>
              <w:t xml:space="preserve">GP recommended </w:t>
            </w:r>
            <w:r w:rsidR="00C5482E">
              <w:rPr>
                <w:rFonts w:ascii="Arial" w:hAnsi="Arial" w:cs="Arial"/>
              </w:rPr>
              <w:t xml:space="preserve">revisiting the previous action </w:t>
            </w:r>
            <w:r w:rsidRPr="00FF0662">
              <w:rPr>
                <w:rFonts w:ascii="Arial" w:hAnsi="Arial" w:cs="Arial"/>
              </w:rPr>
              <w:t>on the designated fund provision</w:t>
            </w:r>
            <w:r w:rsidR="00C5482E">
              <w:rPr>
                <w:rFonts w:ascii="Arial" w:hAnsi="Arial" w:cs="Arial"/>
              </w:rPr>
              <w:t>.</w:t>
            </w:r>
            <w:r w:rsidRPr="00FF0662">
              <w:rPr>
                <w:rFonts w:ascii="Arial" w:hAnsi="Arial" w:cs="Arial"/>
              </w:rPr>
              <w:t xml:space="preserve"> </w:t>
            </w:r>
          </w:p>
          <w:p w14:paraId="4A4AC9E0" w14:textId="6EBCBD1A" w:rsidR="75A68221" w:rsidRPr="00FF0662" w:rsidRDefault="75A68221" w:rsidP="75A68221">
            <w:pPr>
              <w:rPr>
                <w:rFonts w:ascii="Arial" w:hAnsi="Arial" w:cs="Arial"/>
              </w:rPr>
            </w:pPr>
          </w:p>
          <w:p w14:paraId="78F7976C" w14:textId="743DAD83" w:rsidR="75A68221" w:rsidRPr="00FF0662" w:rsidRDefault="75A68221" w:rsidP="75A68221">
            <w:pPr>
              <w:rPr>
                <w:rFonts w:ascii="Arial" w:hAnsi="Arial" w:cs="Arial"/>
                <w:b/>
                <w:bCs/>
                <w:u w:val="single"/>
              </w:rPr>
            </w:pPr>
            <w:r w:rsidRPr="00FF0662">
              <w:rPr>
                <w:rFonts w:ascii="Arial" w:hAnsi="Arial" w:cs="Arial"/>
                <w:b/>
                <w:bCs/>
                <w:u w:val="single"/>
              </w:rPr>
              <w:t>Item 14 – Budget 19/20</w:t>
            </w:r>
          </w:p>
          <w:p w14:paraId="2223BC4C" w14:textId="7A6881F6" w:rsidR="75A68221" w:rsidRPr="00FF0662" w:rsidRDefault="00C5482E" w:rsidP="00335A11">
            <w:pPr>
              <w:pStyle w:val="ListParagraph"/>
              <w:numPr>
                <w:ilvl w:val="0"/>
                <w:numId w:val="7"/>
              </w:numPr>
              <w:rPr>
                <w:rFonts w:ascii="Arial" w:hAnsi="Arial" w:cs="Arial"/>
              </w:rPr>
            </w:pPr>
            <w:r>
              <w:rPr>
                <w:rFonts w:ascii="Arial" w:hAnsi="Arial" w:cs="Arial"/>
              </w:rPr>
              <w:t>As the</w:t>
            </w:r>
            <w:r w:rsidR="75A68221" w:rsidRPr="00FF0662">
              <w:rPr>
                <w:rFonts w:ascii="Arial" w:hAnsi="Arial" w:cs="Arial"/>
              </w:rPr>
              <w:t xml:space="preserve"> planning </w:t>
            </w:r>
            <w:r>
              <w:rPr>
                <w:rFonts w:ascii="Arial" w:hAnsi="Arial" w:cs="Arial"/>
              </w:rPr>
              <w:t>for the 19/20 budgets has commenced,</w:t>
            </w:r>
            <w:r w:rsidR="75A68221" w:rsidRPr="00FF0662">
              <w:rPr>
                <w:rFonts w:ascii="Arial" w:hAnsi="Arial" w:cs="Arial"/>
              </w:rPr>
              <w:t xml:space="preserve"> this Committee is required to approve the budgeting </w:t>
            </w:r>
            <w:proofErr w:type="spellStart"/>
            <w:r w:rsidR="75A68221" w:rsidRPr="00FF0662">
              <w:rPr>
                <w:rFonts w:ascii="Arial" w:hAnsi="Arial" w:cs="Arial"/>
              </w:rPr>
              <w:t>programme</w:t>
            </w:r>
            <w:proofErr w:type="spellEnd"/>
            <w:r w:rsidR="75A68221" w:rsidRPr="00FF0662">
              <w:rPr>
                <w:rFonts w:ascii="Arial" w:hAnsi="Arial" w:cs="Arial"/>
              </w:rPr>
              <w:t xml:space="preserve">, MM mentioned that the process has been kicked off by a planning day that took place </w:t>
            </w:r>
            <w:r>
              <w:rPr>
                <w:rFonts w:ascii="Arial" w:hAnsi="Arial" w:cs="Arial"/>
              </w:rPr>
              <w:t>with</w:t>
            </w:r>
            <w:r w:rsidR="75A68221" w:rsidRPr="00FF0662">
              <w:rPr>
                <w:rFonts w:ascii="Arial" w:hAnsi="Arial" w:cs="Arial"/>
              </w:rPr>
              <w:t xml:space="preserve"> SMG and asked the </w:t>
            </w:r>
            <w:r>
              <w:rPr>
                <w:rFonts w:ascii="Arial" w:hAnsi="Arial" w:cs="Arial"/>
              </w:rPr>
              <w:t xml:space="preserve">Committee about how </w:t>
            </w:r>
            <w:r w:rsidR="75A68221" w:rsidRPr="00FF0662">
              <w:rPr>
                <w:rFonts w:ascii="Arial" w:hAnsi="Arial" w:cs="Arial"/>
              </w:rPr>
              <w:t xml:space="preserve"> </w:t>
            </w:r>
            <w:r>
              <w:rPr>
                <w:rFonts w:ascii="Arial" w:hAnsi="Arial" w:cs="Arial"/>
              </w:rPr>
              <w:t>a</w:t>
            </w:r>
            <w:r w:rsidR="75A68221" w:rsidRPr="00FF0662">
              <w:rPr>
                <w:rFonts w:ascii="Arial" w:hAnsi="Arial" w:cs="Arial"/>
              </w:rPr>
              <w:t xml:space="preserve"> balance </w:t>
            </w:r>
            <w:r>
              <w:rPr>
                <w:rFonts w:ascii="Arial" w:hAnsi="Arial" w:cs="Arial"/>
              </w:rPr>
              <w:t xml:space="preserve">can be achieved </w:t>
            </w:r>
            <w:r w:rsidR="75A68221" w:rsidRPr="00FF0662">
              <w:rPr>
                <w:rFonts w:ascii="Arial" w:hAnsi="Arial" w:cs="Arial"/>
              </w:rPr>
              <w:t xml:space="preserve">between a realistic and optimistic budget </w:t>
            </w:r>
          </w:p>
          <w:p w14:paraId="518C6AAC" w14:textId="1A134AA9" w:rsidR="75A68221" w:rsidRPr="00FF0662" w:rsidRDefault="75A68221" w:rsidP="00335A11">
            <w:pPr>
              <w:pStyle w:val="ListParagraph"/>
              <w:numPr>
                <w:ilvl w:val="0"/>
                <w:numId w:val="7"/>
              </w:numPr>
              <w:rPr>
                <w:rFonts w:ascii="Arial" w:hAnsi="Arial" w:cs="Arial"/>
              </w:rPr>
            </w:pPr>
            <w:r w:rsidRPr="00FF0662">
              <w:rPr>
                <w:rFonts w:ascii="Arial" w:hAnsi="Arial" w:cs="Arial"/>
              </w:rPr>
              <w:t>JOH mentioned that in the past few years, we have been under ambitious in terms of the budget set and last year we did the opposite where an ov</w:t>
            </w:r>
            <w:r w:rsidR="00C5482E">
              <w:rPr>
                <w:rFonts w:ascii="Arial" w:hAnsi="Arial" w:cs="Arial"/>
              </w:rPr>
              <w:t>erly ambitious budget was made</w:t>
            </w:r>
          </w:p>
          <w:p w14:paraId="4F465088" w14:textId="355FB0E2" w:rsidR="75A68221" w:rsidRPr="00FF0662" w:rsidRDefault="75A68221" w:rsidP="00335A11">
            <w:pPr>
              <w:pStyle w:val="ListParagraph"/>
              <w:numPr>
                <w:ilvl w:val="0"/>
                <w:numId w:val="7"/>
              </w:numPr>
              <w:rPr>
                <w:rFonts w:ascii="Arial" w:hAnsi="Arial" w:cs="Arial"/>
              </w:rPr>
            </w:pPr>
            <w:r w:rsidRPr="00FF0662">
              <w:rPr>
                <w:rFonts w:ascii="Arial" w:hAnsi="Arial" w:cs="Arial"/>
              </w:rPr>
              <w:t xml:space="preserve">MM </w:t>
            </w:r>
            <w:r w:rsidR="00C5482E">
              <w:rPr>
                <w:rFonts w:ascii="Arial" w:hAnsi="Arial" w:cs="Arial"/>
              </w:rPr>
              <w:t>commented</w:t>
            </w:r>
            <w:r w:rsidRPr="00FF0662">
              <w:rPr>
                <w:rFonts w:ascii="Arial" w:hAnsi="Arial" w:cs="Arial"/>
              </w:rPr>
              <w:t xml:space="preserve"> </w:t>
            </w:r>
            <w:r w:rsidR="00C5482E">
              <w:rPr>
                <w:rFonts w:ascii="Arial" w:hAnsi="Arial" w:cs="Arial"/>
              </w:rPr>
              <w:t xml:space="preserve">that as our current model </w:t>
            </w:r>
            <w:r w:rsidRPr="00FF0662">
              <w:rPr>
                <w:rFonts w:ascii="Arial" w:hAnsi="Arial" w:cs="Arial"/>
              </w:rPr>
              <w:t>is not sustainable and this year is projected to close with a very high deficit, how should</w:t>
            </w:r>
            <w:r w:rsidR="00C5482E">
              <w:rPr>
                <w:rFonts w:ascii="Arial" w:hAnsi="Arial" w:cs="Arial"/>
              </w:rPr>
              <w:t xml:space="preserve"> we</w:t>
            </w:r>
            <w:r w:rsidRPr="00FF0662">
              <w:rPr>
                <w:rFonts w:ascii="Arial" w:hAnsi="Arial" w:cs="Arial"/>
              </w:rPr>
              <w:t xml:space="preserve"> make changes this year to address the current issues</w:t>
            </w:r>
            <w:r w:rsidR="00C5482E">
              <w:rPr>
                <w:rFonts w:ascii="Arial" w:hAnsi="Arial" w:cs="Arial"/>
              </w:rPr>
              <w:t>?</w:t>
            </w:r>
          </w:p>
          <w:p w14:paraId="400C47FE" w14:textId="5C3B4A7F" w:rsidR="75A68221" w:rsidRPr="00FF0662" w:rsidRDefault="75A68221" w:rsidP="00335A11">
            <w:pPr>
              <w:pStyle w:val="ListParagraph"/>
              <w:numPr>
                <w:ilvl w:val="0"/>
                <w:numId w:val="7"/>
              </w:numPr>
              <w:rPr>
                <w:rFonts w:ascii="Arial" w:hAnsi="Arial" w:cs="Arial"/>
              </w:rPr>
            </w:pPr>
            <w:r w:rsidRPr="00FF0662">
              <w:rPr>
                <w:rFonts w:ascii="Arial" w:hAnsi="Arial" w:cs="Arial"/>
              </w:rPr>
              <w:t xml:space="preserve">GP responded that we have accepted that a step change is needed in the Union, and </w:t>
            </w:r>
            <w:r w:rsidR="00C5482E">
              <w:rPr>
                <w:rFonts w:ascii="Arial" w:hAnsi="Arial" w:cs="Arial"/>
              </w:rPr>
              <w:t>must focus</w:t>
            </w:r>
            <w:r w:rsidRPr="00FF0662">
              <w:rPr>
                <w:rFonts w:ascii="Arial" w:hAnsi="Arial" w:cs="Arial"/>
              </w:rPr>
              <w:t xml:space="preserve"> on looking at making changes in a short term to long term basis, and this is a key decision</w:t>
            </w:r>
          </w:p>
          <w:p w14:paraId="25069365" w14:textId="19137A37" w:rsidR="75A68221" w:rsidRPr="00FF0662" w:rsidRDefault="75A68221" w:rsidP="00335A11">
            <w:pPr>
              <w:pStyle w:val="ListParagraph"/>
              <w:numPr>
                <w:ilvl w:val="0"/>
                <w:numId w:val="7"/>
              </w:numPr>
              <w:rPr>
                <w:rFonts w:ascii="Arial" w:hAnsi="Arial" w:cs="Arial"/>
              </w:rPr>
            </w:pPr>
            <w:r w:rsidRPr="00FF0662">
              <w:rPr>
                <w:rFonts w:ascii="Arial" w:hAnsi="Arial" w:cs="Arial"/>
              </w:rPr>
              <w:t xml:space="preserve">GP recommended looking at what we need to do in 5 </w:t>
            </w:r>
            <w:proofErr w:type="spellStart"/>
            <w:r w:rsidRPr="00FF0662">
              <w:rPr>
                <w:rFonts w:ascii="Arial" w:hAnsi="Arial" w:cs="Arial"/>
              </w:rPr>
              <w:t>years time</w:t>
            </w:r>
            <w:proofErr w:type="spellEnd"/>
            <w:r w:rsidRPr="00FF0662">
              <w:rPr>
                <w:rFonts w:ascii="Arial" w:hAnsi="Arial" w:cs="Arial"/>
              </w:rPr>
              <w:t xml:space="preserve">, rather than firefighting with present issues, GP added that inevitably there are going to be investments required, and we haven't yet agreed </w:t>
            </w:r>
            <w:r w:rsidR="0013770B">
              <w:rPr>
                <w:rFonts w:ascii="Arial" w:hAnsi="Arial" w:cs="Arial"/>
              </w:rPr>
              <w:t>what level of</w:t>
            </w:r>
            <w:r w:rsidRPr="00FF0662">
              <w:rPr>
                <w:rFonts w:ascii="Arial" w:hAnsi="Arial" w:cs="Arial"/>
              </w:rPr>
              <w:t xml:space="preserve"> investment </w:t>
            </w:r>
            <w:r w:rsidR="0013770B">
              <w:rPr>
                <w:rFonts w:ascii="Arial" w:hAnsi="Arial" w:cs="Arial"/>
              </w:rPr>
              <w:t>is needed</w:t>
            </w:r>
          </w:p>
          <w:p w14:paraId="0184FD0B" w14:textId="620BEE08" w:rsidR="75A68221" w:rsidRPr="00FF0662" w:rsidRDefault="75A68221" w:rsidP="00335A11">
            <w:pPr>
              <w:pStyle w:val="ListParagraph"/>
              <w:numPr>
                <w:ilvl w:val="0"/>
                <w:numId w:val="7"/>
              </w:numPr>
              <w:rPr>
                <w:rFonts w:ascii="Arial" w:hAnsi="Arial" w:cs="Arial"/>
              </w:rPr>
            </w:pPr>
            <w:r w:rsidRPr="00FF0662">
              <w:rPr>
                <w:rFonts w:ascii="Arial" w:hAnsi="Arial" w:cs="Arial"/>
              </w:rPr>
              <w:t>MM enquired about how F&amp;R would like to be informed on the progress of the budgets before June</w:t>
            </w:r>
          </w:p>
          <w:p w14:paraId="4DFAC434" w14:textId="1254EAB8" w:rsidR="75A68221" w:rsidRPr="00FF0662" w:rsidRDefault="0013770B" w:rsidP="00335A11">
            <w:pPr>
              <w:pStyle w:val="ListParagraph"/>
              <w:numPr>
                <w:ilvl w:val="0"/>
                <w:numId w:val="7"/>
              </w:numPr>
              <w:rPr>
                <w:rFonts w:ascii="Arial" w:hAnsi="Arial" w:cs="Arial"/>
              </w:rPr>
            </w:pPr>
            <w:r>
              <w:rPr>
                <w:rFonts w:ascii="Arial" w:hAnsi="Arial" w:cs="Arial"/>
              </w:rPr>
              <w:t xml:space="preserve">GP recommended </w:t>
            </w:r>
            <w:r w:rsidR="75A68221" w:rsidRPr="00FF0662">
              <w:rPr>
                <w:rFonts w:ascii="Arial" w:hAnsi="Arial" w:cs="Arial"/>
              </w:rPr>
              <w:t xml:space="preserve">that we do not allow the pressure of preparing the 19/20 budget to prevent us from including the strategies and developmental ideas which are creating building blocks for the next few years </w:t>
            </w:r>
          </w:p>
          <w:p w14:paraId="1E4744A4" w14:textId="5CF674EA" w:rsidR="75A68221" w:rsidRPr="00FF0662" w:rsidRDefault="75A68221" w:rsidP="00335A11">
            <w:pPr>
              <w:pStyle w:val="ListParagraph"/>
              <w:numPr>
                <w:ilvl w:val="0"/>
                <w:numId w:val="7"/>
              </w:numPr>
              <w:rPr>
                <w:rFonts w:ascii="Arial" w:hAnsi="Arial" w:cs="Arial"/>
              </w:rPr>
            </w:pPr>
            <w:r w:rsidRPr="00FF0662">
              <w:rPr>
                <w:rFonts w:ascii="Arial" w:hAnsi="Arial" w:cs="Arial"/>
              </w:rPr>
              <w:t>JM suggested having the task and fi</w:t>
            </w:r>
            <w:r w:rsidR="0013770B">
              <w:rPr>
                <w:rFonts w:ascii="Arial" w:hAnsi="Arial" w:cs="Arial"/>
              </w:rPr>
              <w:t xml:space="preserve">nish groups, </w:t>
            </w:r>
            <w:proofErr w:type="spellStart"/>
            <w:r w:rsidR="0013770B">
              <w:rPr>
                <w:rFonts w:ascii="Arial" w:hAnsi="Arial" w:cs="Arial"/>
              </w:rPr>
              <w:t>prioritisation</w:t>
            </w:r>
            <w:proofErr w:type="spellEnd"/>
            <w:r w:rsidR="0013770B">
              <w:rPr>
                <w:rFonts w:ascii="Arial" w:hAnsi="Arial" w:cs="Arial"/>
              </w:rPr>
              <w:t xml:space="preserve"> </w:t>
            </w:r>
            <w:r w:rsidRPr="00FF0662">
              <w:rPr>
                <w:rFonts w:ascii="Arial" w:hAnsi="Arial" w:cs="Arial"/>
              </w:rPr>
              <w:t>and mapping work be reflected in the budget and to be shared with F&amp;R</w:t>
            </w:r>
          </w:p>
          <w:p w14:paraId="6149F5AE" w14:textId="4E9052CA" w:rsidR="75A68221" w:rsidRPr="00FF0662" w:rsidRDefault="75A68221" w:rsidP="00335A11">
            <w:pPr>
              <w:pStyle w:val="ListParagraph"/>
              <w:numPr>
                <w:ilvl w:val="0"/>
                <w:numId w:val="7"/>
              </w:numPr>
              <w:rPr>
                <w:rFonts w:ascii="Arial" w:hAnsi="Arial" w:cs="Arial"/>
              </w:rPr>
            </w:pPr>
            <w:r w:rsidRPr="00FF0662">
              <w:rPr>
                <w:rFonts w:ascii="Arial" w:hAnsi="Arial" w:cs="Arial"/>
              </w:rPr>
              <w:t>GP recommended having a brief paper of the discussions of the task groups during the May Board with a quick projection to the impact from this work and the investment figures to be considered, GP recommended sharing this with F&amp;R first</w:t>
            </w:r>
          </w:p>
          <w:p w14:paraId="7FD2FEB1" w14:textId="2F7B607E" w:rsidR="75A68221" w:rsidRPr="00FF0662" w:rsidRDefault="0013770B" w:rsidP="00335A11">
            <w:pPr>
              <w:pStyle w:val="ListParagraph"/>
              <w:numPr>
                <w:ilvl w:val="0"/>
                <w:numId w:val="7"/>
              </w:numPr>
              <w:rPr>
                <w:rFonts w:ascii="Arial" w:hAnsi="Arial" w:cs="Arial"/>
              </w:rPr>
            </w:pPr>
            <w:r>
              <w:rPr>
                <w:rFonts w:ascii="Arial" w:hAnsi="Arial" w:cs="Arial"/>
              </w:rPr>
              <w:t>CC suggested including dates in</w:t>
            </w:r>
            <w:r w:rsidR="75A68221" w:rsidRPr="00FF0662">
              <w:rPr>
                <w:rFonts w:ascii="Arial" w:hAnsi="Arial" w:cs="Arial"/>
              </w:rPr>
              <w:t xml:space="preserve"> the timeline to allow the panel to read the budget before its presented, MM will add time to absorb the information</w:t>
            </w:r>
          </w:p>
          <w:p w14:paraId="635002E1" w14:textId="2B317D45" w:rsidR="75A68221" w:rsidRPr="00FF0662" w:rsidRDefault="75A68221" w:rsidP="00335A11">
            <w:pPr>
              <w:pStyle w:val="ListParagraph"/>
              <w:numPr>
                <w:ilvl w:val="0"/>
                <w:numId w:val="7"/>
              </w:numPr>
              <w:rPr>
                <w:rFonts w:ascii="Arial" w:hAnsi="Arial" w:cs="Arial"/>
              </w:rPr>
            </w:pPr>
            <w:r w:rsidRPr="00FF0662">
              <w:rPr>
                <w:rFonts w:ascii="Arial" w:hAnsi="Arial" w:cs="Arial"/>
              </w:rPr>
              <w:t>MM highlighted that the role of the panel this year is different to previous years, less scrutiny will be required, and a higher focus on details</w:t>
            </w:r>
            <w:r w:rsidR="0013770B">
              <w:rPr>
                <w:rFonts w:ascii="Arial" w:hAnsi="Arial" w:cs="Arial"/>
              </w:rPr>
              <w:t xml:space="preserve"> is needed</w:t>
            </w:r>
            <w:r w:rsidRPr="00FF0662">
              <w:rPr>
                <w:rFonts w:ascii="Arial" w:hAnsi="Arial" w:cs="Arial"/>
              </w:rPr>
              <w:t xml:space="preserve"> in terms of alignment of resource to the Themes </w:t>
            </w:r>
          </w:p>
          <w:p w14:paraId="4CD53F93" w14:textId="43EFBF66" w:rsidR="75A68221" w:rsidRPr="00FF0662" w:rsidRDefault="75A68221" w:rsidP="75A68221">
            <w:pPr>
              <w:rPr>
                <w:rFonts w:ascii="Arial" w:hAnsi="Arial" w:cs="Arial"/>
                <w:b/>
                <w:bCs/>
              </w:rPr>
            </w:pPr>
            <w:r w:rsidRPr="00FF0662">
              <w:rPr>
                <w:rFonts w:ascii="Arial" w:hAnsi="Arial" w:cs="Arial"/>
                <w:b/>
                <w:bCs/>
              </w:rPr>
              <w:t xml:space="preserve">Actions: </w:t>
            </w:r>
          </w:p>
          <w:p w14:paraId="0BEF6C58" w14:textId="1EC117C4" w:rsidR="75A68221" w:rsidRPr="0013770B" w:rsidRDefault="75A68221" w:rsidP="00335A11">
            <w:pPr>
              <w:pStyle w:val="ListParagraph"/>
              <w:numPr>
                <w:ilvl w:val="0"/>
                <w:numId w:val="6"/>
              </w:numPr>
              <w:rPr>
                <w:rFonts w:ascii="Arial" w:hAnsi="Arial" w:cs="Arial"/>
                <w:b/>
              </w:rPr>
            </w:pPr>
            <w:r w:rsidRPr="0013770B">
              <w:rPr>
                <w:rFonts w:ascii="Arial" w:hAnsi="Arial" w:cs="Arial"/>
                <w:b/>
              </w:rPr>
              <w:lastRenderedPageBreak/>
              <w:t xml:space="preserve">A paper to be submitted to F&amp;R and then to Board on the progress of the budget plan, and how the task and finish groups and mapping exercise has informed the budget </w:t>
            </w:r>
          </w:p>
          <w:p w14:paraId="10F1A7AD" w14:textId="48D075E4" w:rsidR="75A68221" w:rsidRPr="0013770B" w:rsidRDefault="75A68221" w:rsidP="00335A11">
            <w:pPr>
              <w:pStyle w:val="ListParagraph"/>
              <w:numPr>
                <w:ilvl w:val="0"/>
                <w:numId w:val="6"/>
              </w:numPr>
              <w:rPr>
                <w:rFonts w:ascii="Arial" w:hAnsi="Arial" w:cs="Arial"/>
                <w:b/>
              </w:rPr>
            </w:pPr>
            <w:r w:rsidRPr="0013770B">
              <w:rPr>
                <w:rFonts w:ascii="Arial" w:hAnsi="Arial" w:cs="Arial"/>
                <w:b/>
              </w:rPr>
              <w:t>MM to amend the timeline to include time for budget holders to read the budgets</w:t>
            </w:r>
          </w:p>
          <w:p w14:paraId="75F00DB8" w14:textId="77777777" w:rsidR="0013770B" w:rsidRPr="00FF0662" w:rsidRDefault="0013770B" w:rsidP="0013770B">
            <w:pPr>
              <w:pStyle w:val="ListParagraph"/>
              <w:rPr>
                <w:rFonts w:ascii="Arial" w:hAnsi="Arial" w:cs="Arial"/>
              </w:rPr>
            </w:pPr>
          </w:p>
          <w:p w14:paraId="233817A5" w14:textId="1FA66609" w:rsidR="75A68221" w:rsidRPr="00FF0662" w:rsidRDefault="75A68221" w:rsidP="75A68221">
            <w:pPr>
              <w:ind w:left="360"/>
              <w:rPr>
                <w:rFonts w:ascii="Arial" w:hAnsi="Arial" w:cs="Arial"/>
              </w:rPr>
            </w:pPr>
          </w:p>
          <w:p w14:paraId="0D1B4E4A" w14:textId="5FA7525E" w:rsidR="75A68221" w:rsidRPr="00FF0662" w:rsidRDefault="75A68221" w:rsidP="75A68221">
            <w:pPr>
              <w:rPr>
                <w:rFonts w:ascii="Arial" w:hAnsi="Arial" w:cs="Arial"/>
                <w:b/>
                <w:bCs/>
                <w:u w:val="single"/>
              </w:rPr>
            </w:pPr>
            <w:r w:rsidRPr="00FF0662">
              <w:rPr>
                <w:rFonts w:ascii="Arial" w:hAnsi="Arial" w:cs="Arial"/>
                <w:b/>
                <w:bCs/>
                <w:u w:val="single"/>
              </w:rPr>
              <w:t>Item 15 – Summer Ball update</w:t>
            </w:r>
          </w:p>
          <w:p w14:paraId="6EED6686" w14:textId="05278E1F" w:rsidR="75A68221" w:rsidRPr="00FF0662" w:rsidRDefault="75A68221" w:rsidP="00335A11">
            <w:pPr>
              <w:pStyle w:val="ListParagraph"/>
              <w:numPr>
                <w:ilvl w:val="0"/>
                <w:numId w:val="4"/>
              </w:numPr>
              <w:rPr>
                <w:rFonts w:ascii="Arial" w:hAnsi="Arial" w:cs="Arial"/>
              </w:rPr>
            </w:pPr>
            <w:r w:rsidRPr="00FF0662">
              <w:rPr>
                <w:rFonts w:ascii="Arial" w:hAnsi="Arial" w:cs="Arial"/>
              </w:rPr>
              <w:t xml:space="preserve">JM </w:t>
            </w:r>
            <w:r w:rsidR="0013770B">
              <w:rPr>
                <w:rFonts w:ascii="Arial" w:hAnsi="Arial" w:cs="Arial"/>
              </w:rPr>
              <w:t>raised a concern about</w:t>
            </w:r>
            <w:r w:rsidRPr="00FF0662">
              <w:rPr>
                <w:rFonts w:ascii="Arial" w:hAnsi="Arial" w:cs="Arial"/>
              </w:rPr>
              <w:t xml:space="preserve"> </w:t>
            </w:r>
            <w:r w:rsidR="0013770B">
              <w:rPr>
                <w:rFonts w:ascii="Arial" w:hAnsi="Arial" w:cs="Arial"/>
              </w:rPr>
              <w:t xml:space="preserve">the </w:t>
            </w:r>
            <w:r w:rsidRPr="00FF0662">
              <w:rPr>
                <w:rFonts w:ascii="Arial" w:hAnsi="Arial" w:cs="Arial"/>
              </w:rPr>
              <w:t xml:space="preserve">600 </w:t>
            </w:r>
            <w:r w:rsidR="0013770B">
              <w:rPr>
                <w:rFonts w:ascii="Arial" w:hAnsi="Arial" w:cs="Arial"/>
              </w:rPr>
              <w:t xml:space="preserve">fewer </w:t>
            </w:r>
            <w:r w:rsidRPr="00FF0662">
              <w:rPr>
                <w:rFonts w:ascii="Arial" w:hAnsi="Arial" w:cs="Arial"/>
              </w:rPr>
              <w:t>ticket sales, CC responded that there are additional plans</w:t>
            </w:r>
            <w:r w:rsidR="0013770B">
              <w:rPr>
                <w:rFonts w:ascii="Arial" w:hAnsi="Arial" w:cs="Arial"/>
              </w:rPr>
              <w:t xml:space="preserve"> in place</w:t>
            </w:r>
            <w:r w:rsidRPr="00FF0662">
              <w:rPr>
                <w:rFonts w:ascii="Arial" w:hAnsi="Arial" w:cs="Arial"/>
              </w:rPr>
              <w:t xml:space="preserve"> to try and promote sales </w:t>
            </w:r>
          </w:p>
          <w:p w14:paraId="6310FE3E" w14:textId="2130F6AB" w:rsidR="75A68221" w:rsidRPr="00FF0662" w:rsidRDefault="75A68221" w:rsidP="00335A11">
            <w:pPr>
              <w:pStyle w:val="ListParagraph"/>
              <w:numPr>
                <w:ilvl w:val="0"/>
                <w:numId w:val="4"/>
              </w:numPr>
              <w:rPr>
                <w:rFonts w:ascii="Arial" w:hAnsi="Arial" w:cs="Arial"/>
              </w:rPr>
            </w:pPr>
            <w:r w:rsidRPr="00FF0662">
              <w:rPr>
                <w:rFonts w:ascii="Arial" w:hAnsi="Arial" w:cs="Arial"/>
              </w:rPr>
              <w:t>JM ask</w:t>
            </w:r>
            <w:r w:rsidR="00295875">
              <w:rPr>
                <w:rFonts w:ascii="Arial" w:hAnsi="Arial" w:cs="Arial"/>
              </w:rPr>
              <w:t>ed</w:t>
            </w:r>
            <w:r w:rsidRPr="00FF0662">
              <w:rPr>
                <w:rFonts w:ascii="Arial" w:hAnsi="Arial" w:cs="Arial"/>
              </w:rPr>
              <w:t xml:space="preserve"> for more detail as to why the performance is low, to have an awareness about whether there is</w:t>
            </w:r>
            <w:r w:rsidR="00295875">
              <w:rPr>
                <w:rFonts w:ascii="Arial" w:hAnsi="Arial" w:cs="Arial"/>
              </w:rPr>
              <w:t xml:space="preserve"> a</w:t>
            </w:r>
            <w:r w:rsidRPr="00FF0662">
              <w:rPr>
                <w:rFonts w:ascii="Arial" w:hAnsi="Arial" w:cs="Arial"/>
              </w:rPr>
              <w:t xml:space="preserve"> mitigation </w:t>
            </w:r>
            <w:r w:rsidR="00295875">
              <w:rPr>
                <w:rFonts w:ascii="Arial" w:hAnsi="Arial" w:cs="Arial"/>
              </w:rPr>
              <w:t xml:space="preserve">in place </w:t>
            </w:r>
            <w:r w:rsidRPr="00FF0662">
              <w:rPr>
                <w:rFonts w:ascii="Arial" w:hAnsi="Arial" w:cs="Arial"/>
              </w:rPr>
              <w:t>to the risks</w:t>
            </w:r>
          </w:p>
          <w:p w14:paraId="6D613334" w14:textId="3B0C6D85" w:rsidR="75A68221" w:rsidRPr="00FF0662" w:rsidRDefault="75A68221" w:rsidP="00335A11">
            <w:pPr>
              <w:pStyle w:val="ListParagraph"/>
              <w:numPr>
                <w:ilvl w:val="0"/>
                <w:numId w:val="4"/>
              </w:numPr>
              <w:rPr>
                <w:rFonts w:ascii="Arial" w:hAnsi="Arial" w:cs="Arial"/>
              </w:rPr>
            </w:pPr>
            <w:r w:rsidRPr="00FF0662">
              <w:rPr>
                <w:rFonts w:ascii="Arial" w:hAnsi="Arial" w:cs="Arial"/>
              </w:rPr>
              <w:t>The Chair requested having bullet points in the update to allow for ease of reading and to include clear milestones, additionally to add more figures to the report to show project</w:t>
            </w:r>
            <w:r w:rsidR="00295875">
              <w:rPr>
                <w:rFonts w:ascii="Arial" w:hAnsi="Arial" w:cs="Arial"/>
              </w:rPr>
              <w:t>ed</w:t>
            </w:r>
            <w:r w:rsidRPr="00FF0662">
              <w:rPr>
                <w:rFonts w:ascii="Arial" w:hAnsi="Arial" w:cs="Arial"/>
              </w:rPr>
              <w:t xml:space="preserve"> sales, costs </w:t>
            </w:r>
            <w:proofErr w:type="spellStart"/>
            <w:r w:rsidRPr="00FF0662">
              <w:rPr>
                <w:rFonts w:ascii="Arial" w:hAnsi="Arial" w:cs="Arial"/>
              </w:rPr>
              <w:t>etc</w:t>
            </w:r>
            <w:proofErr w:type="spellEnd"/>
            <w:r w:rsidRPr="00FF0662">
              <w:rPr>
                <w:rFonts w:ascii="Arial" w:hAnsi="Arial" w:cs="Arial"/>
              </w:rPr>
              <w:t xml:space="preserve"> and a graphical comparison to last year</w:t>
            </w:r>
          </w:p>
          <w:p w14:paraId="6A460DA5" w14:textId="77777777" w:rsidR="00AA1F01" w:rsidRDefault="75A68221" w:rsidP="00AA1F01">
            <w:pPr>
              <w:pStyle w:val="ListParagraph"/>
              <w:numPr>
                <w:ilvl w:val="0"/>
                <w:numId w:val="4"/>
              </w:numPr>
              <w:rPr>
                <w:rFonts w:ascii="Arial" w:hAnsi="Arial" w:cs="Arial"/>
              </w:rPr>
            </w:pPr>
            <w:r w:rsidRPr="00FF0662">
              <w:rPr>
                <w:rFonts w:ascii="Arial" w:hAnsi="Arial" w:cs="Arial"/>
              </w:rPr>
              <w:t>AS recommended adding to the plan a way to reach students</w:t>
            </w:r>
            <w:r w:rsidR="00295875">
              <w:rPr>
                <w:rFonts w:ascii="Arial" w:hAnsi="Arial" w:cs="Arial"/>
              </w:rPr>
              <w:t xml:space="preserve"> in person</w:t>
            </w:r>
            <w:r w:rsidRPr="00FF0662">
              <w:rPr>
                <w:rFonts w:ascii="Arial" w:hAnsi="Arial" w:cs="Arial"/>
              </w:rPr>
              <w:t xml:space="preserve"> through sports committees and reps </w:t>
            </w:r>
            <w:proofErr w:type="spellStart"/>
            <w:r w:rsidRPr="00FF0662">
              <w:rPr>
                <w:rFonts w:ascii="Arial" w:hAnsi="Arial" w:cs="Arial"/>
              </w:rPr>
              <w:t>etc</w:t>
            </w:r>
            <w:proofErr w:type="spellEnd"/>
          </w:p>
          <w:p w14:paraId="06B2D701" w14:textId="1C865840" w:rsidR="75A68221" w:rsidRPr="00AA1F01" w:rsidRDefault="75A68221" w:rsidP="00AA1F01">
            <w:pPr>
              <w:pStyle w:val="ListParagraph"/>
              <w:numPr>
                <w:ilvl w:val="0"/>
                <w:numId w:val="4"/>
              </w:numPr>
              <w:rPr>
                <w:rFonts w:ascii="Arial" w:hAnsi="Arial" w:cs="Arial"/>
              </w:rPr>
            </w:pPr>
            <w:r w:rsidRPr="00AA1F01">
              <w:rPr>
                <w:rFonts w:ascii="Arial" w:hAnsi="Arial" w:cs="Arial"/>
              </w:rPr>
              <w:t>CC raised a concern about reducing the budget too much to the extent that it affects the studen</w:t>
            </w:r>
            <w:r w:rsidR="00295875" w:rsidRPr="00AA1F01">
              <w:rPr>
                <w:rFonts w:ascii="Arial" w:hAnsi="Arial" w:cs="Arial"/>
              </w:rPr>
              <w:t xml:space="preserve">t experience, and whether the absence </w:t>
            </w:r>
            <w:r w:rsidRPr="00AA1F01">
              <w:rPr>
                <w:rFonts w:ascii="Arial" w:hAnsi="Arial" w:cs="Arial"/>
              </w:rPr>
              <w:t xml:space="preserve">of </w:t>
            </w:r>
            <w:r w:rsidR="00295875" w:rsidRPr="00AA1F01">
              <w:rPr>
                <w:rFonts w:ascii="Arial" w:hAnsi="Arial" w:cs="Arial"/>
              </w:rPr>
              <w:t>a</w:t>
            </w:r>
            <w:r w:rsidRPr="00AA1F01">
              <w:rPr>
                <w:rFonts w:ascii="Arial" w:hAnsi="Arial" w:cs="Arial"/>
              </w:rPr>
              <w:t xml:space="preserve"> photographer may be too impactful on the success of the event, AS suggested approaching societies who might v</w:t>
            </w:r>
            <w:bookmarkStart w:id="0" w:name="_GoBack"/>
            <w:bookmarkEnd w:id="0"/>
            <w:r w:rsidRPr="00AA1F01">
              <w:rPr>
                <w:rFonts w:ascii="Arial" w:hAnsi="Arial" w:cs="Arial"/>
              </w:rPr>
              <w:t xml:space="preserve">olunteer this service </w:t>
            </w:r>
          </w:p>
          <w:p w14:paraId="3C9C2906" w14:textId="4B3F90C8" w:rsidR="75A68221" w:rsidRPr="00FF0662" w:rsidRDefault="75A68221" w:rsidP="00335A11">
            <w:pPr>
              <w:pStyle w:val="ListParagraph"/>
              <w:numPr>
                <w:ilvl w:val="0"/>
                <w:numId w:val="4"/>
              </w:numPr>
              <w:rPr>
                <w:rFonts w:ascii="Arial" w:hAnsi="Arial" w:cs="Arial"/>
              </w:rPr>
            </w:pPr>
            <w:r w:rsidRPr="00FF0662">
              <w:rPr>
                <w:rFonts w:ascii="Arial" w:hAnsi="Arial" w:cs="Arial"/>
              </w:rPr>
              <w:t xml:space="preserve">In terms of the proposals, the Committee agreed that proposal 3 </w:t>
            </w:r>
            <w:r w:rsidR="00295875">
              <w:rPr>
                <w:rFonts w:ascii="Arial" w:hAnsi="Arial" w:cs="Arial"/>
              </w:rPr>
              <w:t>is rejected</w:t>
            </w:r>
            <w:r w:rsidRPr="00FF0662">
              <w:rPr>
                <w:rFonts w:ascii="Arial" w:hAnsi="Arial" w:cs="Arial"/>
              </w:rPr>
              <w:t xml:space="preserve">, and more research on the financial implications need to be brought to F&amp;R on proposals 1 and 2, with some initial feedback of the students views </w:t>
            </w:r>
          </w:p>
          <w:p w14:paraId="692C5E85" w14:textId="482937A2" w:rsidR="75A68221" w:rsidRPr="00FF0662" w:rsidRDefault="75A68221" w:rsidP="75A68221">
            <w:pPr>
              <w:rPr>
                <w:rFonts w:ascii="Arial" w:hAnsi="Arial" w:cs="Arial"/>
                <w:b/>
                <w:bCs/>
              </w:rPr>
            </w:pPr>
            <w:r w:rsidRPr="00FF0662">
              <w:rPr>
                <w:rFonts w:ascii="Arial" w:hAnsi="Arial" w:cs="Arial"/>
                <w:b/>
                <w:bCs/>
              </w:rPr>
              <w:t>Actions:</w:t>
            </w:r>
          </w:p>
          <w:p w14:paraId="4648987C" w14:textId="382A9D61" w:rsidR="75A68221" w:rsidRPr="0013770B" w:rsidRDefault="75A68221" w:rsidP="00335A11">
            <w:pPr>
              <w:pStyle w:val="ListParagraph"/>
              <w:numPr>
                <w:ilvl w:val="0"/>
                <w:numId w:val="2"/>
              </w:numPr>
              <w:rPr>
                <w:rFonts w:ascii="Arial" w:hAnsi="Arial" w:cs="Arial"/>
                <w:b/>
              </w:rPr>
            </w:pPr>
            <w:r w:rsidRPr="0013770B">
              <w:rPr>
                <w:rFonts w:ascii="Arial" w:hAnsi="Arial" w:cs="Arial"/>
                <w:b/>
              </w:rPr>
              <w:t xml:space="preserve">JH to add additional information as suggested by the Committee to the next Summer Ball update </w:t>
            </w:r>
          </w:p>
          <w:p w14:paraId="6DF27C89" w14:textId="25C39B1B" w:rsidR="75A68221" w:rsidRPr="00FF0662" w:rsidRDefault="75A68221" w:rsidP="75A68221">
            <w:pPr>
              <w:rPr>
                <w:rFonts w:ascii="Arial" w:hAnsi="Arial" w:cs="Arial"/>
              </w:rPr>
            </w:pPr>
            <w:r w:rsidRPr="00FF0662">
              <w:rPr>
                <w:rFonts w:ascii="Arial" w:hAnsi="Arial" w:cs="Arial"/>
              </w:rPr>
              <w:t xml:space="preserve"> </w:t>
            </w:r>
          </w:p>
          <w:p w14:paraId="13B9B0C5" w14:textId="4AE73CE6" w:rsidR="75A68221" w:rsidRPr="00FF0662" w:rsidRDefault="75A68221" w:rsidP="75A68221">
            <w:pPr>
              <w:rPr>
                <w:rFonts w:ascii="Arial" w:hAnsi="Arial" w:cs="Arial"/>
                <w:b/>
                <w:bCs/>
                <w:u w:val="single"/>
              </w:rPr>
            </w:pPr>
            <w:r w:rsidRPr="00FF0662">
              <w:rPr>
                <w:rFonts w:ascii="Arial" w:hAnsi="Arial" w:cs="Arial"/>
                <w:b/>
                <w:bCs/>
                <w:u w:val="single"/>
              </w:rPr>
              <w:t>Item 16 – Investment performance</w:t>
            </w:r>
            <w:r w:rsidRPr="00FF0662">
              <w:rPr>
                <w:rFonts w:ascii="Arial" w:hAnsi="Arial" w:cs="Arial"/>
                <w:b/>
                <w:bCs/>
              </w:rPr>
              <w:t xml:space="preserve"> </w:t>
            </w:r>
          </w:p>
          <w:p w14:paraId="42A8A5F0" w14:textId="63B59AC8" w:rsidR="75A68221" w:rsidRPr="00FF0662" w:rsidRDefault="75A68221" w:rsidP="00335A11">
            <w:pPr>
              <w:pStyle w:val="ListParagraph"/>
              <w:numPr>
                <w:ilvl w:val="0"/>
                <w:numId w:val="3"/>
              </w:numPr>
              <w:rPr>
                <w:rFonts w:ascii="Arial" w:hAnsi="Arial" w:cs="Arial"/>
              </w:rPr>
            </w:pPr>
            <w:r w:rsidRPr="00FF0662">
              <w:rPr>
                <w:rFonts w:ascii="Arial" w:hAnsi="Arial" w:cs="Arial"/>
              </w:rPr>
              <w:t xml:space="preserve">Rathbones joined the meeting to present the investment performance, the first point mentioned was regarding </w:t>
            </w:r>
            <w:r w:rsidR="006F5173">
              <w:rPr>
                <w:rFonts w:ascii="Arial" w:hAnsi="Arial" w:cs="Arial"/>
              </w:rPr>
              <w:t>the house-</w:t>
            </w:r>
            <w:r w:rsidRPr="00FF0662">
              <w:rPr>
                <w:rFonts w:ascii="Arial" w:hAnsi="Arial" w:cs="Arial"/>
              </w:rPr>
              <w:t>keeping</w:t>
            </w:r>
            <w:r w:rsidR="006F5173">
              <w:rPr>
                <w:rFonts w:ascii="Arial" w:hAnsi="Arial" w:cs="Arial"/>
              </w:rPr>
              <w:t xml:space="preserve"> exercise needed</w:t>
            </w:r>
            <w:r w:rsidRPr="00FF0662">
              <w:rPr>
                <w:rFonts w:ascii="Arial" w:hAnsi="Arial" w:cs="Arial"/>
              </w:rPr>
              <w:t xml:space="preserve"> to ensure that trustee membership changes are </w:t>
            </w:r>
            <w:r w:rsidR="006F5173">
              <w:rPr>
                <w:rFonts w:ascii="Arial" w:hAnsi="Arial" w:cs="Arial"/>
              </w:rPr>
              <w:t>updates</w:t>
            </w:r>
            <w:r w:rsidRPr="00FF0662">
              <w:rPr>
                <w:rFonts w:ascii="Arial" w:hAnsi="Arial" w:cs="Arial"/>
              </w:rPr>
              <w:t>, NG will follow up on this regard to ensure the records are up-to-date</w:t>
            </w:r>
          </w:p>
          <w:p w14:paraId="6AD5FE51" w14:textId="3FB27383" w:rsidR="75A68221" w:rsidRPr="00FF0662" w:rsidRDefault="75A68221" w:rsidP="00335A11">
            <w:pPr>
              <w:pStyle w:val="ListParagraph"/>
              <w:numPr>
                <w:ilvl w:val="0"/>
                <w:numId w:val="3"/>
              </w:numPr>
              <w:rPr>
                <w:rFonts w:ascii="Arial" w:hAnsi="Arial" w:cs="Arial"/>
              </w:rPr>
            </w:pPr>
            <w:r w:rsidRPr="00FF0662">
              <w:rPr>
                <w:rFonts w:ascii="Arial" w:hAnsi="Arial" w:cs="Arial"/>
              </w:rPr>
              <w:t xml:space="preserve">The investment performance from Sept-Dec was low, however, </w:t>
            </w:r>
            <w:r w:rsidR="006F5173">
              <w:rPr>
                <w:rFonts w:ascii="Arial" w:hAnsi="Arial" w:cs="Arial"/>
              </w:rPr>
              <w:t xml:space="preserve">from </w:t>
            </w:r>
            <w:r w:rsidRPr="00FF0662">
              <w:rPr>
                <w:rFonts w:ascii="Arial" w:hAnsi="Arial" w:cs="Arial"/>
              </w:rPr>
              <w:t xml:space="preserve">Jan to March the performance is much better, the benchmark on the Union’s portfolio is </w:t>
            </w:r>
            <w:r w:rsidR="006F5173">
              <w:rPr>
                <w:rFonts w:ascii="Arial" w:hAnsi="Arial" w:cs="Arial"/>
              </w:rPr>
              <w:t xml:space="preserve">CPR +3% and this is measured </w:t>
            </w:r>
            <w:r w:rsidRPr="00FF0662">
              <w:rPr>
                <w:rFonts w:ascii="Arial" w:hAnsi="Arial" w:cs="Arial"/>
              </w:rPr>
              <w:t>alongside the charity growth index, therefore, the Unions portfolio is currently being managed at medium risk</w:t>
            </w:r>
          </w:p>
          <w:p w14:paraId="3C0F5032" w14:textId="3C063DEF" w:rsidR="75A68221" w:rsidRPr="00FF0662" w:rsidRDefault="75A68221" w:rsidP="00335A11">
            <w:pPr>
              <w:pStyle w:val="ListParagraph"/>
              <w:numPr>
                <w:ilvl w:val="0"/>
                <w:numId w:val="3"/>
              </w:numPr>
              <w:rPr>
                <w:rFonts w:ascii="Arial" w:hAnsi="Arial" w:cs="Arial"/>
              </w:rPr>
            </w:pPr>
            <w:r w:rsidRPr="00FF0662">
              <w:rPr>
                <w:rFonts w:ascii="Arial" w:hAnsi="Arial" w:cs="Arial"/>
              </w:rPr>
              <w:t>In accordance to the investment policy, Rathbones are following the ethical considerations and carry out screening as much as possible to ensure that companies are adhering to the ethical policies</w:t>
            </w:r>
          </w:p>
          <w:p w14:paraId="31B3578C" w14:textId="6D38525C" w:rsidR="75A68221" w:rsidRPr="00FF0662" w:rsidRDefault="75A68221" w:rsidP="00335A11">
            <w:pPr>
              <w:pStyle w:val="ListParagraph"/>
              <w:numPr>
                <w:ilvl w:val="0"/>
                <w:numId w:val="3"/>
              </w:numPr>
              <w:rPr>
                <w:rFonts w:ascii="Arial" w:hAnsi="Arial" w:cs="Arial"/>
              </w:rPr>
            </w:pPr>
            <w:r w:rsidRPr="00FF0662">
              <w:rPr>
                <w:rFonts w:ascii="Arial" w:hAnsi="Arial" w:cs="Arial"/>
              </w:rPr>
              <w:t>The portfolio as and when it was valued on 28</w:t>
            </w:r>
            <w:r w:rsidRPr="00FF0662">
              <w:rPr>
                <w:rFonts w:ascii="Arial" w:hAnsi="Arial" w:cs="Arial"/>
                <w:vertAlign w:val="superscript"/>
              </w:rPr>
              <w:t>th</w:t>
            </w:r>
            <w:r w:rsidRPr="00FF0662">
              <w:rPr>
                <w:rFonts w:ascii="Arial" w:hAnsi="Arial" w:cs="Arial"/>
              </w:rPr>
              <w:t xml:space="preserve"> Feb 2019, is at £1.476m and the this has increased to over 1.5m over the past few </w:t>
            </w:r>
            <w:r w:rsidR="006F5173">
              <w:rPr>
                <w:rFonts w:ascii="Arial" w:hAnsi="Arial" w:cs="Arial"/>
              </w:rPr>
              <w:t>weeks</w:t>
            </w:r>
          </w:p>
          <w:p w14:paraId="79504451" w14:textId="395B79FA" w:rsidR="75A68221" w:rsidRPr="00FF0662" w:rsidRDefault="75A68221" w:rsidP="00335A11">
            <w:pPr>
              <w:pStyle w:val="ListParagraph"/>
              <w:numPr>
                <w:ilvl w:val="0"/>
                <w:numId w:val="3"/>
              </w:numPr>
              <w:rPr>
                <w:rFonts w:ascii="Arial" w:hAnsi="Arial" w:cs="Arial"/>
              </w:rPr>
            </w:pPr>
            <w:r w:rsidRPr="00FF0662">
              <w:rPr>
                <w:rFonts w:ascii="Arial" w:hAnsi="Arial" w:cs="Arial"/>
              </w:rPr>
              <w:t xml:space="preserve">Rathbones representatives enquired about whether </w:t>
            </w:r>
            <w:r w:rsidR="006F5173">
              <w:rPr>
                <w:rFonts w:ascii="Arial" w:hAnsi="Arial" w:cs="Arial"/>
              </w:rPr>
              <w:t>the Union</w:t>
            </w:r>
            <w:r w:rsidRPr="00FF0662">
              <w:rPr>
                <w:rFonts w:ascii="Arial" w:hAnsi="Arial" w:cs="Arial"/>
              </w:rPr>
              <w:t xml:space="preserve"> would like to withdraw </w:t>
            </w:r>
            <w:r w:rsidR="006F5173">
              <w:rPr>
                <w:rFonts w:ascii="Arial" w:hAnsi="Arial" w:cs="Arial"/>
              </w:rPr>
              <w:t>a larger amount of money</w:t>
            </w:r>
            <w:r w:rsidRPr="00FF0662">
              <w:rPr>
                <w:rFonts w:ascii="Arial" w:hAnsi="Arial" w:cs="Arial"/>
              </w:rPr>
              <w:t xml:space="preserve"> per month, which is currently at £7.5k </w:t>
            </w:r>
          </w:p>
          <w:p w14:paraId="6BA0141E" w14:textId="0563387A" w:rsidR="75A68221" w:rsidRPr="00FF0662" w:rsidRDefault="75A68221" w:rsidP="00335A11">
            <w:pPr>
              <w:pStyle w:val="ListParagraph"/>
              <w:numPr>
                <w:ilvl w:val="0"/>
                <w:numId w:val="3"/>
              </w:numPr>
              <w:rPr>
                <w:rFonts w:ascii="Arial" w:hAnsi="Arial" w:cs="Arial"/>
              </w:rPr>
            </w:pPr>
            <w:r w:rsidRPr="00FF0662">
              <w:rPr>
                <w:rFonts w:ascii="Arial" w:hAnsi="Arial" w:cs="Arial"/>
              </w:rPr>
              <w:t xml:space="preserve">At the moment, the portfolio will be yielding to cover the income requested, the yearly income is estimated at £50k, MM responded that we are not looking to change this figure </w:t>
            </w:r>
          </w:p>
          <w:p w14:paraId="03BA1E10" w14:textId="0D9EA238" w:rsidR="75A68221" w:rsidRPr="00FF0662" w:rsidRDefault="75A68221" w:rsidP="00335A11">
            <w:pPr>
              <w:pStyle w:val="ListParagraph"/>
              <w:numPr>
                <w:ilvl w:val="0"/>
                <w:numId w:val="3"/>
              </w:numPr>
              <w:rPr>
                <w:rFonts w:ascii="Arial" w:hAnsi="Arial" w:cs="Arial"/>
              </w:rPr>
            </w:pPr>
            <w:r w:rsidRPr="00FF0662">
              <w:rPr>
                <w:rFonts w:ascii="Arial" w:hAnsi="Arial" w:cs="Arial"/>
              </w:rPr>
              <w:t>GP asked about whether Rathbones recommend reconfiguration of the portfolio, Rathbones representatives responded that currently it is too early to make this decision as about 90% of the portfolio has been complete</w:t>
            </w:r>
            <w:r w:rsidR="006674F6">
              <w:rPr>
                <w:rFonts w:ascii="Arial" w:hAnsi="Arial" w:cs="Arial"/>
              </w:rPr>
              <w:t>d</w:t>
            </w:r>
            <w:r w:rsidRPr="00FF0662">
              <w:rPr>
                <w:rFonts w:ascii="Arial" w:hAnsi="Arial" w:cs="Arial"/>
              </w:rPr>
              <w:t>, however Rathbones are currently holding the last 10% to ensure that this decision is made with</w:t>
            </w:r>
            <w:r w:rsidR="006674F6">
              <w:rPr>
                <w:rFonts w:ascii="Arial" w:hAnsi="Arial" w:cs="Arial"/>
              </w:rPr>
              <w:t>in</w:t>
            </w:r>
            <w:r w:rsidRPr="00FF0662">
              <w:rPr>
                <w:rFonts w:ascii="Arial" w:hAnsi="Arial" w:cs="Arial"/>
              </w:rPr>
              <w:t xml:space="preserve"> a more stable market</w:t>
            </w:r>
          </w:p>
          <w:p w14:paraId="0CBA6476" w14:textId="7C6889C8" w:rsidR="75A68221" w:rsidRPr="00FF0662" w:rsidRDefault="75A68221" w:rsidP="00335A11">
            <w:pPr>
              <w:pStyle w:val="ListParagraph"/>
              <w:numPr>
                <w:ilvl w:val="0"/>
                <w:numId w:val="3"/>
              </w:numPr>
              <w:rPr>
                <w:rFonts w:ascii="Arial" w:hAnsi="Arial" w:cs="Arial"/>
              </w:rPr>
            </w:pPr>
            <w:r w:rsidRPr="00FF0662">
              <w:rPr>
                <w:rFonts w:ascii="Arial" w:hAnsi="Arial" w:cs="Arial"/>
              </w:rPr>
              <w:lastRenderedPageBreak/>
              <w:t xml:space="preserve">Rathbones highlighted that the political climate is really important to consider and US economy and politics have a big impact on the market </w:t>
            </w:r>
          </w:p>
          <w:p w14:paraId="3EC5E6F8" w14:textId="6EC7434C" w:rsidR="75A68221" w:rsidRPr="00FF0662" w:rsidRDefault="75A68221" w:rsidP="00335A11">
            <w:pPr>
              <w:pStyle w:val="ListParagraph"/>
              <w:numPr>
                <w:ilvl w:val="0"/>
                <w:numId w:val="3"/>
              </w:numPr>
              <w:rPr>
                <w:rFonts w:ascii="Arial" w:hAnsi="Arial" w:cs="Arial"/>
              </w:rPr>
            </w:pPr>
            <w:r w:rsidRPr="00FF0662">
              <w:rPr>
                <w:rFonts w:ascii="Arial" w:hAnsi="Arial" w:cs="Arial"/>
              </w:rPr>
              <w:t>MM enquired about the ethical overlay and</w:t>
            </w:r>
            <w:r w:rsidR="006674F6">
              <w:rPr>
                <w:rFonts w:ascii="Arial" w:hAnsi="Arial" w:cs="Arial"/>
              </w:rPr>
              <w:t xml:space="preserve"> whether</w:t>
            </w:r>
            <w:r w:rsidRPr="00FF0662">
              <w:rPr>
                <w:rFonts w:ascii="Arial" w:hAnsi="Arial" w:cs="Arial"/>
              </w:rPr>
              <w:t xml:space="preserve"> performance will be impacted if we did not have</w:t>
            </w:r>
            <w:r w:rsidR="006674F6">
              <w:rPr>
                <w:rFonts w:ascii="Arial" w:hAnsi="Arial" w:cs="Arial"/>
              </w:rPr>
              <w:t xml:space="preserve"> the same</w:t>
            </w:r>
            <w:r w:rsidRPr="00FF0662">
              <w:rPr>
                <w:rFonts w:ascii="Arial" w:hAnsi="Arial" w:cs="Arial"/>
              </w:rPr>
              <w:t xml:space="preserve"> ethical guidelines, Rathbones </w:t>
            </w:r>
            <w:r w:rsidR="006674F6">
              <w:rPr>
                <w:rFonts w:ascii="Arial" w:hAnsi="Arial" w:cs="Arial"/>
              </w:rPr>
              <w:t xml:space="preserve">reps </w:t>
            </w:r>
            <w:r w:rsidRPr="00FF0662">
              <w:rPr>
                <w:rFonts w:ascii="Arial" w:hAnsi="Arial" w:cs="Arial"/>
              </w:rPr>
              <w:t xml:space="preserve">responded that the benchmark has no ethical overlay, however, Rathbones will continue to ensure that </w:t>
            </w:r>
            <w:r w:rsidR="006674F6">
              <w:rPr>
                <w:rFonts w:ascii="Arial" w:hAnsi="Arial" w:cs="Arial"/>
              </w:rPr>
              <w:t xml:space="preserve">the </w:t>
            </w:r>
            <w:r w:rsidRPr="00FF0662">
              <w:rPr>
                <w:rFonts w:ascii="Arial" w:hAnsi="Arial" w:cs="Arial"/>
              </w:rPr>
              <w:t xml:space="preserve">Unions </w:t>
            </w:r>
            <w:r w:rsidR="006674F6">
              <w:rPr>
                <w:rFonts w:ascii="Arial" w:hAnsi="Arial" w:cs="Arial"/>
              </w:rPr>
              <w:t xml:space="preserve">portfolio is in line with its </w:t>
            </w:r>
            <w:r w:rsidRPr="00FF0662">
              <w:rPr>
                <w:rFonts w:ascii="Arial" w:hAnsi="Arial" w:cs="Arial"/>
              </w:rPr>
              <w:t>values</w:t>
            </w:r>
          </w:p>
          <w:p w14:paraId="300758E3" w14:textId="308CECCA" w:rsidR="75A68221" w:rsidRPr="00FF0662" w:rsidRDefault="75A68221" w:rsidP="00335A11">
            <w:pPr>
              <w:pStyle w:val="ListParagraph"/>
              <w:numPr>
                <w:ilvl w:val="0"/>
                <w:numId w:val="3"/>
              </w:numPr>
              <w:rPr>
                <w:rFonts w:ascii="Arial" w:hAnsi="Arial" w:cs="Arial"/>
              </w:rPr>
            </w:pPr>
            <w:r w:rsidRPr="00FF0662">
              <w:rPr>
                <w:rFonts w:ascii="Arial" w:hAnsi="Arial" w:cs="Arial"/>
              </w:rPr>
              <w:t>Rathbones have also provided a sust</w:t>
            </w:r>
            <w:r w:rsidR="006674F6">
              <w:rPr>
                <w:rFonts w:ascii="Arial" w:hAnsi="Arial" w:cs="Arial"/>
              </w:rPr>
              <w:t>ainability analysis to inform the Union</w:t>
            </w:r>
            <w:r w:rsidRPr="00FF0662">
              <w:rPr>
                <w:rFonts w:ascii="Arial" w:hAnsi="Arial" w:cs="Arial"/>
              </w:rPr>
              <w:t xml:space="preserve"> abou</w:t>
            </w:r>
            <w:r w:rsidR="003B3C7A" w:rsidRPr="00FF0662">
              <w:rPr>
                <w:rFonts w:ascii="Arial" w:hAnsi="Arial" w:cs="Arial"/>
              </w:rPr>
              <w:t>t the features</w:t>
            </w:r>
            <w:r w:rsidR="005B75B6" w:rsidRPr="00FF0662">
              <w:rPr>
                <w:rFonts w:ascii="Arial" w:hAnsi="Arial" w:cs="Arial"/>
              </w:rPr>
              <w:t xml:space="preserve"> of our portfolio, the report has a</w:t>
            </w:r>
            <w:r w:rsidR="003B3C7A" w:rsidRPr="00FF0662">
              <w:rPr>
                <w:rFonts w:ascii="Arial" w:hAnsi="Arial" w:cs="Arial"/>
              </w:rPr>
              <w:t xml:space="preserve"> </w:t>
            </w:r>
            <w:r w:rsidR="006674F6">
              <w:rPr>
                <w:rFonts w:ascii="Arial" w:hAnsi="Arial" w:cs="Arial"/>
              </w:rPr>
              <w:t xml:space="preserve">breakdown of </w:t>
            </w:r>
            <w:r w:rsidRPr="00FF0662">
              <w:rPr>
                <w:rFonts w:ascii="Arial" w:hAnsi="Arial" w:cs="Arial"/>
              </w:rPr>
              <w:t xml:space="preserve">each company with each constituent part, broken down further into </w:t>
            </w:r>
            <w:r w:rsidR="00F869FA" w:rsidRPr="00FF0662">
              <w:rPr>
                <w:rFonts w:ascii="Arial" w:hAnsi="Arial" w:cs="Arial"/>
              </w:rPr>
              <w:t xml:space="preserve">its </w:t>
            </w:r>
            <w:r w:rsidRPr="00FF0662">
              <w:rPr>
                <w:rFonts w:ascii="Arial" w:hAnsi="Arial" w:cs="Arial"/>
              </w:rPr>
              <w:t>constituent pots</w:t>
            </w:r>
          </w:p>
          <w:p w14:paraId="7CBAD1AE" w14:textId="29C166A6" w:rsidR="75A68221" w:rsidRPr="00FF0662" w:rsidRDefault="75A68221" w:rsidP="00335A11">
            <w:pPr>
              <w:pStyle w:val="ListParagraph"/>
              <w:numPr>
                <w:ilvl w:val="0"/>
                <w:numId w:val="3"/>
              </w:numPr>
              <w:rPr>
                <w:rFonts w:ascii="Arial" w:hAnsi="Arial" w:cs="Arial"/>
              </w:rPr>
            </w:pPr>
            <w:r w:rsidRPr="00FF0662">
              <w:rPr>
                <w:rFonts w:ascii="Arial" w:hAnsi="Arial" w:cs="Arial"/>
              </w:rPr>
              <w:t xml:space="preserve">In July </w:t>
            </w:r>
            <w:r w:rsidR="00F869FA" w:rsidRPr="00FF0662">
              <w:rPr>
                <w:rFonts w:ascii="Arial" w:hAnsi="Arial" w:cs="Arial"/>
              </w:rPr>
              <w:t>the Union will receive</w:t>
            </w:r>
            <w:r w:rsidRPr="00FF0662">
              <w:rPr>
                <w:rFonts w:ascii="Arial" w:hAnsi="Arial" w:cs="Arial"/>
              </w:rPr>
              <w:t xml:space="preserve"> a sustainability analysis, </w:t>
            </w:r>
            <w:r w:rsidR="00F869FA" w:rsidRPr="00FF0662">
              <w:rPr>
                <w:rFonts w:ascii="Arial" w:hAnsi="Arial" w:cs="Arial"/>
              </w:rPr>
              <w:t xml:space="preserve">which is an analysis of each company that we are investing with to give the Union confidence about why certain companies have been chosen for our investment portfolio </w:t>
            </w:r>
            <w:r w:rsidRPr="00FF0662">
              <w:rPr>
                <w:rFonts w:ascii="Arial" w:hAnsi="Arial" w:cs="Arial"/>
              </w:rPr>
              <w:t xml:space="preserve"> </w:t>
            </w:r>
          </w:p>
          <w:p w14:paraId="01C31AFE" w14:textId="16A0AF34" w:rsidR="75A68221" w:rsidRPr="00FF0662" w:rsidRDefault="00F869FA" w:rsidP="00335A11">
            <w:pPr>
              <w:pStyle w:val="ListParagraph"/>
              <w:numPr>
                <w:ilvl w:val="0"/>
                <w:numId w:val="3"/>
              </w:numPr>
              <w:rPr>
                <w:rFonts w:ascii="Arial" w:hAnsi="Arial" w:cs="Arial"/>
              </w:rPr>
            </w:pPr>
            <w:r w:rsidRPr="00FF0662">
              <w:rPr>
                <w:rFonts w:ascii="Arial" w:hAnsi="Arial" w:cs="Arial"/>
              </w:rPr>
              <w:t xml:space="preserve">Rathbones notified the Committee that they are now a part of </w:t>
            </w:r>
            <w:r w:rsidR="008A0C0A" w:rsidRPr="00FF0662">
              <w:rPr>
                <w:rFonts w:ascii="Arial" w:hAnsi="Arial" w:cs="Arial"/>
              </w:rPr>
              <w:t>a group which is an endorser</w:t>
            </w:r>
            <w:r w:rsidRPr="00FF0662">
              <w:rPr>
                <w:rFonts w:ascii="Arial" w:hAnsi="Arial" w:cs="Arial"/>
              </w:rPr>
              <w:t xml:space="preserve"> </w:t>
            </w:r>
            <w:r w:rsidR="006674F6">
              <w:rPr>
                <w:rFonts w:ascii="Arial" w:hAnsi="Arial" w:cs="Arial"/>
              </w:rPr>
              <w:t xml:space="preserve">of the </w:t>
            </w:r>
            <w:r w:rsidRPr="00FF0662">
              <w:rPr>
                <w:rFonts w:ascii="Arial" w:hAnsi="Arial" w:cs="Arial"/>
              </w:rPr>
              <w:t xml:space="preserve">global </w:t>
            </w:r>
            <w:r w:rsidR="008A0C0A" w:rsidRPr="00FF0662">
              <w:rPr>
                <w:rFonts w:ascii="Arial" w:hAnsi="Arial" w:cs="Arial"/>
              </w:rPr>
              <w:t xml:space="preserve">commitment for plastics </w:t>
            </w:r>
            <w:r w:rsidR="75A68221" w:rsidRPr="00FF0662">
              <w:rPr>
                <w:rFonts w:ascii="Arial" w:hAnsi="Arial" w:cs="Arial"/>
              </w:rPr>
              <w:t xml:space="preserve"> </w:t>
            </w:r>
            <w:r w:rsidR="008A0C0A" w:rsidRPr="00FF0662">
              <w:rPr>
                <w:rFonts w:ascii="Arial" w:hAnsi="Arial" w:cs="Arial"/>
              </w:rPr>
              <w:t xml:space="preserve">and they have been </w:t>
            </w:r>
            <w:r w:rsidR="75A68221" w:rsidRPr="00FF0662">
              <w:rPr>
                <w:rFonts w:ascii="Arial" w:hAnsi="Arial" w:cs="Arial"/>
              </w:rPr>
              <w:t xml:space="preserve">tabling </w:t>
            </w:r>
            <w:r w:rsidR="008A0C0A" w:rsidRPr="00FF0662">
              <w:rPr>
                <w:rFonts w:ascii="Arial" w:hAnsi="Arial" w:cs="Arial"/>
              </w:rPr>
              <w:t xml:space="preserve">a </w:t>
            </w:r>
            <w:r w:rsidR="75A68221" w:rsidRPr="00FF0662">
              <w:rPr>
                <w:rFonts w:ascii="Arial" w:hAnsi="Arial" w:cs="Arial"/>
              </w:rPr>
              <w:t xml:space="preserve">resolution with BP </w:t>
            </w:r>
            <w:r w:rsidR="008A0C0A" w:rsidRPr="00FF0662">
              <w:rPr>
                <w:rFonts w:ascii="Arial" w:hAnsi="Arial" w:cs="Arial"/>
              </w:rPr>
              <w:t>to ensure their commitment</w:t>
            </w:r>
            <w:r w:rsidR="75A68221" w:rsidRPr="00FF0662">
              <w:rPr>
                <w:rFonts w:ascii="Arial" w:hAnsi="Arial" w:cs="Arial"/>
              </w:rPr>
              <w:t xml:space="preserve"> </w:t>
            </w:r>
            <w:r w:rsidR="008A0C0A" w:rsidRPr="00FF0662">
              <w:rPr>
                <w:rFonts w:ascii="Arial" w:hAnsi="Arial" w:cs="Arial"/>
              </w:rPr>
              <w:t>to</w:t>
            </w:r>
            <w:r w:rsidR="75A68221" w:rsidRPr="00FF0662">
              <w:rPr>
                <w:rFonts w:ascii="Arial" w:hAnsi="Arial" w:cs="Arial"/>
              </w:rPr>
              <w:t xml:space="preserve"> climate</w:t>
            </w:r>
            <w:r w:rsidR="008A0C0A" w:rsidRPr="00FF0662">
              <w:rPr>
                <w:rFonts w:ascii="Arial" w:hAnsi="Arial" w:cs="Arial"/>
              </w:rPr>
              <w:t xml:space="preserve"> change</w:t>
            </w:r>
          </w:p>
          <w:p w14:paraId="06E0E60B" w14:textId="5D4A906E" w:rsidR="75A68221" w:rsidRPr="00FF0662" w:rsidRDefault="008A0C0A" w:rsidP="00335A11">
            <w:pPr>
              <w:pStyle w:val="ListParagraph"/>
              <w:numPr>
                <w:ilvl w:val="0"/>
                <w:numId w:val="3"/>
              </w:numPr>
              <w:rPr>
                <w:rFonts w:ascii="Arial" w:hAnsi="Arial" w:cs="Arial"/>
              </w:rPr>
            </w:pPr>
            <w:r w:rsidRPr="00FF0662">
              <w:rPr>
                <w:rFonts w:ascii="Arial" w:hAnsi="Arial" w:cs="Arial"/>
              </w:rPr>
              <w:t>Rathbones will follow-up with the Union regarding trustee training da</w:t>
            </w:r>
            <w:r w:rsidR="006674F6">
              <w:rPr>
                <w:rFonts w:ascii="Arial" w:hAnsi="Arial" w:cs="Arial"/>
              </w:rPr>
              <w:t>tes</w:t>
            </w:r>
            <w:r w:rsidRPr="00FF0662">
              <w:rPr>
                <w:rFonts w:ascii="Arial" w:hAnsi="Arial" w:cs="Arial"/>
              </w:rPr>
              <w:t xml:space="preserve"> which are coming up, also, an </w:t>
            </w:r>
            <w:r w:rsidR="75A68221" w:rsidRPr="00FF0662">
              <w:rPr>
                <w:rFonts w:ascii="Arial" w:hAnsi="Arial" w:cs="Arial"/>
              </w:rPr>
              <w:t xml:space="preserve">investor day </w:t>
            </w:r>
            <w:r w:rsidRPr="00FF0662">
              <w:rPr>
                <w:rFonts w:ascii="Arial" w:hAnsi="Arial" w:cs="Arial"/>
              </w:rPr>
              <w:t xml:space="preserve">is </w:t>
            </w:r>
            <w:r w:rsidR="75A68221" w:rsidRPr="00FF0662">
              <w:rPr>
                <w:rFonts w:ascii="Arial" w:hAnsi="Arial" w:cs="Arial"/>
              </w:rPr>
              <w:t>coming up</w:t>
            </w:r>
            <w:r w:rsidRPr="00FF0662">
              <w:rPr>
                <w:rFonts w:ascii="Arial" w:hAnsi="Arial" w:cs="Arial"/>
              </w:rPr>
              <w:t xml:space="preserve"> on</w:t>
            </w:r>
            <w:r w:rsidR="75A68221" w:rsidRPr="00FF0662">
              <w:rPr>
                <w:rFonts w:ascii="Arial" w:hAnsi="Arial" w:cs="Arial"/>
              </w:rPr>
              <w:t xml:space="preserve"> 5</w:t>
            </w:r>
            <w:r w:rsidR="75A68221" w:rsidRPr="00FF0662">
              <w:rPr>
                <w:rFonts w:ascii="Arial" w:hAnsi="Arial" w:cs="Arial"/>
                <w:vertAlign w:val="superscript"/>
              </w:rPr>
              <w:t>th</w:t>
            </w:r>
            <w:r w:rsidR="75A68221" w:rsidRPr="00FF0662">
              <w:rPr>
                <w:rFonts w:ascii="Arial" w:hAnsi="Arial" w:cs="Arial"/>
              </w:rPr>
              <w:t xml:space="preserve"> June </w:t>
            </w:r>
            <w:r w:rsidRPr="00FF0662">
              <w:rPr>
                <w:rFonts w:ascii="Arial" w:hAnsi="Arial" w:cs="Arial"/>
              </w:rPr>
              <w:t>and it is recommended that Union staff join</w:t>
            </w:r>
            <w:r w:rsidR="006674F6">
              <w:rPr>
                <w:rFonts w:ascii="Arial" w:hAnsi="Arial" w:cs="Arial"/>
              </w:rPr>
              <w:t xml:space="preserve"> this</w:t>
            </w:r>
          </w:p>
          <w:p w14:paraId="27F8DD23" w14:textId="77777777" w:rsidR="00554CC7" w:rsidRPr="00FF0662" w:rsidRDefault="00554CC7" w:rsidP="75A68221">
            <w:pPr>
              <w:rPr>
                <w:rFonts w:ascii="Arial" w:hAnsi="Arial" w:cs="Arial"/>
              </w:rPr>
            </w:pPr>
          </w:p>
          <w:p w14:paraId="688E4EBC" w14:textId="4F72AEEC" w:rsidR="75A68221" w:rsidRPr="00FF0662" w:rsidRDefault="008A0C0A" w:rsidP="75A68221">
            <w:pPr>
              <w:rPr>
                <w:rFonts w:ascii="Arial" w:hAnsi="Arial" w:cs="Arial"/>
                <w:b/>
                <w:bCs/>
              </w:rPr>
            </w:pPr>
            <w:r w:rsidRPr="00FF0662">
              <w:rPr>
                <w:rFonts w:ascii="Arial" w:hAnsi="Arial" w:cs="Arial"/>
                <w:b/>
                <w:bCs/>
                <w:u w:val="single"/>
              </w:rPr>
              <w:t>Item 17 -  I</w:t>
            </w:r>
            <w:r w:rsidR="75A68221" w:rsidRPr="00FF0662">
              <w:rPr>
                <w:rFonts w:ascii="Arial" w:hAnsi="Arial" w:cs="Arial"/>
                <w:b/>
                <w:bCs/>
                <w:u w:val="single"/>
              </w:rPr>
              <w:t>nsurance review</w:t>
            </w:r>
            <w:r w:rsidR="75A68221" w:rsidRPr="00FF0662">
              <w:rPr>
                <w:rFonts w:ascii="Arial" w:hAnsi="Arial" w:cs="Arial"/>
                <w:b/>
                <w:bCs/>
              </w:rPr>
              <w:t xml:space="preserve"> </w:t>
            </w:r>
          </w:p>
          <w:p w14:paraId="543B66BD" w14:textId="77777777" w:rsidR="008A0C0A" w:rsidRPr="00FF0662" w:rsidRDefault="008A0C0A" w:rsidP="75A68221">
            <w:pPr>
              <w:rPr>
                <w:rFonts w:ascii="Arial" w:hAnsi="Arial" w:cs="Arial"/>
                <w:b/>
                <w:bCs/>
                <w:u w:val="single"/>
              </w:rPr>
            </w:pPr>
          </w:p>
          <w:p w14:paraId="3F588772" w14:textId="468EA09B" w:rsidR="75A68221" w:rsidRPr="00FF0662" w:rsidRDefault="75A68221" w:rsidP="00335A11">
            <w:pPr>
              <w:pStyle w:val="ListParagraph"/>
              <w:numPr>
                <w:ilvl w:val="3"/>
                <w:numId w:val="35"/>
              </w:numPr>
              <w:rPr>
                <w:rFonts w:ascii="Arial" w:hAnsi="Arial" w:cs="Arial"/>
              </w:rPr>
            </w:pPr>
            <w:r w:rsidRPr="00FF0662">
              <w:rPr>
                <w:rFonts w:ascii="Arial" w:hAnsi="Arial" w:cs="Arial"/>
              </w:rPr>
              <w:t xml:space="preserve">MM asked for any questions </w:t>
            </w:r>
            <w:r w:rsidR="008A0C0A" w:rsidRPr="00FF0662">
              <w:rPr>
                <w:rFonts w:ascii="Arial" w:hAnsi="Arial" w:cs="Arial"/>
              </w:rPr>
              <w:t>from the Committee on the paper which has attached</w:t>
            </w:r>
            <w:r w:rsidRPr="00FF0662">
              <w:rPr>
                <w:rFonts w:ascii="Arial" w:hAnsi="Arial" w:cs="Arial"/>
              </w:rPr>
              <w:t xml:space="preserve"> schedules </w:t>
            </w:r>
            <w:r w:rsidR="006674F6">
              <w:rPr>
                <w:rFonts w:ascii="Arial" w:hAnsi="Arial" w:cs="Arial"/>
              </w:rPr>
              <w:t>on</w:t>
            </w:r>
            <w:r w:rsidRPr="00FF0662">
              <w:rPr>
                <w:rFonts w:ascii="Arial" w:hAnsi="Arial" w:cs="Arial"/>
              </w:rPr>
              <w:t xml:space="preserve"> how relevant our insurance</w:t>
            </w:r>
            <w:r w:rsidR="006674F6">
              <w:rPr>
                <w:rFonts w:ascii="Arial" w:hAnsi="Arial" w:cs="Arial"/>
              </w:rPr>
              <w:t xml:space="preserve"> cover</w:t>
            </w:r>
            <w:r w:rsidR="008A0C0A" w:rsidRPr="00FF0662">
              <w:rPr>
                <w:rFonts w:ascii="Arial" w:hAnsi="Arial" w:cs="Arial"/>
              </w:rPr>
              <w:t xml:space="preserve"> is</w:t>
            </w:r>
            <w:r w:rsidRPr="00FF0662">
              <w:rPr>
                <w:rFonts w:ascii="Arial" w:hAnsi="Arial" w:cs="Arial"/>
              </w:rPr>
              <w:t xml:space="preserve"> to CSPs </w:t>
            </w:r>
          </w:p>
          <w:p w14:paraId="02591FA3" w14:textId="68B4260F" w:rsidR="75A68221" w:rsidRPr="00FF0662" w:rsidRDefault="75A68221" w:rsidP="00335A11">
            <w:pPr>
              <w:pStyle w:val="ListParagraph"/>
              <w:numPr>
                <w:ilvl w:val="3"/>
                <w:numId w:val="35"/>
              </w:numPr>
              <w:rPr>
                <w:rFonts w:ascii="Arial" w:hAnsi="Arial" w:cs="Arial"/>
              </w:rPr>
            </w:pPr>
            <w:r w:rsidRPr="00FF0662">
              <w:rPr>
                <w:rFonts w:ascii="Arial" w:hAnsi="Arial" w:cs="Arial"/>
              </w:rPr>
              <w:t>GP</w:t>
            </w:r>
            <w:r w:rsidR="008A0C0A" w:rsidRPr="00FF0662">
              <w:rPr>
                <w:rFonts w:ascii="Arial" w:hAnsi="Arial" w:cs="Arial"/>
              </w:rPr>
              <w:t xml:space="preserve"> commented that</w:t>
            </w:r>
            <w:r w:rsidRPr="00FF0662">
              <w:rPr>
                <w:rFonts w:ascii="Arial" w:hAnsi="Arial" w:cs="Arial"/>
              </w:rPr>
              <w:t xml:space="preserve"> this </w:t>
            </w:r>
            <w:r w:rsidR="008A0C0A" w:rsidRPr="00FF0662">
              <w:rPr>
                <w:rFonts w:ascii="Arial" w:hAnsi="Arial" w:cs="Arial"/>
              </w:rPr>
              <w:t xml:space="preserve">paper </w:t>
            </w:r>
            <w:r w:rsidRPr="00FF0662">
              <w:rPr>
                <w:rFonts w:ascii="Arial" w:hAnsi="Arial" w:cs="Arial"/>
              </w:rPr>
              <w:t>covers</w:t>
            </w:r>
            <w:r w:rsidR="008A0C0A" w:rsidRPr="00FF0662">
              <w:rPr>
                <w:rFonts w:ascii="Arial" w:hAnsi="Arial" w:cs="Arial"/>
              </w:rPr>
              <w:t xml:space="preserve"> the previous</w:t>
            </w:r>
            <w:r w:rsidRPr="00FF0662">
              <w:rPr>
                <w:rFonts w:ascii="Arial" w:hAnsi="Arial" w:cs="Arial"/>
              </w:rPr>
              <w:t xml:space="preserve"> questions </w:t>
            </w:r>
            <w:r w:rsidR="008A0C0A" w:rsidRPr="00FF0662">
              <w:rPr>
                <w:rFonts w:ascii="Arial" w:hAnsi="Arial" w:cs="Arial"/>
              </w:rPr>
              <w:t>brought up by this Committee</w:t>
            </w:r>
            <w:r w:rsidR="006674F6">
              <w:rPr>
                <w:rFonts w:ascii="Arial" w:hAnsi="Arial" w:cs="Arial"/>
              </w:rPr>
              <w:t>.</w:t>
            </w:r>
          </w:p>
          <w:p w14:paraId="2A73F322" w14:textId="77777777" w:rsidR="008A0C0A" w:rsidRPr="00FF0662" w:rsidRDefault="008A0C0A" w:rsidP="008A0C0A">
            <w:pPr>
              <w:rPr>
                <w:rFonts w:ascii="Arial" w:hAnsi="Arial" w:cs="Arial"/>
              </w:rPr>
            </w:pPr>
          </w:p>
          <w:p w14:paraId="514CB850" w14:textId="420B5EAB" w:rsidR="008A0C0A" w:rsidRPr="00FF0662" w:rsidRDefault="008A0C0A" w:rsidP="008A0C0A">
            <w:pPr>
              <w:rPr>
                <w:rFonts w:ascii="Arial" w:hAnsi="Arial" w:cs="Arial"/>
                <w:b/>
                <w:bCs/>
                <w:u w:val="single"/>
              </w:rPr>
            </w:pPr>
            <w:r w:rsidRPr="00FF0662">
              <w:rPr>
                <w:rFonts w:ascii="Arial" w:hAnsi="Arial" w:cs="Arial"/>
                <w:b/>
                <w:bCs/>
                <w:u w:val="single"/>
              </w:rPr>
              <w:t>Item 18 – Internal audit</w:t>
            </w:r>
            <w:r w:rsidRPr="00FF0662">
              <w:rPr>
                <w:rFonts w:ascii="Arial" w:hAnsi="Arial" w:cs="Arial"/>
                <w:b/>
                <w:bCs/>
              </w:rPr>
              <w:t xml:space="preserve"> </w:t>
            </w:r>
          </w:p>
          <w:p w14:paraId="0747AE88" w14:textId="02ECE0F1" w:rsidR="008A0C0A" w:rsidRPr="00FF0662" w:rsidRDefault="008A0C0A" w:rsidP="00335A11">
            <w:pPr>
              <w:pStyle w:val="ListParagraph"/>
              <w:numPr>
                <w:ilvl w:val="3"/>
                <w:numId w:val="3"/>
              </w:numPr>
              <w:rPr>
                <w:rFonts w:ascii="Arial" w:hAnsi="Arial" w:cs="Arial"/>
              </w:rPr>
            </w:pPr>
            <w:r w:rsidRPr="00FF0662">
              <w:rPr>
                <w:rFonts w:ascii="Arial" w:hAnsi="Arial" w:cs="Arial"/>
              </w:rPr>
              <w:t>The paper highlights the</w:t>
            </w:r>
            <w:r w:rsidR="00B87554">
              <w:rPr>
                <w:rFonts w:ascii="Arial" w:hAnsi="Arial" w:cs="Arial"/>
              </w:rPr>
              <w:t xml:space="preserve"> updates on the</w:t>
            </w:r>
            <w:r w:rsidRPr="00FF0662">
              <w:rPr>
                <w:rFonts w:ascii="Arial" w:hAnsi="Arial" w:cs="Arial"/>
              </w:rPr>
              <w:t xml:space="preserve"> Int</w:t>
            </w:r>
            <w:r w:rsidR="00B87554">
              <w:rPr>
                <w:rFonts w:ascii="Arial" w:hAnsi="Arial" w:cs="Arial"/>
              </w:rPr>
              <w:t xml:space="preserve">ernal Auditors recommendations, </w:t>
            </w:r>
            <w:r w:rsidRPr="00FF0662">
              <w:rPr>
                <w:rFonts w:ascii="Arial" w:hAnsi="Arial" w:cs="Arial"/>
              </w:rPr>
              <w:t xml:space="preserve">MM </w:t>
            </w:r>
            <w:r w:rsidR="00B87554">
              <w:rPr>
                <w:rFonts w:ascii="Arial" w:hAnsi="Arial" w:cs="Arial"/>
              </w:rPr>
              <w:t>mentioned</w:t>
            </w:r>
            <w:r w:rsidRPr="00FF0662">
              <w:rPr>
                <w:rFonts w:ascii="Arial" w:hAnsi="Arial" w:cs="Arial"/>
              </w:rPr>
              <w:t xml:space="preserve"> that the EPOS access permissions action which has now </w:t>
            </w:r>
            <w:r w:rsidR="00B87554">
              <w:rPr>
                <w:rFonts w:ascii="Arial" w:hAnsi="Arial" w:cs="Arial"/>
              </w:rPr>
              <w:t>closed</w:t>
            </w:r>
          </w:p>
          <w:p w14:paraId="06993D54" w14:textId="77777777" w:rsidR="00B87554" w:rsidRDefault="008A0C0A" w:rsidP="00335A11">
            <w:pPr>
              <w:pStyle w:val="ListParagraph"/>
              <w:numPr>
                <w:ilvl w:val="3"/>
                <w:numId w:val="3"/>
              </w:numPr>
              <w:rPr>
                <w:rFonts w:ascii="Arial" w:hAnsi="Arial" w:cs="Arial"/>
              </w:rPr>
            </w:pPr>
            <w:r w:rsidRPr="00FF0662">
              <w:rPr>
                <w:rFonts w:ascii="Arial" w:hAnsi="Arial" w:cs="Arial"/>
              </w:rPr>
              <w:t xml:space="preserve">MM requested that the Committee consider the value added nature of KPMG audits going forward, as most focus has been on controls. </w:t>
            </w:r>
            <w:r w:rsidR="0018660B" w:rsidRPr="00FF0662">
              <w:rPr>
                <w:rFonts w:ascii="Arial" w:hAnsi="Arial" w:cs="Arial"/>
              </w:rPr>
              <w:t xml:space="preserve">MM asked the Committee about how </w:t>
            </w:r>
            <w:r w:rsidRPr="00FF0662">
              <w:rPr>
                <w:rFonts w:ascii="Arial" w:hAnsi="Arial" w:cs="Arial"/>
              </w:rPr>
              <w:t>we should</w:t>
            </w:r>
            <w:r w:rsidR="00B87554">
              <w:rPr>
                <w:rFonts w:ascii="Arial" w:hAnsi="Arial" w:cs="Arial"/>
              </w:rPr>
              <w:t xml:space="preserve"> get more benefit from them</w:t>
            </w:r>
          </w:p>
          <w:p w14:paraId="63FF463C" w14:textId="388A13D5" w:rsidR="008A0C0A" w:rsidRPr="00FF0662" w:rsidRDefault="00B87554" w:rsidP="00335A11">
            <w:pPr>
              <w:pStyle w:val="ListParagraph"/>
              <w:numPr>
                <w:ilvl w:val="3"/>
                <w:numId w:val="3"/>
              </w:numPr>
              <w:rPr>
                <w:rFonts w:ascii="Arial" w:hAnsi="Arial" w:cs="Arial"/>
              </w:rPr>
            </w:pPr>
            <w:r>
              <w:rPr>
                <w:rFonts w:ascii="Arial" w:hAnsi="Arial" w:cs="Arial"/>
              </w:rPr>
              <w:t xml:space="preserve">A </w:t>
            </w:r>
            <w:r w:rsidR="0018660B" w:rsidRPr="00FF0662">
              <w:rPr>
                <w:rFonts w:ascii="Arial" w:hAnsi="Arial" w:cs="Arial"/>
              </w:rPr>
              <w:t xml:space="preserve">suggestion was made to focus on </w:t>
            </w:r>
            <w:r w:rsidR="008A0C0A" w:rsidRPr="00FF0662">
              <w:rPr>
                <w:rFonts w:ascii="Arial" w:hAnsi="Arial" w:cs="Arial"/>
              </w:rPr>
              <w:t xml:space="preserve">business planning and </w:t>
            </w:r>
            <w:r w:rsidR="0018660B" w:rsidRPr="00FF0662">
              <w:rPr>
                <w:rFonts w:ascii="Arial" w:hAnsi="Arial" w:cs="Arial"/>
              </w:rPr>
              <w:t xml:space="preserve">ensuring </w:t>
            </w:r>
            <w:r w:rsidR="008A0C0A" w:rsidRPr="00FF0662">
              <w:rPr>
                <w:rFonts w:ascii="Arial" w:hAnsi="Arial" w:cs="Arial"/>
              </w:rPr>
              <w:t>business cases</w:t>
            </w:r>
            <w:r w:rsidR="0018660B" w:rsidRPr="00FF0662">
              <w:rPr>
                <w:rFonts w:ascii="Arial" w:hAnsi="Arial" w:cs="Arial"/>
              </w:rPr>
              <w:t xml:space="preserve"> are more robust</w:t>
            </w:r>
          </w:p>
          <w:p w14:paraId="5E8F8D6A" w14:textId="669C26D7" w:rsidR="00591666" w:rsidRPr="00FF0662" w:rsidRDefault="0018660B" w:rsidP="00335A11">
            <w:pPr>
              <w:pStyle w:val="ListParagraph"/>
              <w:numPr>
                <w:ilvl w:val="3"/>
                <w:numId w:val="3"/>
              </w:numPr>
              <w:rPr>
                <w:rFonts w:ascii="Arial" w:hAnsi="Arial" w:cs="Arial"/>
              </w:rPr>
            </w:pPr>
            <w:r w:rsidRPr="00FF0662">
              <w:rPr>
                <w:rFonts w:ascii="Arial" w:hAnsi="Arial" w:cs="Arial"/>
              </w:rPr>
              <w:t>GP suggested a</w:t>
            </w:r>
            <w:r w:rsidR="008A0C0A" w:rsidRPr="00FF0662">
              <w:rPr>
                <w:rFonts w:ascii="Arial" w:hAnsi="Arial" w:cs="Arial"/>
              </w:rPr>
              <w:t>dding alignment with College</w:t>
            </w:r>
            <w:r w:rsidRPr="00FF0662">
              <w:rPr>
                <w:rFonts w:ascii="Arial" w:hAnsi="Arial" w:cs="Arial"/>
              </w:rPr>
              <w:t xml:space="preserve"> as an objective</w:t>
            </w:r>
            <w:r w:rsidR="008A0C0A" w:rsidRPr="00FF0662">
              <w:rPr>
                <w:rFonts w:ascii="Arial" w:hAnsi="Arial" w:cs="Arial"/>
              </w:rPr>
              <w:t xml:space="preserve">, </w:t>
            </w:r>
            <w:r w:rsidRPr="00FF0662">
              <w:rPr>
                <w:rFonts w:ascii="Arial" w:hAnsi="Arial" w:cs="Arial"/>
              </w:rPr>
              <w:t>and for them to be aware of the work of the task and finish groups</w:t>
            </w:r>
            <w:r w:rsidR="008A0C0A" w:rsidRPr="00FF0662">
              <w:rPr>
                <w:rFonts w:ascii="Arial" w:hAnsi="Arial" w:cs="Arial"/>
              </w:rPr>
              <w:t xml:space="preserve">, and explain </w:t>
            </w:r>
            <w:r w:rsidR="00B87554">
              <w:rPr>
                <w:rFonts w:ascii="Arial" w:hAnsi="Arial" w:cs="Arial"/>
              </w:rPr>
              <w:t xml:space="preserve">our work </w:t>
            </w:r>
            <w:r w:rsidRPr="00FF0662">
              <w:rPr>
                <w:rFonts w:ascii="Arial" w:hAnsi="Arial" w:cs="Arial"/>
              </w:rPr>
              <w:t xml:space="preserve">in terms of </w:t>
            </w:r>
            <w:r w:rsidR="00B87554">
              <w:rPr>
                <w:rFonts w:ascii="Arial" w:hAnsi="Arial" w:cs="Arial"/>
              </w:rPr>
              <w:t>reducing in</w:t>
            </w:r>
            <w:r w:rsidRPr="00FF0662">
              <w:rPr>
                <w:rFonts w:ascii="Arial" w:hAnsi="Arial" w:cs="Arial"/>
              </w:rPr>
              <w:t>efficiencies and ask whether KMPG think that</w:t>
            </w:r>
            <w:r w:rsidR="008A0C0A" w:rsidRPr="00FF0662">
              <w:rPr>
                <w:rFonts w:ascii="Arial" w:hAnsi="Arial" w:cs="Arial"/>
              </w:rPr>
              <w:t xml:space="preserve"> </w:t>
            </w:r>
            <w:r w:rsidRPr="00FF0662">
              <w:rPr>
                <w:rFonts w:ascii="Arial" w:hAnsi="Arial" w:cs="Arial"/>
              </w:rPr>
              <w:t>these actions will allow the Union to reach its targets</w:t>
            </w:r>
          </w:p>
          <w:p w14:paraId="4074D571" w14:textId="0759D05E" w:rsidR="008A0C0A" w:rsidRPr="00FF0662" w:rsidRDefault="00B87554" w:rsidP="00335A11">
            <w:pPr>
              <w:pStyle w:val="ListParagraph"/>
              <w:numPr>
                <w:ilvl w:val="3"/>
                <w:numId w:val="3"/>
              </w:numPr>
              <w:rPr>
                <w:rFonts w:ascii="Arial" w:hAnsi="Arial" w:cs="Arial"/>
              </w:rPr>
            </w:pPr>
            <w:r>
              <w:rPr>
                <w:rFonts w:ascii="Arial" w:hAnsi="Arial" w:cs="Arial"/>
              </w:rPr>
              <w:t>T</w:t>
            </w:r>
            <w:r w:rsidR="00591666" w:rsidRPr="00FF0662">
              <w:rPr>
                <w:rFonts w:ascii="Arial" w:hAnsi="Arial" w:cs="Arial"/>
              </w:rPr>
              <w:t>he Union</w:t>
            </w:r>
            <w:r w:rsidR="008A0C0A" w:rsidRPr="00FF0662">
              <w:rPr>
                <w:rFonts w:ascii="Arial" w:hAnsi="Arial" w:cs="Arial"/>
              </w:rPr>
              <w:t xml:space="preserve"> ha</w:t>
            </w:r>
            <w:r w:rsidR="00591666" w:rsidRPr="00FF0662">
              <w:rPr>
                <w:rFonts w:ascii="Arial" w:hAnsi="Arial" w:cs="Arial"/>
              </w:rPr>
              <w:t>s</w:t>
            </w:r>
            <w:r w:rsidR="008A0C0A" w:rsidRPr="00FF0662">
              <w:rPr>
                <w:rFonts w:ascii="Arial" w:hAnsi="Arial" w:cs="Arial"/>
              </w:rPr>
              <w:t xml:space="preserve"> </w:t>
            </w:r>
            <w:r w:rsidR="00591666" w:rsidRPr="00FF0662">
              <w:rPr>
                <w:rFonts w:ascii="Arial" w:hAnsi="Arial" w:cs="Arial"/>
              </w:rPr>
              <w:t>not ma</w:t>
            </w:r>
            <w:r>
              <w:rPr>
                <w:rFonts w:ascii="Arial" w:hAnsi="Arial" w:cs="Arial"/>
              </w:rPr>
              <w:t>d</w:t>
            </w:r>
            <w:r w:rsidR="00591666" w:rsidRPr="00FF0662">
              <w:rPr>
                <w:rFonts w:ascii="Arial" w:hAnsi="Arial" w:cs="Arial"/>
              </w:rPr>
              <w:t>e much</w:t>
            </w:r>
            <w:r w:rsidR="008A0C0A" w:rsidRPr="00FF0662">
              <w:rPr>
                <w:rFonts w:ascii="Arial" w:hAnsi="Arial" w:cs="Arial"/>
              </w:rPr>
              <w:t xml:space="preserve"> </w:t>
            </w:r>
            <w:r w:rsidR="00591666" w:rsidRPr="00FF0662">
              <w:rPr>
                <w:rFonts w:ascii="Arial" w:hAnsi="Arial" w:cs="Arial"/>
              </w:rPr>
              <w:t>progress</w:t>
            </w:r>
            <w:r>
              <w:rPr>
                <w:rFonts w:ascii="Arial" w:hAnsi="Arial" w:cs="Arial"/>
              </w:rPr>
              <w:t xml:space="preserve"> i</w:t>
            </w:r>
            <w:r w:rsidRPr="00FF0662">
              <w:rPr>
                <w:rFonts w:ascii="Arial" w:hAnsi="Arial" w:cs="Arial"/>
              </w:rPr>
              <w:t xml:space="preserve">n terms of the operational </w:t>
            </w:r>
            <w:r>
              <w:rPr>
                <w:rFonts w:ascii="Arial" w:hAnsi="Arial" w:cs="Arial"/>
              </w:rPr>
              <w:t>processes actions</w:t>
            </w:r>
            <w:r w:rsidR="00591666" w:rsidRPr="00FF0662">
              <w:rPr>
                <w:rFonts w:ascii="Arial" w:hAnsi="Arial" w:cs="Arial"/>
              </w:rPr>
              <w:t>, GP</w:t>
            </w:r>
            <w:r w:rsidR="008A0C0A" w:rsidRPr="00FF0662">
              <w:rPr>
                <w:rFonts w:ascii="Arial" w:hAnsi="Arial" w:cs="Arial"/>
              </w:rPr>
              <w:t xml:space="preserve"> </w:t>
            </w:r>
            <w:r w:rsidR="00591666" w:rsidRPr="00FF0662">
              <w:rPr>
                <w:rFonts w:ascii="Arial" w:hAnsi="Arial" w:cs="Arial"/>
              </w:rPr>
              <w:t xml:space="preserve">suggested </w:t>
            </w:r>
            <w:r>
              <w:rPr>
                <w:rFonts w:ascii="Arial" w:hAnsi="Arial" w:cs="Arial"/>
              </w:rPr>
              <w:t>informing KPMG</w:t>
            </w:r>
            <w:r w:rsidR="00591666" w:rsidRPr="00FF0662">
              <w:rPr>
                <w:rFonts w:ascii="Arial" w:hAnsi="Arial" w:cs="Arial"/>
              </w:rPr>
              <w:t xml:space="preserve"> about the processes that</w:t>
            </w:r>
            <w:r w:rsidR="008A0C0A" w:rsidRPr="00FF0662">
              <w:rPr>
                <w:rFonts w:ascii="Arial" w:hAnsi="Arial" w:cs="Arial"/>
              </w:rPr>
              <w:t xml:space="preserve"> have</w:t>
            </w:r>
            <w:r w:rsidR="00591666" w:rsidRPr="00FF0662">
              <w:rPr>
                <w:rFonts w:ascii="Arial" w:hAnsi="Arial" w:cs="Arial"/>
              </w:rPr>
              <w:t xml:space="preserve"> been</w:t>
            </w:r>
            <w:r w:rsidR="008A0C0A" w:rsidRPr="00FF0662">
              <w:rPr>
                <w:rFonts w:ascii="Arial" w:hAnsi="Arial" w:cs="Arial"/>
              </w:rPr>
              <w:t xml:space="preserve"> put in place since last </w:t>
            </w:r>
            <w:r w:rsidR="00591666" w:rsidRPr="00FF0662">
              <w:rPr>
                <w:rFonts w:ascii="Arial" w:hAnsi="Arial" w:cs="Arial"/>
              </w:rPr>
              <w:t>year’s visit, and ask for their feedback about whether w</w:t>
            </w:r>
            <w:r>
              <w:rPr>
                <w:rFonts w:ascii="Arial" w:hAnsi="Arial" w:cs="Arial"/>
              </w:rPr>
              <w:t xml:space="preserve">e are moving </w:t>
            </w:r>
            <w:r w:rsidR="00591666" w:rsidRPr="00FF0662">
              <w:rPr>
                <w:rFonts w:ascii="Arial" w:hAnsi="Arial" w:cs="Arial"/>
              </w:rPr>
              <w:t>in the right direction</w:t>
            </w:r>
          </w:p>
          <w:p w14:paraId="1FB16D53" w14:textId="19120610" w:rsidR="00591666" w:rsidRPr="00FF0662" w:rsidRDefault="00591666" w:rsidP="00335A11">
            <w:pPr>
              <w:pStyle w:val="ListParagraph"/>
              <w:numPr>
                <w:ilvl w:val="3"/>
                <w:numId w:val="3"/>
              </w:numPr>
              <w:rPr>
                <w:rFonts w:ascii="Arial" w:hAnsi="Arial" w:cs="Arial"/>
              </w:rPr>
            </w:pPr>
            <w:r w:rsidRPr="00FF0662">
              <w:rPr>
                <w:rFonts w:ascii="Arial" w:hAnsi="Arial" w:cs="Arial"/>
              </w:rPr>
              <w:t xml:space="preserve">MM commented that the main aim is to </w:t>
            </w:r>
            <w:r w:rsidR="008A0C0A" w:rsidRPr="00FF0662">
              <w:rPr>
                <w:rFonts w:ascii="Arial" w:hAnsi="Arial" w:cs="Arial"/>
              </w:rPr>
              <w:t>embe</w:t>
            </w:r>
            <w:r w:rsidRPr="00FF0662">
              <w:rPr>
                <w:rFonts w:ascii="Arial" w:hAnsi="Arial" w:cs="Arial"/>
              </w:rPr>
              <w:t>d</w:t>
            </w:r>
            <w:r w:rsidR="008A0C0A" w:rsidRPr="00FF0662">
              <w:rPr>
                <w:rFonts w:ascii="Arial" w:hAnsi="Arial" w:cs="Arial"/>
              </w:rPr>
              <w:t xml:space="preserve"> the culture of risk in the </w:t>
            </w:r>
            <w:proofErr w:type="spellStart"/>
            <w:r w:rsidR="008A0C0A" w:rsidRPr="00FF0662">
              <w:rPr>
                <w:rFonts w:ascii="Arial" w:hAnsi="Arial" w:cs="Arial"/>
              </w:rPr>
              <w:t>organisation</w:t>
            </w:r>
            <w:proofErr w:type="spellEnd"/>
            <w:r w:rsidR="008A0C0A" w:rsidRPr="00FF0662">
              <w:rPr>
                <w:rFonts w:ascii="Arial" w:hAnsi="Arial" w:cs="Arial"/>
              </w:rPr>
              <w:t>, and there</w:t>
            </w:r>
            <w:r w:rsidRPr="00FF0662">
              <w:rPr>
                <w:rFonts w:ascii="Arial" w:hAnsi="Arial" w:cs="Arial"/>
              </w:rPr>
              <w:t>’</w:t>
            </w:r>
            <w:r w:rsidR="008A0C0A" w:rsidRPr="00FF0662">
              <w:rPr>
                <w:rFonts w:ascii="Arial" w:hAnsi="Arial" w:cs="Arial"/>
              </w:rPr>
              <w:t>s no evide</w:t>
            </w:r>
            <w:r w:rsidRPr="00FF0662">
              <w:rPr>
                <w:rFonts w:ascii="Arial" w:hAnsi="Arial" w:cs="Arial"/>
              </w:rPr>
              <w:t xml:space="preserve">nce that we are </w:t>
            </w:r>
            <w:r w:rsidR="00B87554">
              <w:rPr>
                <w:rFonts w:ascii="Arial" w:hAnsi="Arial" w:cs="Arial"/>
              </w:rPr>
              <w:t>achieving</w:t>
            </w:r>
            <w:r w:rsidRPr="00FF0662">
              <w:rPr>
                <w:rFonts w:ascii="Arial" w:hAnsi="Arial" w:cs="Arial"/>
              </w:rPr>
              <w:t xml:space="preserve"> the</w:t>
            </w:r>
            <w:r w:rsidR="00B87554">
              <w:rPr>
                <w:rFonts w:ascii="Arial" w:hAnsi="Arial" w:cs="Arial"/>
              </w:rPr>
              <w:t xml:space="preserve"> right</w:t>
            </w:r>
            <w:r w:rsidRPr="00FF0662">
              <w:rPr>
                <w:rFonts w:ascii="Arial" w:hAnsi="Arial" w:cs="Arial"/>
              </w:rPr>
              <w:t xml:space="preserve"> balance right </w:t>
            </w:r>
            <w:r w:rsidR="00B87554">
              <w:rPr>
                <w:rFonts w:ascii="Arial" w:hAnsi="Arial" w:cs="Arial"/>
              </w:rPr>
              <w:t>between</w:t>
            </w:r>
            <w:r w:rsidRPr="00FF0662">
              <w:rPr>
                <w:rFonts w:ascii="Arial" w:hAnsi="Arial" w:cs="Arial"/>
              </w:rPr>
              <w:t xml:space="preserve"> operational and strategic risk </w:t>
            </w:r>
            <w:r w:rsidR="00D8740A">
              <w:rPr>
                <w:rFonts w:ascii="Arial" w:hAnsi="Arial" w:cs="Arial"/>
              </w:rPr>
              <w:t>in the Union</w:t>
            </w:r>
          </w:p>
          <w:p w14:paraId="3B3135EF" w14:textId="77777777" w:rsidR="00591666" w:rsidRPr="00FF0662" w:rsidRDefault="00591666" w:rsidP="00591666">
            <w:pPr>
              <w:pStyle w:val="ListParagraph"/>
              <w:ind w:left="785"/>
              <w:rPr>
                <w:rFonts w:ascii="Arial" w:hAnsi="Arial" w:cs="Arial"/>
              </w:rPr>
            </w:pPr>
          </w:p>
          <w:p w14:paraId="4B312EB6" w14:textId="77777777" w:rsidR="008A0C0A" w:rsidRPr="00FF0662" w:rsidRDefault="008A0C0A" w:rsidP="008A0C0A">
            <w:pPr>
              <w:rPr>
                <w:rFonts w:ascii="Arial" w:hAnsi="Arial" w:cs="Arial"/>
              </w:rPr>
            </w:pPr>
            <w:r w:rsidRPr="00FF0662">
              <w:rPr>
                <w:rFonts w:ascii="Arial" w:hAnsi="Arial" w:cs="Arial"/>
                <w:b/>
                <w:u w:val="single"/>
              </w:rPr>
              <w:t>Item 19 – External audit</w:t>
            </w:r>
            <w:r w:rsidRPr="00FF0662">
              <w:rPr>
                <w:rFonts w:ascii="Arial" w:hAnsi="Arial" w:cs="Arial"/>
              </w:rPr>
              <w:t xml:space="preserve"> </w:t>
            </w:r>
          </w:p>
          <w:p w14:paraId="3A2DF927" w14:textId="7F70AA80" w:rsidR="008A0C0A" w:rsidRPr="00D8740A" w:rsidRDefault="008A0C0A" w:rsidP="00335A11">
            <w:pPr>
              <w:pStyle w:val="ListParagraph"/>
              <w:numPr>
                <w:ilvl w:val="6"/>
                <w:numId w:val="3"/>
              </w:numPr>
              <w:rPr>
                <w:rFonts w:ascii="Arial" w:hAnsi="Arial" w:cs="Arial"/>
              </w:rPr>
            </w:pPr>
            <w:r w:rsidRPr="00FF0662">
              <w:rPr>
                <w:rFonts w:ascii="Arial" w:hAnsi="Arial" w:cs="Arial"/>
              </w:rPr>
              <w:t xml:space="preserve">MM </w:t>
            </w:r>
            <w:r w:rsidR="00591666" w:rsidRPr="00FF0662">
              <w:rPr>
                <w:rFonts w:ascii="Arial" w:hAnsi="Arial" w:cs="Arial"/>
              </w:rPr>
              <w:t>mentioned that the external audit takes place towards the end of the financial year, a di</w:t>
            </w:r>
            <w:r w:rsidR="00D8740A">
              <w:rPr>
                <w:rFonts w:ascii="Arial" w:hAnsi="Arial" w:cs="Arial"/>
              </w:rPr>
              <w:t xml:space="preserve">scussion will be taking place </w:t>
            </w:r>
            <w:r w:rsidR="00591666" w:rsidRPr="00FF0662">
              <w:rPr>
                <w:rFonts w:ascii="Arial" w:hAnsi="Arial" w:cs="Arial"/>
              </w:rPr>
              <w:t>with</w:t>
            </w:r>
            <w:r w:rsidR="00D8740A">
              <w:rPr>
                <w:rFonts w:ascii="Arial" w:hAnsi="Arial" w:cs="Arial"/>
              </w:rPr>
              <w:t>in</w:t>
            </w:r>
            <w:r w:rsidR="00591666" w:rsidRPr="00FF0662">
              <w:rPr>
                <w:rFonts w:ascii="Arial" w:hAnsi="Arial" w:cs="Arial"/>
              </w:rPr>
              <w:t xml:space="preserve"> a </w:t>
            </w:r>
            <w:r w:rsidRPr="00FF0662">
              <w:rPr>
                <w:rFonts w:ascii="Arial" w:hAnsi="Arial" w:cs="Arial"/>
              </w:rPr>
              <w:t>College Committee</w:t>
            </w:r>
            <w:r w:rsidR="00D8740A">
              <w:rPr>
                <w:rFonts w:ascii="Arial" w:hAnsi="Arial" w:cs="Arial"/>
              </w:rPr>
              <w:t xml:space="preserve"> meeting</w:t>
            </w:r>
            <w:r w:rsidRPr="00FF0662">
              <w:rPr>
                <w:rFonts w:ascii="Arial" w:hAnsi="Arial" w:cs="Arial"/>
              </w:rPr>
              <w:t xml:space="preserve"> tomorrow </w:t>
            </w:r>
            <w:r w:rsidR="00591666" w:rsidRPr="00D8740A">
              <w:rPr>
                <w:rFonts w:ascii="Arial" w:hAnsi="Arial" w:cs="Arial"/>
              </w:rPr>
              <w:t xml:space="preserve">about control and influence over the </w:t>
            </w:r>
            <w:r w:rsidRPr="00D8740A">
              <w:rPr>
                <w:rFonts w:ascii="Arial" w:hAnsi="Arial" w:cs="Arial"/>
              </w:rPr>
              <w:t>aud</w:t>
            </w:r>
            <w:r w:rsidR="00591666" w:rsidRPr="00D8740A">
              <w:rPr>
                <w:rFonts w:ascii="Arial" w:hAnsi="Arial" w:cs="Arial"/>
              </w:rPr>
              <w:t>i</w:t>
            </w:r>
            <w:r w:rsidRPr="00D8740A">
              <w:rPr>
                <w:rFonts w:ascii="Arial" w:hAnsi="Arial" w:cs="Arial"/>
              </w:rPr>
              <w:t>ting piece</w:t>
            </w:r>
            <w:r w:rsidR="00591666" w:rsidRPr="00D8740A">
              <w:rPr>
                <w:rFonts w:ascii="Arial" w:hAnsi="Arial" w:cs="Arial"/>
              </w:rPr>
              <w:t xml:space="preserve"> of work</w:t>
            </w:r>
            <w:r w:rsidRPr="00D8740A">
              <w:rPr>
                <w:rFonts w:ascii="Arial" w:hAnsi="Arial" w:cs="Arial"/>
              </w:rPr>
              <w:t>, and about th</w:t>
            </w:r>
            <w:r w:rsidR="00A13C70" w:rsidRPr="00D8740A">
              <w:rPr>
                <w:rFonts w:ascii="Arial" w:hAnsi="Arial" w:cs="Arial"/>
              </w:rPr>
              <w:t>e Union having greater autonomy and</w:t>
            </w:r>
            <w:r w:rsidRPr="00D8740A">
              <w:rPr>
                <w:rFonts w:ascii="Arial" w:hAnsi="Arial" w:cs="Arial"/>
              </w:rPr>
              <w:t xml:space="preserve"> </w:t>
            </w:r>
            <w:r w:rsidR="00A13C70" w:rsidRPr="00D8740A">
              <w:rPr>
                <w:rFonts w:ascii="Arial" w:hAnsi="Arial" w:cs="Arial"/>
              </w:rPr>
              <w:t>independence from College</w:t>
            </w:r>
          </w:p>
          <w:p w14:paraId="10BC1A59" w14:textId="2376A40C" w:rsidR="008A0C0A" w:rsidRPr="00FF0662" w:rsidRDefault="00D8740A" w:rsidP="00335A11">
            <w:pPr>
              <w:pStyle w:val="ListParagraph"/>
              <w:numPr>
                <w:ilvl w:val="6"/>
                <w:numId w:val="3"/>
              </w:numPr>
              <w:rPr>
                <w:rFonts w:ascii="Arial" w:hAnsi="Arial" w:cs="Arial"/>
              </w:rPr>
            </w:pPr>
            <w:r>
              <w:rPr>
                <w:rFonts w:ascii="Arial" w:hAnsi="Arial" w:cs="Arial"/>
              </w:rPr>
              <w:lastRenderedPageBreak/>
              <w:t>The paper highlights the proposal that p</w:t>
            </w:r>
            <w:r w:rsidR="00A13C70" w:rsidRPr="00FF0662">
              <w:rPr>
                <w:rFonts w:ascii="Arial" w:hAnsi="Arial" w:cs="Arial"/>
              </w:rPr>
              <w:t>rotective control is the current position of the Union</w:t>
            </w:r>
          </w:p>
          <w:p w14:paraId="1B4B7F42" w14:textId="4D9C6E6E" w:rsidR="008A0C0A" w:rsidRPr="00FF0662" w:rsidRDefault="00A13C70" w:rsidP="00335A11">
            <w:pPr>
              <w:pStyle w:val="ListParagraph"/>
              <w:numPr>
                <w:ilvl w:val="6"/>
                <w:numId w:val="3"/>
              </w:numPr>
              <w:rPr>
                <w:rFonts w:ascii="Arial" w:hAnsi="Arial" w:cs="Arial"/>
              </w:rPr>
            </w:pPr>
            <w:r w:rsidRPr="00FF0662">
              <w:rPr>
                <w:rFonts w:ascii="Arial" w:hAnsi="Arial" w:cs="Arial"/>
              </w:rPr>
              <w:t xml:space="preserve">GP recommended that this is a good proposal and </w:t>
            </w:r>
            <w:r w:rsidR="00D8740A">
              <w:rPr>
                <w:rFonts w:ascii="Arial" w:hAnsi="Arial" w:cs="Arial"/>
              </w:rPr>
              <w:t>suggested</w:t>
            </w:r>
            <w:r w:rsidRPr="00FF0662">
              <w:rPr>
                <w:rFonts w:ascii="Arial" w:hAnsi="Arial" w:cs="Arial"/>
              </w:rPr>
              <w:t xml:space="preserve"> that </w:t>
            </w:r>
            <w:r w:rsidR="008A0C0A" w:rsidRPr="00FF0662">
              <w:rPr>
                <w:rFonts w:ascii="Arial" w:hAnsi="Arial" w:cs="Arial"/>
              </w:rPr>
              <w:t>the messaging</w:t>
            </w:r>
            <w:r w:rsidR="00D8740A">
              <w:rPr>
                <w:rFonts w:ascii="Arial" w:hAnsi="Arial" w:cs="Arial"/>
              </w:rPr>
              <w:t>/marketing</w:t>
            </w:r>
            <w:r w:rsidR="008A0C0A" w:rsidRPr="00FF0662">
              <w:rPr>
                <w:rFonts w:ascii="Arial" w:hAnsi="Arial" w:cs="Arial"/>
              </w:rPr>
              <w:t xml:space="preserve"> about this</w:t>
            </w:r>
            <w:r w:rsidRPr="00FF0662">
              <w:rPr>
                <w:rFonts w:ascii="Arial" w:hAnsi="Arial" w:cs="Arial"/>
              </w:rPr>
              <w:t xml:space="preserve"> topic</w:t>
            </w:r>
            <w:r w:rsidR="008A0C0A" w:rsidRPr="00FF0662">
              <w:rPr>
                <w:rFonts w:ascii="Arial" w:hAnsi="Arial" w:cs="Arial"/>
              </w:rPr>
              <w:t xml:space="preserve"> </w:t>
            </w:r>
            <w:r w:rsidRPr="00FF0662">
              <w:rPr>
                <w:rFonts w:ascii="Arial" w:hAnsi="Arial" w:cs="Arial"/>
              </w:rPr>
              <w:t>should be</w:t>
            </w:r>
            <w:r w:rsidR="008A0C0A" w:rsidRPr="00FF0662">
              <w:rPr>
                <w:rFonts w:ascii="Arial" w:hAnsi="Arial" w:cs="Arial"/>
              </w:rPr>
              <w:t xml:space="preserve"> aligned with </w:t>
            </w:r>
            <w:r w:rsidRPr="00FF0662">
              <w:rPr>
                <w:rFonts w:ascii="Arial" w:hAnsi="Arial" w:cs="Arial"/>
              </w:rPr>
              <w:t>College</w:t>
            </w:r>
          </w:p>
          <w:p w14:paraId="3A5DBFEC" w14:textId="78E5C7E3" w:rsidR="008A0C0A" w:rsidRPr="00FF0662" w:rsidRDefault="00A13C70" w:rsidP="00335A11">
            <w:pPr>
              <w:pStyle w:val="ListParagraph"/>
              <w:numPr>
                <w:ilvl w:val="6"/>
                <w:numId w:val="3"/>
              </w:numPr>
              <w:rPr>
                <w:rFonts w:ascii="Arial" w:hAnsi="Arial" w:cs="Arial"/>
              </w:rPr>
            </w:pPr>
            <w:r w:rsidRPr="00FF0662">
              <w:rPr>
                <w:rFonts w:ascii="Arial" w:hAnsi="Arial" w:cs="Arial"/>
              </w:rPr>
              <w:t xml:space="preserve">MM enquired </w:t>
            </w:r>
            <w:r w:rsidR="00D8740A">
              <w:rPr>
                <w:rFonts w:ascii="Arial" w:hAnsi="Arial" w:cs="Arial"/>
              </w:rPr>
              <w:t xml:space="preserve">if </w:t>
            </w:r>
            <w:r w:rsidRPr="00FF0662">
              <w:rPr>
                <w:rFonts w:ascii="Arial" w:hAnsi="Arial" w:cs="Arial"/>
              </w:rPr>
              <w:t>the Committee believes that there’s a</w:t>
            </w:r>
            <w:r w:rsidR="008A0C0A" w:rsidRPr="00FF0662">
              <w:rPr>
                <w:rFonts w:ascii="Arial" w:hAnsi="Arial" w:cs="Arial"/>
              </w:rPr>
              <w:t xml:space="preserve">ny potential impact </w:t>
            </w:r>
            <w:r w:rsidR="00D8740A">
              <w:rPr>
                <w:rFonts w:ascii="Arial" w:hAnsi="Arial" w:cs="Arial"/>
              </w:rPr>
              <w:t xml:space="preserve">of this proposal </w:t>
            </w:r>
            <w:r w:rsidR="008A0C0A" w:rsidRPr="00FF0662">
              <w:rPr>
                <w:rFonts w:ascii="Arial" w:hAnsi="Arial" w:cs="Arial"/>
              </w:rPr>
              <w:t>on our membership, AS</w:t>
            </w:r>
            <w:r w:rsidRPr="00FF0662">
              <w:rPr>
                <w:rFonts w:ascii="Arial" w:hAnsi="Arial" w:cs="Arial"/>
              </w:rPr>
              <w:t xml:space="preserve"> commented</w:t>
            </w:r>
            <w:r w:rsidR="008A0C0A" w:rsidRPr="00FF0662">
              <w:rPr>
                <w:rFonts w:ascii="Arial" w:hAnsi="Arial" w:cs="Arial"/>
              </w:rPr>
              <w:t xml:space="preserve"> </w:t>
            </w:r>
            <w:r w:rsidR="00D8740A">
              <w:rPr>
                <w:rFonts w:ascii="Arial" w:hAnsi="Arial" w:cs="Arial"/>
              </w:rPr>
              <w:t xml:space="preserve">that </w:t>
            </w:r>
            <w:r w:rsidR="008A0C0A" w:rsidRPr="00FF0662">
              <w:rPr>
                <w:rFonts w:ascii="Arial" w:hAnsi="Arial" w:cs="Arial"/>
              </w:rPr>
              <w:t xml:space="preserve">if senior management are happy with this </w:t>
            </w:r>
            <w:r w:rsidRPr="00FF0662">
              <w:rPr>
                <w:rFonts w:ascii="Arial" w:hAnsi="Arial" w:cs="Arial"/>
              </w:rPr>
              <w:t xml:space="preserve">proposal </w:t>
            </w:r>
            <w:r w:rsidR="008A0C0A" w:rsidRPr="00FF0662">
              <w:rPr>
                <w:rFonts w:ascii="Arial" w:hAnsi="Arial" w:cs="Arial"/>
              </w:rPr>
              <w:t xml:space="preserve">and </w:t>
            </w:r>
            <w:r w:rsidRPr="00FF0662">
              <w:rPr>
                <w:rFonts w:ascii="Arial" w:hAnsi="Arial" w:cs="Arial"/>
              </w:rPr>
              <w:t>they are satisfied that there’s</w:t>
            </w:r>
            <w:r w:rsidR="008A0C0A" w:rsidRPr="00FF0662">
              <w:rPr>
                <w:rFonts w:ascii="Arial" w:hAnsi="Arial" w:cs="Arial"/>
              </w:rPr>
              <w:t xml:space="preserve"> no significant risk to membership</w:t>
            </w:r>
            <w:r w:rsidRPr="00FF0662">
              <w:rPr>
                <w:rFonts w:ascii="Arial" w:hAnsi="Arial" w:cs="Arial"/>
              </w:rPr>
              <w:t xml:space="preserve"> then it should go ahead</w:t>
            </w:r>
          </w:p>
          <w:p w14:paraId="79C3BDDF" w14:textId="77777777" w:rsidR="008A0C0A" w:rsidRPr="00FF0662" w:rsidRDefault="008A0C0A" w:rsidP="008A0C0A">
            <w:pPr>
              <w:rPr>
                <w:rFonts w:ascii="Arial" w:hAnsi="Arial" w:cs="Arial"/>
              </w:rPr>
            </w:pPr>
          </w:p>
          <w:p w14:paraId="2DD0126D" w14:textId="77777777" w:rsidR="00591666" w:rsidRPr="00FF0662" w:rsidRDefault="00591666" w:rsidP="00591666">
            <w:pPr>
              <w:rPr>
                <w:rFonts w:ascii="Arial" w:hAnsi="Arial" w:cs="Arial"/>
                <w:b/>
                <w:bCs/>
                <w:u w:val="single"/>
              </w:rPr>
            </w:pPr>
            <w:r w:rsidRPr="00FF0662">
              <w:rPr>
                <w:rFonts w:ascii="Arial" w:hAnsi="Arial" w:cs="Arial"/>
                <w:b/>
                <w:bCs/>
                <w:u w:val="single"/>
              </w:rPr>
              <w:t>Item 20 – EPOS review</w:t>
            </w:r>
          </w:p>
          <w:p w14:paraId="04B2F696" w14:textId="77777777" w:rsidR="00A13C70" w:rsidRPr="00FF0662" w:rsidRDefault="00A13C70" w:rsidP="00591666">
            <w:pPr>
              <w:rPr>
                <w:rFonts w:ascii="Arial" w:hAnsi="Arial" w:cs="Arial"/>
                <w:b/>
                <w:bCs/>
                <w:u w:val="single"/>
              </w:rPr>
            </w:pPr>
          </w:p>
          <w:p w14:paraId="225FA79B" w14:textId="0E124B43" w:rsidR="00591666" w:rsidRPr="00FF0662" w:rsidRDefault="00591666" w:rsidP="00335A11">
            <w:pPr>
              <w:pStyle w:val="ListParagraph"/>
              <w:numPr>
                <w:ilvl w:val="0"/>
                <w:numId w:val="36"/>
              </w:numPr>
              <w:rPr>
                <w:rFonts w:ascii="Arial" w:hAnsi="Arial" w:cs="Arial"/>
              </w:rPr>
            </w:pPr>
            <w:r w:rsidRPr="00FF0662">
              <w:rPr>
                <w:rFonts w:ascii="Arial" w:hAnsi="Arial" w:cs="Arial"/>
              </w:rPr>
              <w:t xml:space="preserve">MM </w:t>
            </w:r>
            <w:r w:rsidR="00A13C70" w:rsidRPr="00FF0662">
              <w:rPr>
                <w:rFonts w:ascii="Arial" w:hAnsi="Arial" w:cs="Arial"/>
              </w:rPr>
              <w:t xml:space="preserve">mentioned that </w:t>
            </w:r>
            <w:r w:rsidR="007031FC">
              <w:rPr>
                <w:rFonts w:ascii="Arial" w:hAnsi="Arial" w:cs="Arial"/>
              </w:rPr>
              <w:t>the paper is</w:t>
            </w:r>
            <w:r w:rsidR="00A13C70" w:rsidRPr="00FF0662">
              <w:rPr>
                <w:rFonts w:ascii="Arial" w:hAnsi="Arial" w:cs="Arial"/>
              </w:rPr>
              <w:t xml:space="preserve"> a </w:t>
            </w:r>
            <w:r w:rsidR="00D8740A">
              <w:rPr>
                <w:rFonts w:ascii="Arial" w:hAnsi="Arial" w:cs="Arial"/>
              </w:rPr>
              <w:t>review</w:t>
            </w:r>
            <w:r w:rsidR="00A13C70" w:rsidRPr="00FF0662">
              <w:rPr>
                <w:rFonts w:ascii="Arial" w:hAnsi="Arial" w:cs="Arial"/>
              </w:rPr>
              <w:t xml:space="preserve"> of </w:t>
            </w:r>
            <w:r w:rsidRPr="00FF0662">
              <w:rPr>
                <w:rFonts w:ascii="Arial" w:hAnsi="Arial" w:cs="Arial"/>
              </w:rPr>
              <w:t xml:space="preserve">our </w:t>
            </w:r>
            <w:r w:rsidR="007031FC">
              <w:rPr>
                <w:rFonts w:ascii="Arial" w:hAnsi="Arial" w:cs="Arial"/>
              </w:rPr>
              <w:t xml:space="preserve">current </w:t>
            </w:r>
            <w:r w:rsidR="00A13C70" w:rsidRPr="00FF0662">
              <w:rPr>
                <w:rFonts w:ascii="Arial" w:hAnsi="Arial" w:cs="Arial"/>
              </w:rPr>
              <w:t xml:space="preserve">use of </w:t>
            </w:r>
            <w:r w:rsidRPr="00FF0662">
              <w:rPr>
                <w:rFonts w:ascii="Arial" w:hAnsi="Arial" w:cs="Arial"/>
              </w:rPr>
              <w:t xml:space="preserve">EPOS </w:t>
            </w:r>
            <w:r w:rsidR="007031FC">
              <w:rPr>
                <w:rFonts w:ascii="Arial" w:hAnsi="Arial" w:cs="Arial"/>
              </w:rPr>
              <w:t xml:space="preserve">which should be viewed as a </w:t>
            </w:r>
            <w:r w:rsidRPr="00FF0662">
              <w:rPr>
                <w:rFonts w:ascii="Arial" w:hAnsi="Arial" w:cs="Arial"/>
              </w:rPr>
              <w:t xml:space="preserve">key management information </w:t>
            </w:r>
            <w:r w:rsidR="007031FC">
              <w:rPr>
                <w:rFonts w:ascii="Arial" w:hAnsi="Arial" w:cs="Arial"/>
              </w:rPr>
              <w:t xml:space="preserve">and </w:t>
            </w:r>
            <w:r w:rsidR="007031FC" w:rsidRPr="00FF0662">
              <w:rPr>
                <w:rFonts w:ascii="Arial" w:hAnsi="Arial" w:cs="Arial"/>
              </w:rPr>
              <w:t xml:space="preserve">income reporting tool </w:t>
            </w:r>
            <w:r w:rsidR="007031FC">
              <w:rPr>
                <w:rFonts w:ascii="Arial" w:hAnsi="Arial" w:cs="Arial"/>
              </w:rPr>
              <w:t>going forward</w:t>
            </w:r>
          </w:p>
          <w:p w14:paraId="280A5FFD" w14:textId="381FFD39" w:rsidR="00A13C70" w:rsidRPr="00FF0662" w:rsidRDefault="00A13C70" w:rsidP="00335A11">
            <w:pPr>
              <w:pStyle w:val="ListParagraph"/>
              <w:numPr>
                <w:ilvl w:val="0"/>
                <w:numId w:val="36"/>
              </w:numPr>
              <w:rPr>
                <w:rFonts w:ascii="Arial" w:hAnsi="Arial" w:cs="Arial"/>
              </w:rPr>
            </w:pPr>
            <w:r w:rsidRPr="00FF0662">
              <w:rPr>
                <w:rFonts w:ascii="Arial" w:hAnsi="Arial" w:cs="Arial"/>
              </w:rPr>
              <w:t>MM asked</w:t>
            </w:r>
            <w:r w:rsidR="007031FC">
              <w:rPr>
                <w:rFonts w:ascii="Arial" w:hAnsi="Arial" w:cs="Arial"/>
              </w:rPr>
              <w:t xml:space="preserve"> the Committee</w:t>
            </w:r>
            <w:r w:rsidRPr="00FF0662">
              <w:rPr>
                <w:rFonts w:ascii="Arial" w:hAnsi="Arial" w:cs="Arial"/>
              </w:rPr>
              <w:t xml:space="preserve"> for</w:t>
            </w:r>
            <w:r w:rsidR="007031FC">
              <w:rPr>
                <w:rFonts w:ascii="Arial" w:hAnsi="Arial" w:cs="Arial"/>
              </w:rPr>
              <w:t xml:space="preserve"> their</w:t>
            </w:r>
            <w:r w:rsidRPr="00FF0662">
              <w:rPr>
                <w:rFonts w:ascii="Arial" w:hAnsi="Arial" w:cs="Arial"/>
              </w:rPr>
              <w:t xml:space="preserve"> views about the continuing trajectory and collaboration with </w:t>
            </w:r>
            <w:proofErr w:type="spellStart"/>
            <w:r w:rsidRPr="00FF0662">
              <w:rPr>
                <w:rFonts w:ascii="Arial" w:hAnsi="Arial" w:cs="Arial"/>
              </w:rPr>
              <w:t>OrbisTech</w:t>
            </w:r>
            <w:proofErr w:type="spellEnd"/>
          </w:p>
          <w:p w14:paraId="783B5D6F" w14:textId="3E425603" w:rsidR="00A13C70" w:rsidRPr="00FF0662" w:rsidRDefault="00A13C70" w:rsidP="00335A11">
            <w:pPr>
              <w:pStyle w:val="ListParagraph"/>
              <w:numPr>
                <w:ilvl w:val="0"/>
                <w:numId w:val="36"/>
              </w:numPr>
              <w:rPr>
                <w:rFonts w:ascii="Arial" w:hAnsi="Arial" w:cs="Arial"/>
              </w:rPr>
            </w:pPr>
            <w:r w:rsidRPr="00FF0662">
              <w:rPr>
                <w:rFonts w:ascii="Arial" w:hAnsi="Arial" w:cs="Arial"/>
              </w:rPr>
              <w:t xml:space="preserve">GP commented that </w:t>
            </w:r>
            <w:r w:rsidR="00591666" w:rsidRPr="00FF0662">
              <w:rPr>
                <w:rFonts w:ascii="Arial" w:hAnsi="Arial" w:cs="Arial"/>
              </w:rPr>
              <w:t xml:space="preserve">we </w:t>
            </w:r>
            <w:r w:rsidRPr="00FF0662">
              <w:rPr>
                <w:rFonts w:ascii="Arial" w:hAnsi="Arial" w:cs="Arial"/>
              </w:rPr>
              <w:t>haven’t</w:t>
            </w:r>
            <w:r w:rsidR="00591666" w:rsidRPr="00FF0662">
              <w:rPr>
                <w:rFonts w:ascii="Arial" w:hAnsi="Arial" w:cs="Arial"/>
              </w:rPr>
              <w:t xml:space="preserve"> received the full benefit from EPOS yet </w:t>
            </w:r>
            <w:r w:rsidRPr="00FF0662">
              <w:rPr>
                <w:rFonts w:ascii="Arial" w:hAnsi="Arial" w:cs="Arial"/>
              </w:rPr>
              <w:t>and it is important</w:t>
            </w:r>
            <w:r w:rsidR="00591666" w:rsidRPr="00FF0662">
              <w:rPr>
                <w:rFonts w:ascii="Arial" w:hAnsi="Arial" w:cs="Arial"/>
              </w:rPr>
              <w:t xml:space="preserve"> to focus on having a good system which gives us </w:t>
            </w:r>
            <w:r w:rsidRPr="00FF0662">
              <w:rPr>
                <w:rFonts w:ascii="Arial" w:hAnsi="Arial" w:cs="Arial"/>
              </w:rPr>
              <w:t>reliability</w:t>
            </w:r>
            <w:r w:rsidR="00591666" w:rsidRPr="00FF0662">
              <w:rPr>
                <w:rFonts w:ascii="Arial" w:hAnsi="Arial" w:cs="Arial"/>
              </w:rPr>
              <w:t xml:space="preserve"> </w:t>
            </w:r>
            <w:r w:rsidR="000E6530">
              <w:rPr>
                <w:rFonts w:ascii="Arial" w:hAnsi="Arial" w:cs="Arial"/>
              </w:rPr>
              <w:t>and ability</w:t>
            </w:r>
            <w:r w:rsidR="00591666" w:rsidRPr="00FF0662">
              <w:rPr>
                <w:rFonts w:ascii="Arial" w:hAnsi="Arial" w:cs="Arial"/>
              </w:rPr>
              <w:t xml:space="preserve"> </w:t>
            </w:r>
            <w:r w:rsidRPr="00FF0662">
              <w:rPr>
                <w:rFonts w:ascii="Arial" w:hAnsi="Arial" w:cs="Arial"/>
              </w:rPr>
              <w:t>to have</w:t>
            </w:r>
            <w:r w:rsidR="00591666" w:rsidRPr="00FF0662">
              <w:rPr>
                <w:rFonts w:ascii="Arial" w:hAnsi="Arial" w:cs="Arial"/>
              </w:rPr>
              <w:t xml:space="preserve"> efficient processes</w:t>
            </w:r>
            <w:r w:rsidR="000E6530">
              <w:rPr>
                <w:rFonts w:ascii="Arial" w:hAnsi="Arial" w:cs="Arial"/>
              </w:rPr>
              <w:t xml:space="preserve"> in the future</w:t>
            </w:r>
          </w:p>
          <w:p w14:paraId="77BC7F6B" w14:textId="67FEF7E9" w:rsidR="00591666" w:rsidRPr="00FF0662" w:rsidRDefault="00591666" w:rsidP="00335A11">
            <w:pPr>
              <w:pStyle w:val="ListParagraph"/>
              <w:numPr>
                <w:ilvl w:val="0"/>
                <w:numId w:val="36"/>
              </w:numPr>
              <w:rPr>
                <w:rFonts w:ascii="Arial" w:hAnsi="Arial" w:cs="Arial"/>
              </w:rPr>
            </w:pPr>
            <w:r w:rsidRPr="00FF0662">
              <w:rPr>
                <w:rFonts w:ascii="Arial" w:hAnsi="Arial" w:cs="Arial"/>
              </w:rPr>
              <w:t xml:space="preserve">GP recommended </w:t>
            </w:r>
            <w:r w:rsidR="00A13C70" w:rsidRPr="00FF0662">
              <w:rPr>
                <w:rFonts w:ascii="Arial" w:hAnsi="Arial" w:cs="Arial"/>
              </w:rPr>
              <w:t>highlighting the costings in terms of the investment neede</w:t>
            </w:r>
            <w:r w:rsidR="000E6530">
              <w:rPr>
                <w:rFonts w:ascii="Arial" w:hAnsi="Arial" w:cs="Arial"/>
              </w:rPr>
              <w:t>d to improve the current system.</w:t>
            </w:r>
            <w:r w:rsidR="00A13C70" w:rsidRPr="00FF0662">
              <w:rPr>
                <w:rFonts w:ascii="Arial" w:hAnsi="Arial" w:cs="Arial"/>
              </w:rPr>
              <w:t xml:space="preserve"> MM responded that currently </w:t>
            </w:r>
            <w:r w:rsidRPr="00FF0662">
              <w:rPr>
                <w:rFonts w:ascii="Arial" w:hAnsi="Arial" w:cs="Arial"/>
              </w:rPr>
              <w:t>staffing issues</w:t>
            </w:r>
            <w:r w:rsidR="00A13C70" w:rsidRPr="00FF0662">
              <w:rPr>
                <w:rFonts w:ascii="Arial" w:hAnsi="Arial" w:cs="Arial"/>
              </w:rPr>
              <w:t xml:space="preserve"> is the main challenge</w:t>
            </w:r>
            <w:r w:rsidR="000E6530">
              <w:rPr>
                <w:rFonts w:ascii="Arial" w:hAnsi="Arial" w:cs="Arial"/>
              </w:rPr>
              <w:t>,</w:t>
            </w:r>
            <w:r w:rsidR="00A13C70" w:rsidRPr="00FF0662">
              <w:rPr>
                <w:rFonts w:ascii="Arial" w:hAnsi="Arial" w:cs="Arial"/>
              </w:rPr>
              <w:t xml:space="preserve"> as experienced staff with the right expertise </w:t>
            </w:r>
            <w:r w:rsidR="000E6530">
              <w:rPr>
                <w:rFonts w:ascii="Arial" w:hAnsi="Arial" w:cs="Arial"/>
              </w:rPr>
              <w:t xml:space="preserve">are needed </w:t>
            </w:r>
            <w:r w:rsidR="00A13C70" w:rsidRPr="00FF0662">
              <w:rPr>
                <w:rFonts w:ascii="Arial" w:hAnsi="Arial" w:cs="Arial"/>
              </w:rPr>
              <w:t>to ensure that these systems are implemented</w:t>
            </w:r>
          </w:p>
          <w:p w14:paraId="15712FE6" w14:textId="3879EFFF" w:rsidR="00591666" w:rsidRPr="00FF0662" w:rsidRDefault="00591666" w:rsidP="00335A11">
            <w:pPr>
              <w:pStyle w:val="ListParagraph"/>
              <w:numPr>
                <w:ilvl w:val="0"/>
                <w:numId w:val="36"/>
              </w:numPr>
              <w:rPr>
                <w:rFonts w:ascii="Arial" w:hAnsi="Arial" w:cs="Arial"/>
              </w:rPr>
            </w:pPr>
            <w:r w:rsidRPr="00FF0662">
              <w:rPr>
                <w:rFonts w:ascii="Arial" w:hAnsi="Arial" w:cs="Arial"/>
              </w:rPr>
              <w:t xml:space="preserve">GP </w:t>
            </w:r>
            <w:r w:rsidR="00A13C70" w:rsidRPr="00FF0662">
              <w:rPr>
                <w:rFonts w:ascii="Arial" w:hAnsi="Arial" w:cs="Arial"/>
              </w:rPr>
              <w:t xml:space="preserve">responded that </w:t>
            </w:r>
            <w:r w:rsidRPr="00FF0662">
              <w:rPr>
                <w:rFonts w:ascii="Arial" w:hAnsi="Arial" w:cs="Arial"/>
              </w:rPr>
              <w:t xml:space="preserve">this poses a clear question about the investment we need to </w:t>
            </w:r>
            <w:r w:rsidR="00A13C70" w:rsidRPr="00FF0662">
              <w:rPr>
                <w:rFonts w:ascii="Arial" w:hAnsi="Arial" w:cs="Arial"/>
              </w:rPr>
              <w:t>make</w:t>
            </w:r>
            <w:r w:rsidRPr="00FF0662">
              <w:rPr>
                <w:rFonts w:ascii="Arial" w:hAnsi="Arial" w:cs="Arial"/>
              </w:rPr>
              <w:t xml:space="preserve"> in the </w:t>
            </w:r>
            <w:proofErr w:type="spellStart"/>
            <w:r w:rsidRPr="00FF0662">
              <w:rPr>
                <w:rFonts w:ascii="Arial" w:hAnsi="Arial" w:cs="Arial"/>
              </w:rPr>
              <w:t>organisatio</w:t>
            </w:r>
            <w:r w:rsidR="00A13C70" w:rsidRPr="00FF0662">
              <w:rPr>
                <w:rFonts w:ascii="Arial" w:hAnsi="Arial" w:cs="Arial"/>
              </w:rPr>
              <w:t>n</w:t>
            </w:r>
            <w:proofErr w:type="spellEnd"/>
            <w:r w:rsidR="00A13C70" w:rsidRPr="00FF0662">
              <w:rPr>
                <w:rFonts w:ascii="Arial" w:hAnsi="Arial" w:cs="Arial"/>
              </w:rPr>
              <w:t xml:space="preserve"> to</w:t>
            </w:r>
            <w:r w:rsidR="000E6530">
              <w:rPr>
                <w:rFonts w:ascii="Arial" w:hAnsi="Arial" w:cs="Arial"/>
              </w:rPr>
              <w:t xml:space="preserve"> improve</w:t>
            </w:r>
            <w:r w:rsidR="00A13C70" w:rsidRPr="00FF0662">
              <w:rPr>
                <w:rFonts w:ascii="Arial" w:hAnsi="Arial" w:cs="Arial"/>
              </w:rPr>
              <w:t xml:space="preserve"> inefficiencies </w:t>
            </w:r>
          </w:p>
          <w:p w14:paraId="1FF84184" w14:textId="1B9EBD88" w:rsidR="00C27409" w:rsidRPr="00FF0662" w:rsidRDefault="00A13C70" w:rsidP="00335A11">
            <w:pPr>
              <w:pStyle w:val="ListParagraph"/>
              <w:numPr>
                <w:ilvl w:val="0"/>
                <w:numId w:val="36"/>
              </w:numPr>
              <w:rPr>
                <w:rFonts w:ascii="Arial" w:hAnsi="Arial" w:cs="Arial"/>
              </w:rPr>
            </w:pPr>
            <w:r w:rsidRPr="00FF0662">
              <w:rPr>
                <w:rFonts w:ascii="Arial" w:hAnsi="Arial" w:cs="Arial"/>
              </w:rPr>
              <w:t xml:space="preserve">MM mentioned that there </w:t>
            </w:r>
            <w:r w:rsidR="000E6530">
              <w:rPr>
                <w:rFonts w:ascii="Arial" w:hAnsi="Arial" w:cs="Arial"/>
              </w:rPr>
              <w:t xml:space="preserve">are </w:t>
            </w:r>
            <w:r w:rsidRPr="00FF0662">
              <w:rPr>
                <w:rFonts w:ascii="Arial" w:hAnsi="Arial" w:cs="Arial"/>
              </w:rPr>
              <w:t xml:space="preserve">also issues within </w:t>
            </w:r>
            <w:proofErr w:type="spellStart"/>
            <w:r w:rsidRPr="00FF0662">
              <w:rPr>
                <w:rFonts w:ascii="Arial" w:hAnsi="Arial" w:cs="Arial"/>
              </w:rPr>
              <w:t>OrbisTech</w:t>
            </w:r>
            <w:proofErr w:type="spellEnd"/>
            <w:r w:rsidR="000E6530">
              <w:rPr>
                <w:rFonts w:ascii="Arial" w:hAnsi="Arial" w:cs="Arial"/>
              </w:rPr>
              <w:t xml:space="preserve"> processes internally</w:t>
            </w:r>
            <w:r w:rsidRPr="00FF0662">
              <w:rPr>
                <w:rFonts w:ascii="Arial" w:hAnsi="Arial" w:cs="Arial"/>
              </w:rPr>
              <w:t xml:space="preserve"> and</w:t>
            </w:r>
            <w:r w:rsidR="000E6530">
              <w:rPr>
                <w:rFonts w:ascii="Arial" w:hAnsi="Arial" w:cs="Arial"/>
              </w:rPr>
              <w:t xml:space="preserve"> their development team which has delayed us from receiving</w:t>
            </w:r>
            <w:r w:rsidR="00C27409" w:rsidRPr="00FF0662">
              <w:rPr>
                <w:rFonts w:ascii="Arial" w:hAnsi="Arial" w:cs="Arial"/>
              </w:rPr>
              <w:t xml:space="preserve"> the service that we require </w:t>
            </w:r>
          </w:p>
          <w:p w14:paraId="6C98E79B" w14:textId="778F77B9" w:rsidR="00C27409" w:rsidRPr="00FF0662" w:rsidRDefault="00591666" w:rsidP="00335A11">
            <w:pPr>
              <w:pStyle w:val="ListParagraph"/>
              <w:numPr>
                <w:ilvl w:val="0"/>
                <w:numId w:val="36"/>
              </w:numPr>
              <w:rPr>
                <w:rFonts w:ascii="Arial" w:hAnsi="Arial" w:cs="Arial"/>
              </w:rPr>
            </w:pPr>
            <w:r w:rsidRPr="00FF0662">
              <w:rPr>
                <w:rFonts w:ascii="Arial" w:hAnsi="Arial" w:cs="Arial"/>
              </w:rPr>
              <w:t xml:space="preserve">JOH </w:t>
            </w:r>
            <w:r w:rsidR="000E6530">
              <w:rPr>
                <w:rFonts w:ascii="Arial" w:hAnsi="Arial" w:cs="Arial"/>
              </w:rPr>
              <w:t>asked if this</w:t>
            </w:r>
            <w:r w:rsidR="00C27409" w:rsidRPr="00FF0662">
              <w:rPr>
                <w:rFonts w:ascii="Arial" w:hAnsi="Arial" w:cs="Arial"/>
              </w:rPr>
              <w:t xml:space="preserve"> </w:t>
            </w:r>
            <w:r w:rsidRPr="00FF0662">
              <w:rPr>
                <w:rFonts w:ascii="Arial" w:hAnsi="Arial" w:cs="Arial"/>
              </w:rPr>
              <w:t>should be</w:t>
            </w:r>
            <w:r w:rsidR="000E6530">
              <w:rPr>
                <w:rFonts w:ascii="Arial" w:hAnsi="Arial" w:cs="Arial"/>
              </w:rPr>
              <w:t xml:space="preserve"> discussed</w:t>
            </w:r>
            <w:r w:rsidR="00C27409" w:rsidRPr="00FF0662">
              <w:rPr>
                <w:rFonts w:ascii="Arial" w:hAnsi="Arial" w:cs="Arial"/>
              </w:rPr>
              <w:t xml:space="preserve"> in the existing services</w:t>
            </w:r>
            <w:r w:rsidRPr="00FF0662">
              <w:rPr>
                <w:rFonts w:ascii="Arial" w:hAnsi="Arial" w:cs="Arial"/>
              </w:rPr>
              <w:t xml:space="preserve"> ta</w:t>
            </w:r>
            <w:r w:rsidR="000E6530">
              <w:rPr>
                <w:rFonts w:ascii="Arial" w:hAnsi="Arial" w:cs="Arial"/>
              </w:rPr>
              <w:t>sk and finish group</w:t>
            </w:r>
            <w:r w:rsidRPr="00FF0662">
              <w:rPr>
                <w:rFonts w:ascii="Arial" w:hAnsi="Arial" w:cs="Arial"/>
              </w:rPr>
              <w:t xml:space="preserve"> </w:t>
            </w:r>
            <w:r w:rsidR="000E6530">
              <w:rPr>
                <w:rFonts w:ascii="Arial" w:hAnsi="Arial" w:cs="Arial"/>
              </w:rPr>
              <w:t xml:space="preserve">with a focus on </w:t>
            </w:r>
            <w:r w:rsidR="00C27409" w:rsidRPr="00FF0662">
              <w:rPr>
                <w:rFonts w:ascii="Arial" w:hAnsi="Arial" w:cs="Arial"/>
              </w:rPr>
              <w:t>improving our collection and use of data</w:t>
            </w:r>
          </w:p>
          <w:p w14:paraId="1863CEB2" w14:textId="47FD5097" w:rsidR="00C27409" w:rsidRPr="00FF0662" w:rsidRDefault="00C27409" w:rsidP="00335A11">
            <w:pPr>
              <w:pStyle w:val="ListParagraph"/>
              <w:numPr>
                <w:ilvl w:val="0"/>
                <w:numId w:val="36"/>
              </w:numPr>
              <w:rPr>
                <w:rFonts w:ascii="Arial" w:hAnsi="Arial" w:cs="Arial"/>
              </w:rPr>
            </w:pPr>
            <w:r w:rsidRPr="00FF0662">
              <w:rPr>
                <w:rFonts w:ascii="Arial" w:hAnsi="Arial" w:cs="Arial"/>
              </w:rPr>
              <w:t xml:space="preserve">JOH recommended including clear figures if F&amp;R are required to make a decision about investment in EPOS via </w:t>
            </w:r>
            <w:proofErr w:type="spellStart"/>
            <w:r w:rsidRPr="00FF0662">
              <w:rPr>
                <w:rFonts w:ascii="Arial" w:hAnsi="Arial" w:cs="Arial"/>
              </w:rPr>
              <w:t>OrbisTech</w:t>
            </w:r>
            <w:proofErr w:type="spellEnd"/>
          </w:p>
          <w:p w14:paraId="67337C0C" w14:textId="2C31DDDF" w:rsidR="00591666" w:rsidRDefault="00C27409" w:rsidP="00335A11">
            <w:pPr>
              <w:pStyle w:val="ListParagraph"/>
              <w:numPr>
                <w:ilvl w:val="0"/>
                <w:numId w:val="36"/>
              </w:numPr>
              <w:rPr>
                <w:rFonts w:ascii="Arial" w:hAnsi="Arial" w:cs="Arial"/>
              </w:rPr>
            </w:pPr>
            <w:r w:rsidRPr="00FF0662">
              <w:rPr>
                <w:rFonts w:ascii="Arial" w:hAnsi="Arial" w:cs="Arial"/>
              </w:rPr>
              <w:t xml:space="preserve">GP commented that assurance is required by the Committee that the current system is </w:t>
            </w:r>
            <w:r w:rsidR="00591666" w:rsidRPr="00FF0662">
              <w:rPr>
                <w:rFonts w:ascii="Arial" w:hAnsi="Arial" w:cs="Arial"/>
              </w:rPr>
              <w:t>sufficiently appropriate to carry out</w:t>
            </w:r>
            <w:r w:rsidRPr="00FF0662">
              <w:rPr>
                <w:rFonts w:ascii="Arial" w:hAnsi="Arial" w:cs="Arial"/>
              </w:rPr>
              <w:t xml:space="preserve"> the service required, and the task and finish group should look at this in more detail and identify whether a different system is needed</w:t>
            </w:r>
          </w:p>
          <w:p w14:paraId="5F3B664D" w14:textId="242475AE" w:rsidR="000E6530" w:rsidRPr="000E6530" w:rsidRDefault="000E6530" w:rsidP="000E6530">
            <w:pPr>
              <w:rPr>
                <w:rFonts w:ascii="Arial" w:hAnsi="Arial" w:cs="Arial"/>
                <w:b/>
              </w:rPr>
            </w:pPr>
            <w:r w:rsidRPr="000E6530">
              <w:rPr>
                <w:rFonts w:ascii="Arial" w:hAnsi="Arial" w:cs="Arial"/>
                <w:b/>
              </w:rPr>
              <w:t xml:space="preserve">Actions: </w:t>
            </w:r>
          </w:p>
          <w:p w14:paraId="25C355ED" w14:textId="6C357F90" w:rsidR="000E6530" w:rsidRPr="000E6530" w:rsidRDefault="000E6530" w:rsidP="00335A11">
            <w:pPr>
              <w:pStyle w:val="ListParagraph"/>
              <w:numPr>
                <w:ilvl w:val="0"/>
                <w:numId w:val="41"/>
              </w:numPr>
              <w:rPr>
                <w:rFonts w:ascii="Arial" w:hAnsi="Arial" w:cs="Arial"/>
                <w:b/>
              </w:rPr>
            </w:pPr>
            <w:r w:rsidRPr="000E6530">
              <w:rPr>
                <w:rFonts w:ascii="Arial" w:hAnsi="Arial" w:cs="Arial"/>
                <w:b/>
              </w:rPr>
              <w:t xml:space="preserve">MM to </w:t>
            </w:r>
            <w:r>
              <w:rPr>
                <w:rFonts w:ascii="Arial" w:hAnsi="Arial" w:cs="Arial"/>
                <w:b/>
              </w:rPr>
              <w:t xml:space="preserve">provide detailed figures on the current spend and service received by </w:t>
            </w:r>
            <w:proofErr w:type="spellStart"/>
            <w:r>
              <w:rPr>
                <w:rFonts w:ascii="Arial" w:hAnsi="Arial" w:cs="Arial"/>
                <w:b/>
              </w:rPr>
              <w:t>OrbisTech</w:t>
            </w:r>
            <w:proofErr w:type="spellEnd"/>
            <w:r>
              <w:rPr>
                <w:rFonts w:ascii="Arial" w:hAnsi="Arial" w:cs="Arial"/>
                <w:b/>
              </w:rPr>
              <w:t xml:space="preserve"> and what the short/long term investment needed to achieve the service level required by the system</w:t>
            </w:r>
            <w:r w:rsidRPr="000E6530">
              <w:rPr>
                <w:rFonts w:ascii="Arial" w:hAnsi="Arial" w:cs="Arial"/>
                <w:b/>
              </w:rPr>
              <w:t xml:space="preserve"> </w:t>
            </w:r>
          </w:p>
          <w:p w14:paraId="10198FA7" w14:textId="77777777" w:rsidR="00C27409" w:rsidRPr="00FF0662" w:rsidRDefault="00C27409" w:rsidP="00C27409">
            <w:pPr>
              <w:pStyle w:val="ListParagraph"/>
              <w:rPr>
                <w:rFonts w:ascii="Arial" w:hAnsi="Arial" w:cs="Arial"/>
              </w:rPr>
            </w:pPr>
          </w:p>
          <w:p w14:paraId="3D2ABD37" w14:textId="0F54D5BA" w:rsidR="00591666" w:rsidRPr="00FF0662" w:rsidRDefault="00591666" w:rsidP="00591666">
            <w:pPr>
              <w:rPr>
                <w:rFonts w:ascii="Arial" w:hAnsi="Arial" w:cs="Arial"/>
                <w:b/>
                <w:u w:val="single"/>
              </w:rPr>
            </w:pPr>
            <w:r w:rsidRPr="00FF0662">
              <w:rPr>
                <w:rFonts w:ascii="Arial" w:hAnsi="Arial" w:cs="Arial"/>
                <w:b/>
                <w:u w:val="single"/>
              </w:rPr>
              <w:t>I</w:t>
            </w:r>
            <w:r w:rsidR="00C27409" w:rsidRPr="00FF0662">
              <w:rPr>
                <w:rFonts w:ascii="Arial" w:hAnsi="Arial" w:cs="Arial"/>
                <w:b/>
                <w:u w:val="single"/>
              </w:rPr>
              <w:t>tem 21 – B</w:t>
            </w:r>
            <w:r w:rsidRPr="00FF0662">
              <w:rPr>
                <w:rFonts w:ascii="Arial" w:hAnsi="Arial" w:cs="Arial"/>
                <w:b/>
                <w:u w:val="single"/>
              </w:rPr>
              <w:t xml:space="preserve">usiness continuity plan </w:t>
            </w:r>
          </w:p>
          <w:p w14:paraId="2BA9AD31" w14:textId="6F3F0871" w:rsidR="00591666" w:rsidRPr="00FF0662" w:rsidRDefault="000E6530" w:rsidP="00335A11">
            <w:pPr>
              <w:pStyle w:val="ListParagraph"/>
              <w:numPr>
                <w:ilvl w:val="0"/>
                <w:numId w:val="37"/>
              </w:numPr>
              <w:rPr>
                <w:rFonts w:ascii="Arial" w:hAnsi="Arial" w:cs="Arial"/>
              </w:rPr>
            </w:pPr>
            <w:r>
              <w:rPr>
                <w:rFonts w:ascii="Arial" w:hAnsi="Arial" w:cs="Arial"/>
              </w:rPr>
              <w:t>N</w:t>
            </w:r>
            <w:r w:rsidR="00591666" w:rsidRPr="00FF0662">
              <w:rPr>
                <w:rFonts w:ascii="Arial" w:hAnsi="Arial" w:cs="Arial"/>
              </w:rPr>
              <w:t>o comments were</w:t>
            </w:r>
            <w:r w:rsidR="00FF0662" w:rsidRPr="00FF0662">
              <w:rPr>
                <w:rFonts w:ascii="Arial" w:hAnsi="Arial" w:cs="Arial"/>
              </w:rPr>
              <w:t xml:space="preserve"> received</w:t>
            </w:r>
            <w:r>
              <w:rPr>
                <w:rFonts w:ascii="Arial" w:hAnsi="Arial" w:cs="Arial"/>
              </w:rPr>
              <w:t xml:space="preserve"> by the Committee</w:t>
            </w:r>
            <w:r w:rsidR="00FF0662" w:rsidRPr="00FF0662">
              <w:rPr>
                <w:rFonts w:ascii="Arial" w:hAnsi="Arial" w:cs="Arial"/>
              </w:rPr>
              <w:t xml:space="preserve"> on the submitted </w:t>
            </w:r>
            <w:r>
              <w:rPr>
                <w:rFonts w:ascii="Arial" w:hAnsi="Arial" w:cs="Arial"/>
              </w:rPr>
              <w:t>paper.</w:t>
            </w:r>
          </w:p>
          <w:p w14:paraId="0C309540" w14:textId="77777777" w:rsidR="00FF0662" w:rsidRPr="00FF0662" w:rsidRDefault="00FF0662" w:rsidP="00FF0662">
            <w:pPr>
              <w:pStyle w:val="ListParagraph"/>
              <w:rPr>
                <w:rFonts w:ascii="Arial" w:hAnsi="Arial" w:cs="Arial"/>
              </w:rPr>
            </w:pPr>
          </w:p>
          <w:p w14:paraId="2765EBD9" w14:textId="7DA47A7C" w:rsidR="00591666" w:rsidRPr="00FF0662" w:rsidRDefault="00591666" w:rsidP="00591666">
            <w:pPr>
              <w:rPr>
                <w:rFonts w:ascii="Arial" w:hAnsi="Arial" w:cs="Arial"/>
                <w:b/>
                <w:u w:val="single"/>
              </w:rPr>
            </w:pPr>
            <w:r w:rsidRPr="00FF0662">
              <w:rPr>
                <w:rFonts w:ascii="Arial" w:hAnsi="Arial" w:cs="Arial"/>
                <w:b/>
                <w:u w:val="single"/>
              </w:rPr>
              <w:t xml:space="preserve">Item 22 – </w:t>
            </w:r>
            <w:r w:rsidR="00FF0662" w:rsidRPr="00FF0662">
              <w:rPr>
                <w:rFonts w:ascii="Arial" w:hAnsi="Arial" w:cs="Arial"/>
                <w:b/>
                <w:u w:val="single"/>
              </w:rPr>
              <w:t xml:space="preserve">Financial policies </w:t>
            </w:r>
          </w:p>
          <w:p w14:paraId="36ED94B6" w14:textId="160B5B4A" w:rsidR="000E6530" w:rsidRDefault="00FF0662" w:rsidP="00335A11">
            <w:pPr>
              <w:pStyle w:val="ListParagraph"/>
              <w:numPr>
                <w:ilvl w:val="3"/>
                <w:numId w:val="4"/>
              </w:numPr>
              <w:rPr>
                <w:rFonts w:ascii="Arial" w:hAnsi="Arial" w:cs="Arial"/>
              </w:rPr>
            </w:pPr>
            <w:r w:rsidRPr="00FF0662">
              <w:rPr>
                <w:rFonts w:ascii="Arial" w:hAnsi="Arial" w:cs="Arial"/>
              </w:rPr>
              <w:t>The financial policies will be</w:t>
            </w:r>
            <w:r w:rsidR="000E6530">
              <w:rPr>
                <w:rFonts w:ascii="Arial" w:hAnsi="Arial" w:cs="Arial"/>
              </w:rPr>
              <w:t xml:space="preserve"> updated next year and should therefore be included </w:t>
            </w:r>
            <w:r w:rsidRPr="00FF0662">
              <w:rPr>
                <w:rFonts w:ascii="Arial" w:hAnsi="Arial" w:cs="Arial"/>
              </w:rPr>
              <w:t>in the forward agenda</w:t>
            </w:r>
          </w:p>
          <w:p w14:paraId="4CB9D251" w14:textId="4131B64A" w:rsidR="000E6530" w:rsidRDefault="000E6530" w:rsidP="000E6530">
            <w:pPr>
              <w:rPr>
                <w:rFonts w:ascii="Arial" w:hAnsi="Arial" w:cs="Arial"/>
              </w:rPr>
            </w:pPr>
            <w:r>
              <w:rPr>
                <w:rFonts w:ascii="Arial" w:hAnsi="Arial" w:cs="Arial"/>
              </w:rPr>
              <w:t>Actions:</w:t>
            </w:r>
          </w:p>
          <w:p w14:paraId="2B2B01E9" w14:textId="0A5ED8FC" w:rsidR="000E6530" w:rsidRPr="000E6530" w:rsidRDefault="000E6530" w:rsidP="00335A11">
            <w:pPr>
              <w:pStyle w:val="ListParagraph"/>
              <w:numPr>
                <w:ilvl w:val="0"/>
                <w:numId w:val="41"/>
              </w:numPr>
              <w:rPr>
                <w:rFonts w:ascii="Arial" w:hAnsi="Arial" w:cs="Arial"/>
              </w:rPr>
            </w:pPr>
            <w:r>
              <w:rPr>
                <w:rFonts w:ascii="Arial" w:hAnsi="Arial" w:cs="Arial"/>
              </w:rPr>
              <w:t xml:space="preserve">JA to add to the 19/20 forward agenda </w:t>
            </w:r>
          </w:p>
          <w:p w14:paraId="3A1F4445" w14:textId="7E45C3B4" w:rsidR="75A68221" w:rsidRPr="00FF0662" w:rsidRDefault="75A68221" w:rsidP="75A68221">
            <w:pPr>
              <w:rPr>
                <w:rFonts w:ascii="Arial" w:hAnsi="Arial" w:cs="Arial"/>
              </w:rPr>
            </w:pPr>
          </w:p>
        </w:tc>
      </w:tr>
    </w:tbl>
    <w:p w14:paraId="593BFB0B" w14:textId="2A3A6109" w:rsidR="13558BAF" w:rsidRPr="00FF0662" w:rsidRDefault="00FF0662" w:rsidP="75A68221">
      <w:pPr>
        <w:rPr>
          <w:rFonts w:ascii="Arial" w:hAnsi="Arial" w:cs="Arial"/>
        </w:rPr>
      </w:pPr>
      <w:r w:rsidRPr="00FF0662">
        <w:rPr>
          <w:rFonts w:ascii="Arial" w:hAnsi="Arial" w:cs="Arial"/>
        </w:rPr>
        <w:lastRenderedPageBreak/>
        <w:t xml:space="preserve">Next meeting: </w:t>
      </w:r>
      <w:r w:rsidRPr="00FF0662">
        <w:rPr>
          <w:rFonts w:ascii="Arial" w:hAnsi="Arial" w:cs="Arial"/>
          <w:b/>
        </w:rPr>
        <w:t>19</w:t>
      </w:r>
      <w:r w:rsidRPr="00FF0662">
        <w:rPr>
          <w:rFonts w:ascii="Arial" w:hAnsi="Arial" w:cs="Arial"/>
          <w:b/>
          <w:vertAlign w:val="superscript"/>
        </w:rPr>
        <w:t>th</w:t>
      </w:r>
      <w:r w:rsidRPr="00FF0662">
        <w:rPr>
          <w:rFonts w:ascii="Arial" w:hAnsi="Arial" w:cs="Arial"/>
          <w:b/>
        </w:rPr>
        <w:t xml:space="preserve"> June 2019 2pm</w:t>
      </w:r>
      <w:r w:rsidRPr="00FF0662">
        <w:rPr>
          <w:rFonts w:ascii="Arial" w:hAnsi="Arial" w:cs="Arial"/>
        </w:rPr>
        <w:t xml:space="preserve"> </w:t>
      </w:r>
    </w:p>
    <w:p w14:paraId="370F7954" w14:textId="0C159C68" w:rsidR="13558BAF" w:rsidRDefault="13558BAF" w:rsidP="13558BAF"/>
    <w:sectPr w:rsidR="13558BA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9DAAF" w14:textId="77777777" w:rsidR="00043943" w:rsidRDefault="00043943">
      <w:pPr>
        <w:spacing w:after="0" w:line="240" w:lineRule="auto"/>
      </w:pPr>
      <w:r>
        <w:separator/>
      </w:r>
    </w:p>
  </w:endnote>
  <w:endnote w:type="continuationSeparator" w:id="0">
    <w:p w14:paraId="2C6C362E" w14:textId="77777777" w:rsidR="00043943" w:rsidRDefault="0004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18660B" w14:paraId="3C5E676E" w14:textId="77777777" w:rsidTr="75A68221">
      <w:tc>
        <w:tcPr>
          <w:tcW w:w="3120" w:type="dxa"/>
        </w:tcPr>
        <w:p w14:paraId="037760F0" w14:textId="56DCFBD4" w:rsidR="0018660B" w:rsidRDefault="0018660B" w:rsidP="75A68221">
          <w:pPr>
            <w:pStyle w:val="Header"/>
            <w:ind w:left="-115"/>
          </w:pPr>
        </w:p>
      </w:tc>
      <w:tc>
        <w:tcPr>
          <w:tcW w:w="3120" w:type="dxa"/>
        </w:tcPr>
        <w:p w14:paraId="4758377C" w14:textId="5F90396E" w:rsidR="0018660B" w:rsidRDefault="0018660B" w:rsidP="75A68221">
          <w:pPr>
            <w:pStyle w:val="Header"/>
            <w:jc w:val="center"/>
          </w:pPr>
        </w:p>
      </w:tc>
      <w:tc>
        <w:tcPr>
          <w:tcW w:w="3120" w:type="dxa"/>
        </w:tcPr>
        <w:p w14:paraId="7021A018" w14:textId="08A64B18" w:rsidR="0018660B" w:rsidRDefault="0018660B" w:rsidP="75A68221">
          <w:pPr>
            <w:pStyle w:val="Header"/>
            <w:ind w:right="-115"/>
            <w:jc w:val="right"/>
          </w:pPr>
          <w:r>
            <w:fldChar w:fldCharType="begin"/>
          </w:r>
          <w:r>
            <w:instrText>PAGE</w:instrText>
          </w:r>
          <w:r>
            <w:fldChar w:fldCharType="separate"/>
          </w:r>
          <w:r w:rsidR="00AA1F01">
            <w:rPr>
              <w:noProof/>
            </w:rPr>
            <w:t>8</w:t>
          </w:r>
          <w:r>
            <w:fldChar w:fldCharType="end"/>
          </w:r>
        </w:p>
      </w:tc>
    </w:tr>
  </w:tbl>
  <w:p w14:paraId="1696DD84" w14:textId="47B93EC8" w:rsidR="0018660B" w:rsidRDefault="0018660B" w:rsidP="75A68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6FA78" w14:textId="77777777" w:rsidR="00043943" w:rsidRDefault="00043943">
      <w:pPr>
        <w:spacing w:after="0" w:line="240" w:lineRule="auto"/>
      </w:pPr>
      <w:r>
        <w:separator/>
      </w:r>
    </w:p>
  </w:footnote>
  <w:footnote w:type="continuationSeparator" w:id="0">
    <w:p w14:paraId="69A55B00" w14:textId="77777777" w:rsidR="00043943" w:rsidRDefault="00043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18660B" w14:paraId="18A4F1C9" w14:textId="77777777" w:rsidTr="75A68221">
      <w:tc>
        <w:tcPr>
          <w:tcW w:w="3120" w:type="dxa"/>
        </w:tcPr>
        <w:p w14:paraId="4B45E56C" w14:textId="7008C447" w:rsidR="0018660B" w:rsidRDefault="0018660B" w:rsidP="75A68221">
          <w:pPr>
            <w:pStyle w:val="Header"/>
            <w:ind w:left="-115"/>
          </w:pPr>
        </w:p>
      </w:tc>
      <w:tc>
        <w:tcPr>
          <w:tcW w:w="3120" w:type="dxa"/>
        </w:tcPr>
        <w:p w14:paraId="73BB9E2C" w14:textId="406164E8" w:rsidR="0018660B" w:rsidRDefault="0018660B" w:rsidP="75A68221">
          <w:pPr>
            <w:pStyle w:val="Header"/>
            <w:jc w:val="center"/>
          </w:pPr>
        </w:p>
      </w:tc>
      <w:tc>
        <w:tcPr>
          <w:tcW w:w="3120" w:type="dxa"/>
        </w:tcPr>
        <w:p w14:paraId="1FCDF1B5" w14:textId="393A4946" w:rsidR="0018660B" w:rsidRDefault="0018660B" w:rsidP="75A68221">
          <w:pPr>
            <w:pStyle w:val="Header"/>
            <w:ind w:right="-115"/>
            <w:jc w:val="right"/>
          </w:pPr>
        </w:p>
      </w:tc>
    </w:tr>
  </w:tbl>
  <w:p w14:paraId="3B293A5C" w14:textId="43CE35A9" w:rsidR="0018660B" w:rsidRDefault="0018660B" w:rsidP="75A68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D46"/>
    <w:multiLevelType w:val="hybridMultilevel"/>
    <w:tmpl w:val="DBC003A4"/>
    <w:lvl w:ilvl="0" w:tplc="EE0024E4">
      <w:start w:val="1"/>
      <w:numFmt w:val="decimal"/>
      <w:lvlText w:val="%1."/>
      <w:lvlJc w:val="left"/>
      <w:pPr>
        <w:ind w:left="720" w:hanging="360"/>
      </w:pPr>
    </w:lvl>
    <w:lvl w:ilvl="1" w:tplc="C74ADA16">
      <w:start w:val="1"/>
      <w:numFmt w:val="lowerLetter"/>
      <w:lvlText w:val="%2."/>
      <w:lvlJc w:val="left"/>
      <w:pPr>
        <w:ind w:left="1440" w:hanging="360"/>
      </w:pPr>
    </w:lvl>
    <w:lvl w:ilvl="2" w:tplc="FBAED6C0">
      <w:start w:val="1"/>
      <w:numFmt w:val="lowerRoman"/>
      <w:lvlText w:val="%3."/>
      <w:lvlJc w:val="right"/>
      <w:pPr>
        <w:ind w:left="2160" w:hanging="180"/>
      </w:pPr>
    </w:lvl>
    <w:lvl w:ilvl="3" w:tplc="156C175A">
      <w:start w:val="1"/>
      <w:numFmt w:val="decimal"/>
      <w:lvlText w:val="%4."/>
      <w:lvlJc w:val="left"/>
      <w:pPr>
        <w:ind w:left="785" w:hanging="360"/>
      </w:pPr>
    </w:lvl>
    <w:lvl w:ilvl="4" w:tplc="4E2E9314">
      <w:start w:val="1"/>
      <w:numFmt w:val="lowerLetter"/>
      <w:lvlText w:val="%5."/>
      <w:lvlJc w:val="left"/>
      <w:pPr>
        <w:ind w:left="3600" w:hanging="360"/>
      </w:pPr>
    </w:lvl>
    <w:lvl w:ilvl="5" w:tplc="EC1CB276">
      <w:start w:val="1"/>
      <w:numFmt w:val="lowerRoman"/>
      <w:lvlText w:val="%6."/>
      <w:lvlJc w:val="right"/>
      <w:pPr>
        <w:ind w:left="4320" w:hanging="180"/>
      </w:pPr>
    </w:lvl>
    <w:lvl w:ilvl="6" w:tplc="DFE6315E">
      <w:start w:val="1"/>
      <w:numFmt w:val="decimal"/>
      <w:lvlText w:val="%7."/>
      <w:lvlJc w:val="left"/>
      <w:pPr>
        <w:ind w:left="785" w:hanging="360"/>
      </w:pPr>
    </w:lvl>
    <w:lvl w:ilvl="7" w:tplc="49BADDCC">
      <w:start w:val="1"/>
      <w:numFmt w:val="lowerLetter"/>
      <w:lvlText w:val="%8."/>
      <w:lvlJc w:val="left"/>
      <w:pPr>
        <w:ind w:left="5760" w:hanging="360"/>
      </w:pPr>
    </w:lvl>
    <w:lvl w:ilvl="8" w:tplc="75141574">
      <w:start w:val="1"/>
      <w:numFmt w:val="lowerRoman"/>
      <w:lvlText w:val="%9."/>
      <w:lvlJc w:val="right"/>
      <w:pPr>
        <w:ind w:left="6480" w:hanging="180"/>
      </w:pPr>
    </w:lvl>
  </w:abstractNum>
  <w:abstractNum w:abstractNumId="1" w15:restartNumberingAfterBreak="0">
    <w:nsid w:val="07C958FB"/>
    <w:multiLevelType w:val="hybridMultilevel"/>
    <w:tmpl w:val="BDB2D7E6"/>
    <w:lvl w:ilvl="0" w:tplc="434056A6">
      <w:start w:val="1"/>
      <w:numFmt w:val="decimal"/>
      <w:lvlText w:val="%1."/>
      <w:lvlJc w:val="left"/>
      <w:pPr>
        <w:ind w:left="720" w:hanging="360"/>
      </w:pPr>
    </w:lvl>
    <w:lvl w:ilvl="1" w:tplc="9A74F034">
      <w:start w:val="1"/>
      <w:numFmt w:val="lowerLetter"/>
      <w:lvlText w:val="%2."/>
      <w:lvlJc w:val="left"/>
      <w:pPr>
        <w:ind w:left="1440" w:hanging="360"/>
      </w:pPr>
    </w:lvl>
    <w:lvl w:ilvl="2" w:tplc="C44AE75A">
      <w:start w:val="1"/>
      <w:numFmt w:val="lowerRoman"/>
      <w:lvlText w:val="%3."/>
      <w:lvlJc w:val="right"/>
      <w:pPr>
        <w:ind w:left="2160" w:hanging="180"/>
      </w:pPr>
    </w:lvl>
    <w:lvl w:ilvl="3" w:tplc="EC08A288">
      <w:start w:val="1"/>
      <w:numFmt w:val="decimal"/>
      <w:lvlText w:val="%4."/>
      <w:lvlJc w:val="left"/>
      <w:pPr>
        <w:ind w:left="2880" w:hanging="360"/>
      </w:pPr>
    </w:lvl>
    <w:lvl w:ilvl="4" w:tplc="AEB04C28">
      <w:start w:val="1"/>
      <w:numFmt w:val="lowerLetter"/>
      <w:lvlText w:val="%5."/>
      <w:lvlJc w:val="left"/>
      <w:pPr>
        <w:ind w:left="3600" w:hanging="360"/>
      </w:pPr>
    </w:lvl>
    <w:lvl w:ilvl="5" w:tplc="1A64C95C">
      <w:start w:val="1"/>
      <w:numFmt w:val="lowerRoman"/>
      <w:lvlText w:val="%6."/>
      <w:lvlJc w:val="right"/>
      <w:pPr>
        <w:ind w:left="4320" w:hanging="180"/>
      </w:pPr>
    </w:lvl>
    <w:lvl w:ilvl="6" w:tplc="4A5AEC06">
      <w:start w:val="1"/>
      <w:numFmt w:val="decimal"/>
      <w:lvlText w:val="%7."/>
      <w:lvlJc w:val="left"/>
      <w:pPr>
        <w:ind w:left="5040" w:hanging="360"/>
      </w:pPr>
    </w:lvl>
    <w:lvl w:ilvl="7" w:tplc="5B0AEF96">
      <w:start w:val="1"/>
      <w:numFmt w:val="lowerLetter"/>
      <w:lvlText w:val="%8."/>
      <w:lvlJc w:val="left"/>
      <w:pPr>
        <w:ind w:left="5760" w:hanging="360"/>
      </w:pPr>
    </w:lvl>
    <w:lvl w:ilvl="8" w:tplc="F02EB148">
      <w:start w:val="1"/>
      <w:numFmt w:val="lowerRoman"/>
      <w:lvlText w:val="%9."/>
      <w:lvlJc w:val="right"/>
      <w:pPr>
        <w:ind w:left="6480" w:hanging="180"/>
      </w:pPr>
    </w:lvl>
  </w:abstractNum>
  <w:abstractNum w:abstractNumId="2" w15:restartNumberingAfterBreak="0">
    <w:nsid w:val="088E54C8"/>
    <w:multiLevelType w:val="hybridMultilevel"/>
    <w:tmpl w:val="9B023438"/>
    <w:lvl w:ilvl="0" w:tplc="EE0024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92DF3"/>
    <w:multiLevelType w:val="hybridMultilevel"/>
    <w:tmpl w:val="57E8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827C3"/>
    <w:multiLevelType w:val="hybridMultilevel"/>
    <w:tmpl w:val="3758749C"/>
    <w:lvl w:ilvl="0" w:tplc="EE0024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3F0231"/>
    <w:multiLevelType w:val="hybridMultilevel"/>
    <w:tmpl w:val="9BF0C5CE"/>
    <w:lvl w:ilvl="0" w:tplc="E6D06C80">
      <w:start w:val="1"/>
      <w:numFmt w:val="bullet"/>
      <w:lvlText w:val=""/>
      <w:lvlJc w:val="left"/>
      <w:pPr>
        <w:ind w:left="720" w:hanging="360"/>
      </w:pPr>
      <w:rPr>
        <w:rFonts w:ascii="Symbol" w:hAnsi="Symbol" w:hint="default"/>
      </w:rPr>
    </w:lvl>
    <w:lvl w:ilvl="1" w:tplc="0B32D2C6">
      <w:start w:val="1"/>
      <w:numFmt w:val="bullet"/>
      <w:lvlText w:val="o"/>
      <w:lvlJc w:val="left"/>
      <w:pPr>
        <w:ind w:left="1440" w:hanging="360"/>
      </w:pPr>
      <w:rPr>
        <w:rFonts w:ascii="Courier New" w:hAnsi="Courier New" w:hint="default"/>
      </w:rPr>
    </w:lvl>
    <w:lvl w:ilvl="2" w:tplc="99443C5A">
      <w:start w:val="1"/>
      <w:numFmt w:val="bullet"/>
      <w:lvlText w:val=""/>
      <w:lvlJc w:val="left"/>
      <w:pPr>
        <w:ind w:left="2160" w:hanging="360"/>
      </w:pPr>
      <w:rPr>
        <w:rFonts w:ascii="Wingdings" w:hAnsi="Wingdings" w:hint="default"/>
      </w:rPr>
    </w:lvl>
    <w:lvl w:ilvl="3" w:tplc="CEE81E0C">
      <w:start w:val="1"/>
      <w:numFmt w:val="bullet"/>
      <w:lvlText w:val=""/>
      <w:lvlJc w:val="left"/>
      <w:pPr>
        <w:ind w:left="2880" w:hanging="360"/>
      </w:pPr>
      <w:rPr>
        <w:rFonts w:ascii="Symbol" w:hAnsi="Symbol" w:hint="default"/>
      </w:rPr>
    </w:lvl>
    <w:lvl w:ilvl="4" w:tplc="35EC1808">
      <w:start w:val="1"/>
      <w:numFmt w:val="bullet"/>
      <w:lvlText w:val="o"/>
      <w:lvlJc w:val="left"/>
      <w:pPr>
        <w:ind w:left="3600" w:hanging="360"/>
      </w:pPr>
      <w:rPr>
        <w:rFonts w:ascii="Courier New" w:hAnsi="Courier New" w:hint="default"/>
      </w:rPr>
    </w:lvl>
    <w:lvl w:ilvl="5" w:tplc="294499C4">
      <w:start w:val="1"/>
      <w:numFmt w:val="bullet"/>
      <w:lvlText w:val=""/>
      <w:lvlJc w:val="left"/>
      <w:pPr>
        <w:ind w:left="4320" w:hanging="360"/>
      </w:pPr>
      <w:rPr>
        <w:rFonts w:ascii="Wingdings" w:hAnsi="Wingdings" w:hint="default"/>
      </w:rPr>
    </w:lvl>
    <w:lvl w:ilvl="6" w:tplc="9BFEE006">
      <w:start w:val="1"/>
      <w:numFmt w:val="bullet"/>
      <w:lvlText w:val=""/>
      <w:lvlJc w:val="left"/>
      <w:pPr>
        <w:ind w:left="5040" w:hanging="360"/>
      </w:pPr>
      <w:rPr>
        <w:rFonts w:ascii="Symbol" w:hAnsi="Symbol" w:hint="default"/>
      </w:rPr>
    </w:lvl>
    <w:lvl w:ilvl="7" w:tplc="C8F871DC">
      <w:start w:val="1"/>
      <w:numFmt w:val="bullet"/>
      <w:lvlText w:val="o"/>
      <w:lvlJc w:val="left"/>
      <w:pPr>
        <w:ind w:left="5760" w:hanging="360"/>
      </w:pPr>
      <w:rPr>
        <w:rFonts w:ascii="Courier New" w:hAnsi="Courier New" w:hint="default"/>
      </w:rPr>
    </w:lvl>
    <w:lvl w:ilvl="8" w:tplc="A3D23F0C">
      <w:start w:val="1"/>
      <w:numFmt w:val="bullet"/>
      <w:lvlText w:val=""/>
      <w:lvlJc w:val="left"/>
      <w:pPr>
        <w:ind w:left="6480" w:hanging="360"/>
      </w:pPr>
      <w:rPr>
        <w:rFonts w:ascii="Wingdings" w:hAnsi="Wingdings" w:hint="default"/>
      </w:rPr>
    </w:lvl>
  </w:abstractNum>
  <w:abstractNum w:abstractNumId="6" w15:restartNumberingAfterBreak="0">
    <w:nsid w:val="0E57519B"/>
    <w:multiLevelType w:val="hybridMultilevel"/>
    <w:tmpl w:val="0108CD34"/>
    <w:lvl w:ilvl="0" w:tplc="F0022AFC">
      <w:start w:val="1"/>
      <w:numFmt w:val="decimal"/>
      <w:lvlText w:val="%1."/>
      <w:lvlJc w:val="left"/>
      <w:pPr>
        <w:ind w:left="720" w:hanging="360"/>
      </w:pPr>
    </w:lvl>
    <w:lvl w:ilvl="1" w:tplc="84181362">
      <w:start w:val="1"/>
      <w:numFmt w:val="lowerLetter"/>
      <w:lvlText w:val="%2."/>
      <w:lvlJc w:val="left"/>
      <w:pPr>
        <w:ind w:left="1440" w:hanging="360"/>
      </w:pPr>
    </w:lvl>
    <w:lvl w:ilvl="2" w:tplc="FE4092A8">
      <w:start w:val="1"/>
      <w:numFmt w:val="lowerRoman"/>
      <w:lvlText w:val="%3."/>
      <w:lvlJc w:val="right"/>
      <w:pPr>
        <w:ind w:left="2160" w:hanging="180"/>
      </w:pPr>
    </w:lvl>
    <w:lvl w:ilvl="3" w:tplc="CC00D91E">
      <w:start w:val="1"/>
      <w:numFmt w:val="decimal"/>
      <w:lvlText w:val="%4."/>
      <w:lvlJc w:val="left"/>
      <w:pPr>
        <w:ind w:left="2880" w:hanging="360"/>
      </w:pPr>
    </w:lvl>
    <w:lvl w:ilvl="4" w:tplc="EED4FCA0">
      <w:start w:val="1"/>
      <w:numFmt w:val="lowerLetter"/>
      <w:lvlText w:val="%5."/>
      <w:lvlJc w:val="left"/>
      <w:pPr>
        <w:ind w:left="3600" w:hanging="360"/>
      </w:pPr>
    </w:lvl>
    <w:lvl w:ilvl="5" w:tplc="0B308C02">
      <w:start w:val="1"/>
      <w:numFmt w:val="lowerRoman"/>
      <w:lvlText w:val="%6."/>
      <w:lvlJc w:val="right"/>
      <w:pPr>
        <w:ind w:left="4320" w:hanging="180"/>
      </w:pPr>
    </w:lvl>
    <w:lvl w:ilvl="6" w:tplc="C91E0E40">
      <w:start w:val="1"/>
      <w:numFmt w:val="decimal"/>
      <w:lvlText w:val="%7."/>
      <w:lvlJc w:val="left"/>
      <w:pPr>
        <w:ind w:left="5040" w:hanging="360"/>
      </w:pPr>
    </w:lvl>
    <w:lvl w:ilvl="7" w:tplc="2A6A77D0">
      <w:start w:val="1"/>
      <w:numFmt w:val="lowerLetter"/>
      <w:lvlText w:val="%8."/>
      <w:lvlJc w:val="left"/>
      <w:pPr>
        <w:ind w:left="5760" w:hanging="360"/>
      </w:pPr>
    </w:lvl>
    <w:lvl w:ilvl="8" w:tplc="0A2CA054">
      <w:start w:val="1"/>
      <w:numFmt w:val="lowerRoman"/>
      <w:lvlText w:val="%9."/>
      <w:lvlJc w:val="right"/>
      <w:pPr>
        <w:ind w:left="6480" w:hanging="180"/>
      </w:pPr>
    </w:lvl>
  </w:abstractNum>
  <w:abstractNum w:abstractNumId="7" w15:restartNumberingAfterBreak="0">
    <w:nsid w:val="0E9778FA"/>
    <w:multiLevelType w:val="hybridMultilevel"/>
    <w:tmpl w:val="E1A4CB00"/>
    <w:lvl w:ilvl="0" w:tplc="3442404E">
      <w:start w:val="1"/>
      <w:numFmt w:val="bullet"/>
      <w:lvlText w:val=""/>
      <w:lvlJc w:val="left"/>
      <w:pPr>
        <w:ind w:left="720" w:hanging="360"/>
      </w:pPr>
      <w:rPr>
        <w:rFonts w:ascii="Symbol" w:hAnsi="Symbol" w:hint="default"/>
      </w:rPr>
    </w:lvl>
    <w:lvl w:ilvl="1" w:tplc="80B89168">
      <w:start w:val="1"/>
      <w:numFmt w:val="bullet"/>
      <w:lvlText w:val="o"/>
      <w:lvlJc w:val="left"/>
      <w:pPr>
        <w:ind w:left="1440" w:hanging="360"/>
      </w:pPr>
      <w:rPr>
        <w:rFonts w:ascii="Courier New" w:hAnsi="Courier New" w:hint="default"/>
      </w:rPr>
    </w:lvl>
    <w:lvl w:ilvl="2" w:tplc="CFA21DA4">
      <w:start w:val="1"/>
      <w:numFmt w:val="bullet"/>
      <w:lvlText w:val=""/>
      <w:lvlJc w:val="left"/>
      <w:pPr>
        <w:ind w:left="2160" w:hanging="360"/>
      </w:pPr>
      <w:rPr>
        <w:rFonts w:ascii="Wingdings" w:hAnsi="Wingdings" w:hint="default"/>
      </w:rPr>
    </w:lvl>
    <w:lvl w:ilvl="3" w:tplc="61845C08">
      <w:start w:val="1"/>
      <w:numFmt w:val="bullet"/>
      <w:lvlText w:val=""/>
      <w:lvlJc w:val="left"/>
      <w:pPr>
        <w:ind w:left="2880" w:hanging="360"/>
      </w:pPr>
      <w:rPr>
        <w:rFonts w:ascii="Symbol" w:hAnsi="Symbol" w:hint="default"/>
      </w:rPr>
    </w:lvl>
    <w:lvl w:ilvl="4" w:tplc="F7FAC9BA">
      <w:start w:val="1"/>
      <w:numFmt w:val="bullet"/>
      <w:lvlText w:val="o"/>
      <w:lvlJc w:val="left"/>
      <w:pPr>
        <w:ind w:left="3600" w:hanging="360"/>
      </w:pPr>
      <w:rPr>
        <w:rFonts w:ascii="Courier New" w:hAnsi="Courier New" w:hint="default"/>
      </w:rPr>
    </w:lvl>
    <w:lvl w:ilvl="5" w:tplc="5C769F74">
      <w:start w:val="1"/>
      <w:numFmt w:val="bullet"/>
      <w:lvlText w:val=""/>
      <w:lvlJc w:val="left"/>
      <w:pPr>
        <w:ind w:left="4320" w:hanging="360"/>
      </w:pPr>
      <w:rPr>
        <w:rFonts w:ascii="Wingdings" w:hAnsi="Wingdings" w:hint="default"/>
      </w:rPr>
    </w:lvl>
    <w:lvl w:ilvl="6" w:tplc="9410B51E">
      <w:start w:val="1"/>
      <w:numFmt w:val="bullet"/>
      <w:lvlText w:val=""/>
      <w:lvlJc w:val="left"/>
      <w:pPr>
        <w:ind w:left="5040" w:hanging="360"/>
      </w:pPr>
      <w:rPr>
        <w:rFonts w:ascii="Symbol" w:hAnsi="Symbol" w:hint="default"/>
      </w:rPr>
    </w:lvl>
    <w:lvl w:ilvl="7" w:tplc="B2004E0C">
      <w:start w:val="1"/>
      <w:numFmt w:val="bullet"/>
      <w:lvlText w:val="o"/>
      <w:lvlJc w:val="left"/>
      <w:pPr>
        <w:ind w:left="5760" w:hanging="360"/>
      </w:pPr>
      <w:rPr>
        <w:rFonts w:ascii="Courier New" w:hAnsi="Courier New" w:hint="default"/>
      </w:rPr>
    </w:lvl>
    <w:lvl w:ilvl="8" w:tplc="7E7866FC">
      <w:start w:val="1"/>
      <w:numFmt w:val="bullet"/>
      <w:lvlText w:val=""/>
      <w:lvlJc w:val="left"/>
      <w:pPr>
        <w:ind w:left="6480" w:hanging="360"/>
      </w:pPr>
      <w:rPr>
        <w:rFonts w:ascii="Wingdings" w:hAnsi="Wingdings" w:hint="default"/>
      </w:rPr>
    </w:lvl>
  </w:abstractNum>
  <w:abstractNum w:abstractNumId="8" w15:restartNumberingAfterBreak="0">
    <w:nsid w:val="1124338A"/>
    <w:multiLevelType w:val="hybridMultilevel"/>
    <w:tmpl w:val="0B5C22C8"/>
    <w:lvl w:ilvl="0" w:tplc="D8A4829E">
      <w:start w:val="1"/>
      <w:numFmt w:val="decimal"/>
      <w:lvlText w:val="%1."/>
      <w:lvlJc w:val="left"/>
      <w:pPr>
        <w:ind w:left="720" w:hanging="360"/>
      </w:pPr>
    </w:lvl>
    <w:lvl w:ilvl="1" w:tplc="850EE7FA">
      <w:start w:val="1"/>
      <w:numFmt w:val="lowerLetter"/>
      <w:lvlText w:val="%2."/>
      <w:lvlJc w:val="left"/>
      <w:pPr>
        <w:ind w:left="1440" w:hanging="360"/>
      </w:pPr>
    </w:lvl>
    <w:lvl w:ilvl="2" w:tplc="DF428D3E">
      <w:start w:val="1"/>
      <w:numFmt w:val="lowerRoman"/>
      <w:lvlText w:val="%3."/>
      <w:lvlJc w:val="right"/>
      <w:pPr>
        <w:ind w:left="2160" w:hanging="180"/>
      </w:pPr>
    </w:lvl>
    <w:lvl w:ilvl="3" w:tplc="F5346E04">
      <w:start w:val="1"/>
      <w:numFmt w:val="decimal"/>
      <w:lvlText w:val="%4."/>
      <w:lvlJc w:val="left"/>
      <w:pPr>
        <w:ind w:left="2880" w:hanging="360"/>
      </w:pPr>
    </w:lvl>
    <w:lvl w:ilvl="4" w:tplc="EB54B5C4">
      <w:start w:val="1"/>
      <w:numFmt w:val="lowerLetter"/>
      <w:lvlText w:val="%5."/>
      <w:lvlJc w:val="left"/>
      <w:pPr>
        <w:ind w:left="3600" w:hanging="360"/>
      </w:pPr>
    </w:lvl>
    <w:lvl w:ilvl="5" w:tplc="95080114">
      <w:start w:val="1"/>
      <w:numFmt w:val="lowerRoman"/>
      <w:lvlText w:val="%6."/>
      <w:lvlJc w:val="right"/>
      <w:pPr>
        <w:ind w:left="4320" w:hanging="180"/>
      </w:pPr>
    </w:lvl>
    <w:lvl w:ilvl="6" w:tplc="D8C6E0FE">
      <w:start w:val="1"/>
      <w:numFmt w:val="decimal"/>
      <w:lvlText w:val="%7."/>
      <w:lvlJc w:val="left"/>
      <w:pPr>
        <w:ind w:left="5040" w:hanging="360"/>
      </w:pPr>
    </w:lvl>
    <w:lvl w:ilvl="7" w:tplc="257EB73A">
      <w:start w:val="1"/>
      <w:numFmt w:val="lowerLetter"/>
      <w:lvlText w:val="%8."/>
      <w:lvlJc w:val="left"/>
      <w:pPr>
        <w:ind w:left="5760" w:hanging="360"/>
      </w:pPr>
    </w:lvl>
    <w:lvl w:ilvl="8" w:tplc="BA70E11C">
      <w:start w:val="1"/>
      <w:numFmt w:val="lowerRoman"/>
      <w:lvlText w:val="%9."/>
      <w:lvlJc w:val="right"/>
      <w:pPr>
        <w:ind w:left="6480" w:hanging="180"/>
      </w:pPr>
    </w:lvl>
  </w:abstractNum>
  <w:abstractNum w:abstractNumId="9" w15:restartNumberingAfterBreak="0">
    <w:nsid w:val="12113E57"/>
    <w:multiLevelType w:val="hybridMultilevel"/>
    <w:tmpl w:val="B8309D4E"/>
    <w:lvl w:ilvl="0" w:tplc="36EC4D60">
      <w:start w:val="1"/>
      <w:numFmt w:val="decimal"/>
      <w:lvlText w:val="%1."/>
      <w:lvlJc w:val="left"/>
      <w:pPr>
        <w:ind w:left="720" w:hanging="360"/>
      </w:pPr>
    </w:lvl>
    <w:lvl w:ilvl="1" w:tplc="B930F0B6">
      <w:start w:val="1"/>
      <w:numFmt w:val="lowerLetter"/>
      <w:lvlText w:val="%2."/>
      <w:lvlJc w:val="left"/>
      <w:pPr>
        <w:ind w:left="1440" w:hanging="360"/>
      </w:pPr>
    </w:lvl>
    <w:lvl w:ilvl="2" w:tplc="FE989A7C">
      <w:start w:val="1"/>
      <w:numFmt w:val="lowerRoman"/>
      <w:lvlText w:val="%3."/>
      <w:lvlJc w:val="right"/>
      <w:pPr>
        <w:ind w:left="2160" w:hanging="180"/>
      </w:pPr>
    </w:lvl>
    <w:lvl w:ilvl="3" w:tplc="EDA8F644">
      <w:start w:val="1"/>
      <w:numFmt w:val="decimal"/>
      <w:lvlText w:val="%4."/>
      <w:lvlJc w:val="left"/>
      <w:pPr>
        <w:ind w:left="2880" w:hanging="360"/>
      </w:pPr>
    </w:lvl>
    <w:lvl w:ilvl="4" w:tplc="44303950">
      <w:start w:val="1"/>
      <w:numFmt w:val="lowerLetter"/>
      <w:lvlText w:val="%5."/>
      <w:lvlJc w:val="left"/>
      <w:pPr>
        <w:ind w:left="3600" w:hanging="360"/>
      </w:pPr>
    </w:lvl>
    <w:lvl w:ilvl="5" w:tplc="156885F6">
      <w:start w:val="1"/>
      <w:numFmt w:val="lowerRoman"/>
      <w:lvlText w:val="%6."/>
      <w:lvlJc w:val="right"/>
      <w:pPr>
        <w:ind w:left="4320" w:hanging="180"/>
      </w:pPr>
    </w:lvl>
    <w:lvl w:ilvl="6" w:tplc="AC2ED48A">
      <w:start w:val="1"/>
      <w:numFmt w:val="decimal"/>
      <w:lvlText w:val="%7."/>
      <w:lvlJc w:val="left"/>
      <w:pPr>
        <w:ind w:left="5040" w:hanging="360"/>
      </w:pPr>
    </w:lvl>
    <w:lvl w:ilvl="7" w:tplc="4364ADBA">
      <w:start w:val="1"/>
      <w:numFmt w:val="lowerLetter"/>
      <w:lvlText w:val="%8."/>
      <w:lvlJc w:val="left"/>
      <w:pPr>
        <w:ind w:left="5760" w:hanging="360"/>
      </w:pPr>
    </w:lvl>
    <w:lvl w:ilvl="8" w:tplc="625A891E">
      <w:start w:val="1"/>
      <w:numFmt w:val="lowerRoman"/>
      <w:lvlText w:val="%9."/>
      <w:lvlJc w:val="right"/>
      <w:pPr>
        <w:ind w:left="6480" w:hanging="180"/>
      </w:pPr>
    </w:lvl>
  </w:abstractNum>
  <w:abstractNum w:abstractNumId="10" w15:restartNumberingAfterBreak="0">
    <w:nsid w:val="164161CD"/>
    <w:multiLevelType w:val="hybridMultilevel"/>
    <w:tmpl w:val="84481FD2"/>
    <w:lvl w:ilvl="0" w:tplc="246E17C0">
      <w:start w:val="1"/>
      <w:numFmt w:val="decimal"/>
      <w:lvlText w:val="%1."/>
      <w:lvlJc w:val="left"/>
      <w:pPr>
        <w:ind w:left="720" w:hanging="360"/>
      </w:pPr>
    </w:lvl>
    <w:lvl w:ilvl="1" w:tplc="67F21C58">
      <w:start w:val="1"/>
      <w:numFmt w:val="lowerLetter"/>
      <w:lvlText w:val="%2."/>
      <w:lvlJc w:val="left"/>
      <w:pPr>
        <w:ind w:left="1440" w:hanging="360"/>
      </w:pPr>
    </w:lvl>
    <w:lvl w:ilvl="2" w:tplc="DFF6921C">
      <w:start w:val="1"/>
      <w:numFmt w:val="lowerRoman"/>
      <w:lvlText w:val="%3."/>
      <w:lvlJc w:val="right"/>
      <w:pPr>
        <w:ind w:left="2160" w:hanging="180"/>
      </w:pPr>
    </w:lvl>
    <w:lvl w:ilvl="3" w:tplc="E7E267F6">
      <w:start w:val="1"/>
      <w:numFmt w:val="decimal"/>
      <w:lvlText w:val="%4."/>
      <w:lvlJc w:val="left"/>
      <w:pPr>
        <w:ind w:left="2880" w:hanging="360"/>
      </w:pPr>
    </w:lvl>
    <w:lvl w:ilvl="4" w:tplc="AE3EF36A">
      <w:start w:val="1"/>
      <w:numFmt w:val="lowerLetter"/>
      <w:lvlText w:val="%5."/>
      <w:lvlJc w:val="left"/>
      <w:pPr>
        <w:ind w:left="3600" w:hanging="360"/>
      </w:pPr>
    </w:lvl>
    <w:lvl w:ilvl="5" w:tplc="E876883C">
      <w:start w:val="1"/>
      <w:numFmt w:val="lowerRoman"/>
      <w:lvlText w:val="%6."/>
      <w:lvlJc w:val="right"/>
      <w:pPr>
        <w:ind w:left="4320" w:hanging="180"/>
      </w:pPr>
    </w:lvl>
    <w:lvl w:ilvl="6" w:tplc="EC749EF0">
      <w:start w:val="1"/>
      <w:numFmt w:val="decimal"/>
      <w:lvlText w:val="%7."/>
      <w:lvlJc w:val="left"/>
      <w:pPr>
        <w:ind w:left="5040" w:hanging="360"/>
      </w:pPr>
    </w:lvl>
    <w:lvl w:ilvl="7" w:tplc="DBC479EE">
      <w:start w:val="1"/>
      <w:numFmt w:val="lowerLetter"/>
      <w:lvlText w:val="%8."/>
      <w:lvlJc w:val="left"/>
      <w:pPr>
        <w:ind w:left="5760" w:hanging="360"/>
      </w:pPr>
    </w:lvl>
    <w:lvl w:ilvl="8" w:tplc="2C1A5B48">
      <w:start w:val="1"/>
      <w:numFmt w:val="lowerRoman"/>
      <w:lvlText w:val="%9."/>
      <w:lvlJc w:val="right"/>
      <w:pPr>
        <w:ind w:left="6480" w:hanging="180"/>
      </w:pPr>
    </w:lvl>
  </w:abstractNum>
  <w:abstractNum w:abstractNumId="11" w15:restartNumberingAfterBreak="0">
    <w:nsid w:val="166543D8"/>
    <w:multiLevelType w:val="hybridMultilevel"/>
    <w:tmpl w:val="CB703636"/>
    <w:lvl w:ilvl="0" w:tplc="1FAEA568">
      <w:start w:val="1"/>
      <w:numFmt w:val="bullet"/>
      <w:lvlText w:val=""/>
      <w:lvlJc w:val="left"/>
      <w:pPr>
        <w:ind w:left="720" w:hanging="360"/>
      </w:pPr>
      <w:rPr>
        <w:rFonts w:ascii="Symbol" w:hAnsi="Symbol" w:hint="default"/>
      </w:rPr>
    </w:lvl>
    <w:lvl w:ilvl="1" w:tplc="0608A5FE">
      <w:start w:val="1"/>
      <w:numFmt w:val="bullet"/>
      <w:lvlText w:val="o"/>
      <w:lvlJc w:val="left"/>
      <w:pPr>
        <w:ind w:left="1440" w:hanging="360"/>
      </w:pPr>
      <w:rPr>
        <w:rFonts w:ascii="Courier New" w:hAnsi="Courier New" w:hint="default"/>
      </w:rPr>
    </w:lvl>
    <w:lvl w:ilvl="2" w:tplc="8682BF1E">
      <w:start w:val="1"/>
      <w:numFmt w:val="bullet"/>
      <w:lvlText w:val=""/>
      <w:lvlJc w:val="left"/>
      <w:pPr>
        <w:ind w:left="2160" w:hanging="360"/>
      </w:pPr>
      <w:rPr>
        <w:rFonts w:ascii="Wingdings" w:hAnsi="Wingdings" w:hint="default"/>
      </w:rPr>
    </w:lvl>
    <w:lvl w:ilvl="3" w:tplc="60366BD8">
      <w:start w:val="1"/>
      <w:numFmt w:val="bullet"/>
      <w:lvlText w:val=""/>
      <w:lvlJc w:val="left"/>
      <w:pPr>
        <w:ind w:left="2880" w:hanging="360"/>
      </w:pPr>
      <w:rPr>
        <w:rFonts w:ascii="Symbol" w:hAnsi="Symbol" w:hint="default"/>
      </w:rPr>
    </w:lvl>
    <w:lvl w:ilvl="4" w:tplc="AA7607E2">
      <w:start w:val="1"/>
      <w:numFmt w:val="bullet"/>
      <w:lvlText w:val="o"/>
      <w:lvlJc w:val="left"/>
      <w:pPr>
        <w:ind w:left="3600" w:hanging="360"/>
      </w:pPr>
      <w:rPr>
        <w:rFonts w:ascii="Courier New" w:hAnsi="Courier New" w:hint="default"/>
      </w:rPr>
    </w:lvl>
    <w:lvl w:ilvl="5" w:tplc="AFAA9126">
      <w:start w:val="1"/>
      <w:numFmt w:val="bullet"/>
      <w:lvlText w:val=""/>
      <w:lvlJc w:val="left"/>
      <w:pPr>
        <w:ind w:left="4320" w:hanging="360"/>
      </w:pPr>
      <w:rPr>
        <w:rFonts w:ascii="Wingdings" w:hAnsi="Wingdings" w:hint="default"/>
      </w:rPr>
    </w:lvl>
    <w:lvl w:ilvl="6" w:tplc="0C2AEF14">
      <w:start w:val="1"/>
      <w:numFmt w:val="bullet"/>
      <w:lvlText w:val=""/>
      <w:lvlJc w:val="left"/>
      <w:pPr>
        <w:ind w:left="5040" w:hanging="360"/>
      </w:pPr>
      <w:rPr>
        <w:rFonts w:ascii="Symbol" w:hAnsi="Symbol" w:hint="default"/>
      </w:rPr>
    </w:lvl>
    <w:lvl w:ilvl="7" w:tplc="56AC6450">
      <w:start w:val="1"/>
      <w:numFmt w:val="bullet"/>
      <w:lvlText w:val="o"/>
      <w:lvlJc w:val="left"/>
      <w:pPr>
        <w:ind w:left="5760" w:hanging="360"/>
      </w:pPr>
      <w:rPr>
        <w:rFonts w:ascii="Courier New" w:hAnsi="Courier New" w:hint="default"/>
      </w:rPr>
    </w:lvl>
    <w:lvl w:ilvl="8" w:tplc="CC0EDFF2">
      <w:start w:val="1"/>
      <w:numFmt w:val="bullet"/>
      <w:lvlText w:val=""/>
      <w:lvlJc w:val="left"/>
      <w:pPr>
        <w:ind w:left="6480" w:hanging="360"/>
      </w:pPr>
      <w:rPr>
        <w:rFonts w:ascii="Wingdings" w:hAnsi="Wingdings" w:hint="default"/>
      </w:rPr>
    </w:lvl>
  </w:abstractNum>
  <w:abstractNum w:abstractNumId="12" w15:restartNumberingAfterBreak="0">
    <w:nsid w:val="16F275C6"/>
    <w:multiLevelType w:val="hybridMultilevel"/>
    <w:tmpl w:val="DE8C3A98"/>
    <w:lvl w:ilvl="0" w:tplc="EE0024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41043D"/>
    <w:multiLevelType w:val="hybridMultilevel"/>
    <w:tmpl w:val="9D5E95DC"/>
    <w:lvl w:ilvl="0" w:tplc="A420CCBC">
      <w:start w:val="1"/>
      <w:numFmt w:val="decimal"/>
      <w:lvlText w:val="%1."/>
      <w:lvlJc w:val="left"/>
      <w:pPr>
        <w:ind w:left="720" w:hanging="360"/>
      </w:pPr>
    </w:lvl>
    <w:lvl w:ilvl="1" w:tplc="0360E0F2">
      <w:start w:val="1"/>
      <w:numFmt w:val="lowerLetter"/>
      <w:lvlText w:val="%2."/>
      <w:lvlJc w:val="left"/>
      <w:pPr>
        <w:ind w:left="1440" w:hanging="360"/>
      </w:pPr>
    </w:lvl>
    <w:lvl w:ilvl="2" w:tplc="5DF60AF6">
      <w:start w:val="1"/>
      <w:numFmt w:val="lowerRoman"/>
      <w:lvlText w:val="%3."/>
      <w:lvlJc w:val="right"/>
      <w:pPr>
        <w:ind w:left="2160" w:hanging="180"/>
      </w:pPr>
    </w:lvl>
    <w:lvl w:ilvl="3" w:tplc="D7C6588C">
      <w:start w:val="1"/>
      <w:numFmt w:val="decimal"/>
      <w:lvlText w:val="%4."/>
      <w:lvlJc w:val="left"/>
      <w:pPr>
        <w:ind w:left="2880" w:hanging="360"/>
      </w:pPr>
    </w:lvl>
    <w:lvl w:ilvl="4" w:tplc="7C182276">
      <w:start w:val="1"/>
      <w:numFmt w:val="lowerLetter"/>
      <w:lvlText w:val="%5."/>
      <w:lvlJc w:val="left"/>
      <w:pPr>
        <w:ind w:left="3600" w:hanging="360"/>
      </w:pPr>
    </w:lvl>
    <w:lvl w:ilvl="5" w:tplc="738645D6">
      <w:start w:val="1"/>
      <w:numFmt w:val="lowerRoman"/>
      <w:lvlText w:val="%6."/>
      <w:lvlJc w:val="right"/>
      <w:pPr>
        <w:ind w:left="4320" w:hanging="180"/>
      </w:pPr>
    </w:lvl>
    <w:lvl w:ilvl="6" w:tplc="792ABF8A">
      <w:start w:val="1"/>
      <w:numFmt w:val="decimal"/>
      <w:lvlText w:val="%7."/>
      <w:lvlJc w:val="left"/>
      <w:pPr>
        <w:ind w:left="5040" w:hanging="360"/>
      </w:pPr>
    </w:lvl>
    <w:lvl w:ilvl="7" w:tplc="95C8C868">
      <w:start w:val="1"/>
      <w:numFmt w:val="lowerLetter"/>
      <w:lvlText w:val="%8."/>
      <w:lvlJc w:val="left"/>
      <w:pPr>
        <w:ind w:left="5760" w:hanging="360"/>
      </w:pPr>
    </w:lvl>
    <w:lvl w:ilvl="8" w:tplc="BFF82198">
      <w:start w:val="1"/>
      <w:numFmt w:val="lowerRoman"/>
      <w:lvlText w:val="%9."/>
      <w:lvlJc w:val="right"/>
      <w:pPr>
        <w:ind w:left="6480" w:hanging="180"/>
      </w:pPr>
    </w:lvl>
  </w:abstractNum>
  <w:abstractNum w:abstractNumId="14" w15:restartNumberingAfterBreak="0">
    <w:nsid w:val="21822C23"/>
    <w:multiLevelType w:val="hybridMultilevel"/>
    <w:tmpl w:val="121C3144"/>
    <w:lvl w:ilvl="0" w:tplc="47284A9A">
      <w:start w:val="1"/>
      <w:numFmt w:val="bullet"/>
      <w:lvlText w:val=""/>
      <w:lvlJc w:val="left"/>
      <w:pPr>
        <w:ind w:left="720" w:hanging="360"/>
      </w:pPr>
      <w:rPr>
        <w:rFonts w:ascii="Symbol" w:hAnsi="Symbol" w:hint="default"/>
      </w:rPr>
    </w:lvl>
    <w:lvl w:ilvl="1" w:tplc="666CB844">
      <w:start w:val="1"/>
      <w:numFmt w:val="bullet"/>
      <w:lvlText w:val="o"/>
      <w:lvlJc w:val="left"/>
      <w:pPr>
        <w:ind w:left="1440" w:hanging="360"/>
      </w:pPr>
      <w:rPr>
        <w:rFonts w:ascii="Courier New" w:hAnsi="Courier New" w:hint="default"/>
      </w:rPr>
    </w:lvl>
    <w:lvl w:ilvl="2" w:tplc="A28C50F4">
      <w:start w:val="1"/>
      <w:numFmt w:val="bullet"/>
      <w:lvlText w:val=""/>
      <w:lvlJc w:val="left"/>
      <w:pPr>
        <w:ind w:left="2160" w:hanging="360"/>
      </w:pPr>
      <w:rPr>
        <w:rFonts w:ascii="Wingdings" w:hAnsi="Wingdings" w:hint="default"/>
      </w:rPr>
    </w:lvl>
    <w:lvl w:ilvl="3" w:tplc="1A56BD38">
      <w:start w:val="1"/>
      <w:numFmt w:val="bullet"/>
      <w:lvlText w:val=""/>
      <w:lvlJc w:val="left"/>
      <w:pPr>
        <w:ind w:left="2880" w:hanging="360"/>
      </w:pPr>
      <w:rPr>
        <w:rFonts w:ascii="Symbol" w:hAnsi="Symbol" w:hint="default"/>
      </w:rPr>
    </w:lvl>
    <w:lvl w:ilvl="4" w:tplc="BAAE5BEC">
      <w:start w:val="1"/>
      <w:numFmt w:val="bullet"/>
      <w:lvlText w:val="o"/>
      <w:lvlJc w:val="left"/>
      <w:pPr>
        <w:ind w:left="3600" w:hanging="360"/>
      </w:pPr>
      <w:rPr>
        <w:rFonts w:ascii="Courier New" w:hAnsi="Courier New" w:hint="default"/>
      </w:rPr>
    </w:lvl>
    <w:lvl w:ilvl="5" w:tplc="D8DABE00">
      <w:start w:val="1"/>
      <w:numFmt w:val="bullet"/>
      <w:lvlText w:val=""/>
      <w:lvlJc w:val="left"/>
      <w:pPr>
        <w:ind w:left="4320" w:hanging="360"/>
      </w:pPr>
      <w:rPr>
        <w:rFonts w:ascii="Wingdings" w:hAnsi="Wingdings" w:hint="default"/>
      </w:rPr>
    </w:lvl>
    <w:lvl w:ilvl="6" w:tplc="BDCE39E4">
      <w:start w:val="1"/>
      <w:numFmt w:val="bullet"/>
      <w:lvlText w:val=""/>
      <w:lvlJc w:val="left"/>
      <w:pPr>
        <w:ind w:left="5040" w:hanging="360"/>
      </w:pPr>
      <w:rPr>
        <w:rFonts w:ascii="Symbol" w:hAnsi="Symbol" w:hint="default"/>
      </w:rPr>
    </w:lvl>
    <w:lvl w:ilvl="7" w:tplc="30CC5DEE">
      <w:start w:val="1"/>
      <w:numFmt w:val="bullet"/>
      <w:lvlText w:val="o"/>
      <w:lvlJc w:val="left"/>
      <w:pPr>
        <w:ind w:left="5760" w:hanging="360"/>
      </w:pPr>
      <w:rPr>
        <w:rFonts w:ascii="Courier New" w:hAnsi="Courier New" w:hint="default"/>
      </w:rPr>
    </w:lvl>
    <w:lvl w:ilvl="8" w:tplc="0E8E9C2A">
      <w:start w:val="1"/>
      <w:numFmt w:val="bullet"/>
      <w:lvlText w:val=""/>
      <w:lvlJc w:val="left"/>
      <w:pPr>
        <w:ind w:left="6480" w:hanging="360"/>
      </w:pPr>
      <w:rPr>
        <w:rFonts w:ascii="Wingdings" w:hAnsi="Wingdings" w:hint="default"/>
      </w:rPr>
    </w:lvl>
  </w:abstractNum>
  <w:abstractNum w:abstractNumId="15" w15:restartNumberingAfterBreak="0">
    <w:nsid w:val="260B27C9"/>
    <w:multiLevelType w:val="hybridMultilevel"/>
    <w:tmpl w:val="2C66B874"/>
    <w:lvl w:ilvl="0" w:tplc="EE1C5120">
      <w:start w:val="1"/>
      <w:numFmt w:val="bullet"/>
      <w:lvlText w:val=""/>
      <w:lvlJc w:val="left"/>
      <w:pPr>
        <w:ind w:left="720" w:hanging="360"/>
      </w:pPr>
      <w:rPr>
        <w:rFonts w:ascii="Symbol" w:hAnsi="Symbol" w:hint="default"/>
      </w:rPr>
    </w:lvl>
    <w:lvl w:ilvl="1" w:tplc="9682A15A">
      <w:start w:val="1"/>
      <w:numFmt w:val="bullet"/>
      <w:lvlText w:val="o"/>
      <w:lvlJc w:val="left"/>
      <w:pPr>
        <w:ind w:left="1440" w:hanging="360"/>
      </w:pPr>
      <w:rPr>
        <w:rFonts w:ascii="Courier New" w:hAnsi="Courier New" w:hint="default"/>
      </w:rPr>
    </w:lvl>
    <w:lvl w:ilvl="2" w:tplc="6B9C9B6A">
      <w:start w:val="1"/>
      <w:numFmt w:val="bullet"/>
      <w:lvlText w:val=""/>
      <w:lvlJc w:val="left"/>
      <w:pPr>
        <w:ind w:left="2160" w:hanging="360"/>
      </w:pPr>
      <w:rPr>
        <w:rFonts w:ascii="Wingdings" w:hAnsi="Wingdings" w:hint="default"/>
      </w:rPr>
    </w:lvl>
    <w:lvl w:ilvl="3" w:tplc="A4AAA534">
      <w:start w:val="1"/>
      <w:numFmt w:val="bullet"/>
      <w:lvlText w:val=""/>
      <w:lvlJc w:val="left"/>
      <w:pPr>
        <w:ind w:left="2880" w:hanging="360"/>
      </w:pPr>
      <w:rPr>
        <w:rFonts w:ascii="Symbol" w:hAnsi="Symbol" w:hint="default"/>
      </w:rPr>
    </w:lvl>
    <w:lvl w:ilvl="4" w:tplc="2D080F58">
      <w:start w:val="1"/>
      <w:numFmt w:val="bullet"/>
      <w:lvlText w:val="o"/>
      <w:lvlJc w:val="left"/>
      <w:pPr>
        <w:ind w:left="3600" w:hanging="360"/>
      </w:pPr>
      <w:rPr>
        <w:rFonts w:ascii="Courier New" w:hAnsi="Courier New" w:hint="default"/>
      </w:rPr>
    </w:lvl>
    <w:lvl w:ilvl="5" w:tplc="EE46B9FE">
      <w:start w:val="1"/>
      <w:numFmt w:val="bullet"/>
      <w:lvlText w:val=""/>
      <w:lvlJc w:val="left"/>
      <w:pPr>
        <w:ind w:left="4320" w:hanging="360"/>
      </w:pPr>
      <w:rPr>
        <w:rFonts w:ascii="Wingdings" w:hAnsi="Wingdings" w:hint="default"/>
      </w:rPr>
    </w:lvl>
    <w:lvl w:ilvl="6" w:tplc="EF58BF56">
      <w:start w:val="1"/>
      <w:numFmt w:val="bullet"/>
      <w:lvlText w:val=""/>
      <w:lvlJc w:val="left"/>
      <w:pPr>
        <w:ind w:left="5040" w:hanging="360"/>
      </w:pPr>
      <w:rPr>
        <w:rFonts w:ascii="Symbol" w:hAnsi="Symbol" w:hint="default"/>
      </w:rPr>
    </w:lvl>
    <w:lvl w:ilvl="7" w:tplc="C2C244E8">
      <w:start w:val="1"/>
      <w:numFmt w:val="bullet"/>
      <w:lvlText w:val="o"/>
      <w:lvlJc w:val="left"/>
      <w:pPr>
        <w:ind w:left="5760" w:hanging="360"/>
      </w:pPr>
      <w:rPr>
        <w:rFonts w:ascii="Courier New" w:hAnsi="Courier New" w:hint="default"/>
      </w:rPr>
    </w:lvl>
    <w:lvl w:ilvl="8" w:tplc="EA9E4B72">
      <w:start w:val="1"/>
      <w:numFmt w:val="bullet"/>
      <w:lvlText w:val=""/>
      <w:lvlJc w:val="left"/>
      <w:pPr>
        <w:ind w:left="6480" w:hanging="360"/>
      </w:pPr>
      <w:rPr>
        <w:rFonts w:ascii="Wingdings" w:hAnsi="Wingdings" w:hint="default"/>
      </w:rPr>
    </w:lvl>
  </w:abstractNum>
  <w:abstractNum w:abstractNumId="16" w15:restartNumberingAfterBreak="0">
    <w:nsid w:val="26E97180"/>
    <w:multiLevelType w:val="hybridMultilevel"/>
    <w:tmpl w:val="39BEAF48"/>
    <w:lvl w:ilvl="0" w:tplc="0A8854BA">
      <w:start w:val="1"/>
      <w:numFmt w:val="decimal"/>
      <w:lvlText w:val="%1."/>
      <w:lvlJc w:val="left"/>
      <w:pPr>
        <w:ind w:left="720" w:hanging="360"/>
      </w:pPr>
    </w:lvl>
    <w:lvl w:ilvl="1" w:tplc="B4E8A214">
      <w:start w:val="1"/>
      <w:numFmt w:val="lowerLetter"/>
      <w:lvlText w:val="%2."/>
      <w:lvlJc w:val="left"/>
      <w:pPr>
        <w:ind w:left="1440" w:hanging="360"/>
      </w:pPr>
    </w:lvl>
    <w:lvl w:ilvl="2" w:tplc="673A9636">
      <w:start w:val="1"/>
      <w:numFmt w:val="lowerRoman"/>
      <w:lvlText w:val="%3."/>
      <w:lvlJc w:val="right"/>
      <w:pPr>
        <w:ind w:left="2160" w:hanging="180"/>
      </w:pPr>
    </w:lvl>
    <w:lvl w:ilvl="3" w:tplc="2502268A">
      <w:start w:val="1"/>
      <w:numFmt w:val="decimal"/>
      <w:lvlText w:val="%4."/>
      <w:lvlJc w:val="left"/>
      <w:pPr>
        <w:ind w:left="2880" w:hanging="360"/>
      </w:pPr>
    </w:lvl>
    <w:lvl w:ilvl="4" w:tplc="D47E616C">
      <w:start w:val="1"/>
      <w:numFmt w:val="lowerLetter"/>
      <w:lvlText w:val="%5."/>
      <w:lvlJc w:val="left"/>
      <w:pPr>
        <w:ind w:left="3600" w:hanging="360"/>
      </w:pPr>
    </w:lvl>
    <w:lvl w:ilvl="5" w:tplc="D6CCC922">
      <w:start w:val="1"/>
      <w:numFmt w:val="lowerRoman"/>
      <w:lvlText w:val="%6."/>
      <w:lvlJc w:val="right"/>
      <w:pPr>
        <w:ind w:left="4320" w:hanging="180"/>
      </w:pPr>
    </w:lvl>
    <w:lvl w:ilvl="6" w:tplc="9A52C992">
      <w:start w:val="1"/>
      <w:numFmt w:val="decimal"/>
      <w:lvlText w:val="%7."/>
      <w:lvlJc w:val="left"/>
      <w:pPr>
        <w:ind w:left="5040" w:hanging="360"/>
      </w:pPr>
    </w:lvl>
    <w:lvl w:ilvl="7" w:tplc="99B6631E">
      <w:start w:val="1"/>
      <w:numFmt w:val="lowerLetter"/>
      <w:lvlText w:val="%8."/>
      <w:lvlJc w:val="left"/>
      <w:pPr>
        <w:ind w:left="5760" w:hanging="360"/>
      </w:pPr>
    </w:lvl>
    <w:lvl w:ilvl="8" w:tplc="0036993E">
      <w:start w:val="1"/>
      <w:numFmt w:val="lowerRoman"/>
      <w:lvlText w:val="%9."/>
      <w:lvlJc w:val="right"/>
      <w:pPr>
        <w:ind w:left="6480" w:hanging="180"/>
      </w:pPr>
    </w:lvl>
  </w:abstractNum>
  <w:abstractNum w:abstractNumId="17" w15:restartNumberingAfterBreak="0">
    <w:nsid w:val="2A9B321B"/>
    <w:multiLevelType w:val="hybridMultilevel"/>
    <w:tmpl w:val="05FC0B46"/>
    <w:lvl w:ilvl="0" w:tplc="C4929016">
      <w:start w:val="1"/>
      <w:numFmt w:val="decimal"/>
      <w:lvlText w:val="%1."/>
      <w:lvlJc w:val="left"/>
      <w:pPr>
        <w:ind w:left="720" w:hanging="360"/>
      </w:pPr>
    </w:lvl>
    <w:lvl w:ilvl="1" w:tplc="24D45A90">
      <w:start w:val="1"/>
      <w:numFmt w:val="lowerLetter"/>
      <w:lvlText w:val="%2."/>
      <w:lvlJc w:val="left"/>
      <w:pPr>
        <w:ind w:left="1440" w:hanging="360"/>
      </w:pPr>
    </w:lvl>
    <w:lvl w:ilvl="2" w:tplc="DC52CD34">
      <w:start w:val="1"/>
      <w:numFmt w:val="lowerRoman"/>
      <w:lvlText w:val="%3."/>
      <w:lvlJc w:val="right"/>
      <w:pPr>
        <w:ind w:left="2160" w:hanging="180"/>
      </w:pPr>
    </w:lvl>
    <w:lvl w:ilvl="3" w:tplc="EB8ABAFE">
      <w:start w:val="1"/>
      <w:numFmt w:val="decimal"/>
      <w:lvlText w:val="%4."/>
      <w:lvlJc w:val="left"/>
      <w:pPr>
        <w:ind w:left="785" w:hanging="360"/>
      </w:pPr>
    </w:lvl>
    <w:lvl w:ilvl="4" w:tplc="3C52A88C">
      <w:start w:val="1"/>
      <w:numFmt w:val="lowerLetter"/>
      <w:lvlText w:val="%5."/>
      <w:lvlJc w:val="left"/>
      <w:pPr>
        <w:ind w:left="3600" w:hanging="360"/>
      </w:pPr>
    </w:lvl>
    <w:lvl w:ilvl="5" w:tplc="A216AE10">
      <w:start w:val="1"/>
      <w:numFmt w:val="lowerRoman"/>
      <w:lvlText w:val="%6."/>
      <w:lvlJc w:val="right"/>
      <w:pPr>
        <w:ind w:left="4320" w:hanging="180"/>
      </w:pPr>
    </w:lvl>
    <w:lvl w:ilvl="6" w:tplc="209EAF92">
      <w:start w:val="1"/>
      <w:numFmt w:val="decimal"/>
      <w:lvlText w:val="%7."/>
      <w:lvlJc w:val="left"/>
      <w:pPr>
        <w:ind w:left="5040" w:hanging="360"/>
      </w:pPr>
    </w:lvl>
    <w:lvl w:ilvl="7" w:tplc="F29A9554">
      <w:start w:val="1"/>
      <w:numFmt w:val="lowerLetter"/>
      <w:lvlText w:val="%8."/>
      <w:lvlJc w:val="left"/>
      <w:pPr>
        <w:ind w:left="5760" w:hanging="360"/>
      </w:pPr>
    </w:lvl>
    <w:lvl w:ilvl="8" w:tplc="65E46D1A">
      <w:start w:val="1"/>
      <w:numFmt w:val="lowerRoman"/>
      <w:lvlText w:val="%9."/>
      <w:lvlJc w:val="right"/>
      <w:pPr>
        <w:ind w:left="6480" w:hanging="180"/>
      </w:pPr>
    </w:lvl>
  </w:abstractNum>
  <w:abstractNum w:abstractNumId="18" w15:restartNumberingAfterBreak="0">
    <w:nsid w:val="33E9208B"/>
    <w:multiLevelType w:val="hybridMultilevel"/>
    <w:tmpl w:val="5206412E"/>
    <w:lvl w:ilvl="0" w:tplc="FF1EBBFA">
      <w:start w:val="1"/>
      <w:numFmt w:val="decimal"/>
      <w:lvlText w:val="%1."/>
      <w:lvlJc w:val="left"/>
      <w:pPr>
        <w:ind w:left="720" w:hanging="360"/>
      </w:pPr>
    </w:lvl>
    <w:lvl w:ilvl="1" w:tplc="EEBC338C">
      <w:start w:val="1"/>
      <w:numFmt w:val="lowerLetter"/>
      <w:lvlText w:val="%2."/>
      <w:lvlJc w:val="left"/>
      <w:pPr>
        <w:ind w:left="1440" w:hanging="360"/>
      </w:pPr>
    </w:lvl>
    <w:lvl w:ilvl="2" w:tplc="DF3CB6D2">
      <w:start w:val="1"/>
      <w:numFmt w:val="lowerRoman"/>
      <w:lvlText w:val="%3."/>
      <w:lvlJc w:val="right"/>
      <w:pPr>
        <w:ind w:left="2160" w:hanging="180"/>
      </w:pPr>
    </w:lvl>
    <w:lvl w:ilvl="3" w:tplc="2520AFB6">
      <w:start w:val="1"/>
      <w:numFmt w:val="decimal"/>
      <w:lvlText w:val="%4."/>
      <w:lvlJc w:val="left"/>
      <w:pPr>
        <w:ind w:left="2880" w:hanging="360"/>
      </w:pPr>
    </w:lvl>
    <w:lvl w:ilvl="4" w:tplc="53322ED2">
      <w:start w:val="1"/>
      <w:numFmt w:val="lowerLetter"/>
      <w:lvlText w:val="%5."/>
      <w:lvlJc w:val="left"/>
      <w:pPr>
        <w:ind w:left="3600" w:hanging="360"/>
      </w:pPr>
    </w:lvl>
    <w:lvl w:ilvl="5" w:tplc="B89E0DD4">
      <w:start w:val="1"/>
      <w:numFmt w:val="lowerRoman"/>
      <w:lvlText w:val="%6."/>
      <w:lvlJc w:val="right"/>
      <w:pPr>
        <w:ind w:left="4320" w:hanging="180"/>
      </w:pPr>
    </w:lvl>
    <w:lvl w:ilvl="6" w:tplc="F1E45264">
      <w:start w:val="1"/>
      <w:numFmt w:val="decimal"/>
      <w:lvlText w:val="%7."/>
      <w:lvlJc w:val="left"/>
      <w:pPr>
        <w:ind w:left="5040" w:hanging="360"/>
      </w:pPr>
    </w:lvl>
    <w:lvl w:ilvl="7" w:tplc="2EE8C5C0">
      <w:start w:val="1"/>
      <w:numFmt w:val="lowerLetter"/>
      <w:lvlText w:val="%8."/>
      <w:lvlJc w:val="left"/>
      <w:pPr>
        <w:ind w:left="5760" w:hanging="360"/>
      </w:pPr>
    </w:lvl>
    <w:lvl w:ilvl="8" w:tplc="D7C08686">
      <w:start w:val="1"/>
      <w:numFmt w:val="lowerRoman"/>
      <w:lvlText w:val="%9."/>
      <w:lvlJc w:val="right"/>
      <w:pPr>
        <w:ind w:left="6480" w:hanging="180"/>
      </w:pPr>
    </w:lvl>
  </w:abstractNum>
  <w:abstractNum w:abstractNumId="19" w15:restartNumberingAfterBreak="0">
    <w:nsid w:val="360C307A"/>
    <w:multiLevelType w:val="hybridMultilevel"/>
    <w:tmpl w:val="4712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E4C13"/>
    <w:multiLevelType w:val="hybridMultilevel"/>
    <w:tmpl w:val="575487D4"/>
    <w:lvl w:ilvl="0" w:tplc="6A082B2E">
      <w:start w:val="1"/>
      <w:numFmt w:val="bullet"/>
      <w:lvlText w:val=""/>
      <w:lvlJc w:val="left"/>
      <w:pPr>
        <w:ind w:left="720" w:hanging="360"/>
      </w:pPr>
      <w:rPr>
        <w:rFonts w:ascii="Symbol" w:hAnsi="Symbol" w:hint="default"/>
      </w:rPr>
    </w:lvl>
    <w:lvl w:ilvl="1" w:tplc="F66C3090">
      <w:start w:val="1"/>
      <w:numFmt w:val="bullet"/>
      <w:lvlText w:val="o"/>
      <w:lvlJc w:val="left"/>
      <w:pPr>
        <w:ind w:left="1440" w:hanging="360"/>
      </w:pPr>
      <w:rPr>
        <w:rFonts w:ascii="Courier New" w:hAnsi="Courier New" w:hint="default"/>
      </w:rPr>
    </w:lvl>
    <w:lvl w:ilvl="2" w:tplc="87D204AC">
      <w:start w:val="1"/>
      <w:numFmt w:val="bullet"/>
      <w:lvlText w:val=""/>
      <w:lvlJc w:val="left"/>
      <w:pPr>
        <w:ind w:left="2160" w:hanging="360"/>
      </w:pPr>
      <w:rPr>
        <w:rFonts w:ascii="Wingdings" w:hAnsi="Wingdings" w:hint="default"/>
      </w:rPr>
    </w:lvl>
    <w:lvl w:ilvl="3" w:tplc="9788DF80">
      <w:start w:val="1"/>
      <w:numFmt w:val="bullet"/>
      <w:lvlText w:val=""/>
      <w:lvlJc w:val="left"/>
      <w:pPr>
        <w:ind w:left="2880" w:hanging="360"/>
      </w:pPr>
      <w:rPr>
        <w:rFonts w:ascii="Symbol" w:hAnsi="Symbol" w:hint="default"/>
      </w:rPr>
    </w:lvl>
    <w:lvl w:ilvl="4" w:tplc="E05E3286">
      <w:start w:val="1"/>
      <w:numFmt w:val="bullet"/>
      <w:lvlText w:val="o"/>
      <w:lvlJc w:val="left"/>
      <w:pPr>
        <w:ind w:left="3600" w:hanging="360"/>
      </w:pPr>
      <w:rPr>
        <w:rFonts w:ascii="Courier New" w:hAnsi="Courier New" w:hint="default"/>
      </w:rPr>
    </w:lvl>
    <w:lvl w:ilvl="5" w:tplc="C3ECC328">
      <w:start w:val="1"/>
      <w:numFmt w:val="bullet"/>
      <w:lvlText w:val=""/>
      <w:lvlJc w:val="left"/>
      <w:pPr>
        <w:ind w:left="4320" w:hanging="360"/>
      </w:pPr>
      <w:rPr>
        <w:rFonts w:ascii="Wingdings" w:hAnsi="Wingdings" w:hint="default"/>
      </w:rPr>
    </w:lvl>
    <w:lvl w:ilvl="6" w:tplc="4880D8AA">
      <w:start w:val="1"/>
      <w:numFmt w:val="bullet"/>
      <w:lvlText w:val=""/>
      <w:lvlJc w:val="left"/>
      <w:pPr>
        <w:ind w:left="5040" w:hanging="360"/>
      </w:pPr>
      <w:rPr>
        <w:rFonts w:ascii="Symbol" w:hAnsi="Symbol" w:hint="default"/>
      </w:rPr>
    </w:lvl>
    <w:lvl w:ilvl="7" w:tplc="6E9CBB40">
      <w:start w:val="1"/>
      <w:numFmt w:val="bullet"/>
      <w:lvlText w:val="o"/>
      <w:lvlJc w:val="left"/>
      <w:pPr>
        <w:ind w:left="5760" w:hanging="360"/>
      </w:pPr>
      <w:rPr>
        <w:rFonts w:ascii="Courier New" w:hAnsi="Courier New" w:hint="default"/>
      </w:rPr>
    </w:lvl>
    <w:lvl w:ilvl="8" w:tplc="058ADD24">
      <w:start w:val="1"/>
      <w:numFmt w:val="bullet"/>
      <w:lvlText w:val=""/>
      <w:lvlJc w:val="left"/>
      <w:pPr>
        <w:ind w:left="6480" w:hanging="360"/>
      </w:pPr>
      <w:rPr>
        <w:rFonts w:ascii="Wingdings" w:hAnsi="Wingdings" w:hint="default"/>
      </w:rPr>
    </w:lvl>
  </w:abstractNum>
  <w:abstractNum w:abstractNumId="21" w15:restartNumberingAfterBreak="0">
    <w:nsid w:val="3E284FAD"/>
    <w:multiLevelType w:val="hybridMultilevel"/>
    <w:tmpl w:val="E144B2F2"/>
    <w:lvl w:ilvl="0" w:tplc="65504A68">
      <w:start w:val="1"/>
      <w:numFmt w:val="decimal"/>
      <w:lvlText w:val="%1."/>
      <w:lvlJc w:val="left"/>
      <w:pPr>
        <w:ind w:left="720" w:hanging="360"/>
      </w:pPr>
    </w:lvl>
    <w:lvl w:ilvl="1" w:tplc="CFF0C976">
      <w:start w:val="1"/>
      <w:numFmt w:val="lowerLetter"/>
      <w:lvlText w:val="%2."/>
      <w:lvlJc w:val="left"/>
      <w:pPr>
        <w:ind w:left="1440" w:hanging="360"/>
      </w:pPr>
    </w:lvl>
    <w:lvl w:ilvl="2" w:tplc="5416661E">
      <w:start w:val="1"/>
      <w:numFmt w:val="lowerRoman"/>
      <w:lvlText w:val="%3."/>
      <w:lvlJc w:val="right"/>
      <w:pPr>
        <w:ind w:left="2160" w:hanging="180"/>
      </w:pPr>
    </w:lvl>
    <w:lvl w:ilvl="3" w:tplc="FD2C14BC">
      <w:start w:val="1"/>
      <w:numFmt w:val="decimal"/>
      <w:lvlText w:val="%4."/>
      <w:lvlJc w:val="left"/>
      <w:pPr>
        <w:ind w:left="2880" w:hanging="360"/>
      </w:pPr>
    </w:lvl>
    <w:lvl w:ilvl="4" w:tplc="F2BA60B6">
      <w:start w:val="1"/>
      <w:numFmt w:val="lowerLetter"/>
      <w:lvlText w:val="%5."/>
      <w:lvlJc w:val="left"/>
      <w:pPr>
        <w:ind w:left="3600" w:hanging="360"/>
      </w:pPr>
    </w:lvl>
    <w:lvl w:ilvl="5" w:tplc="7F2C3364">
      <w:start w:val="1"/>
      <w:numFmt w:val="lowerRoman"/>
      <w:lvlText w:val="%6."/>
      <w:lvlJc w:val="right"/>
      <w:pPr>
        <w:ind w:left="4320" w:hanging="180"/>
      </w:pPr>
    </w:lvl>
    <w:lvl w:ilvl="6" w:tplc="E12E3D2E">
      <w:start w:val="1"/>
      <w:numFmt w:val="decimal"/>
      <w:lvlText w:val="%7."/>
      <w:lvlJc w:val="left"/>
      <w:pPr>
        <w:ind w:left="5040" w:hanging="360"/>
      </w:pPr>
    </w:lvl>
    <w:lvl w:ilvl="7" w:tplc="7AEA090A">
      <w:start w:val="1"/>
      <w:numFmt w:val="lowerLetter"/>
      <w:lvlText w:val="%8."/>
      <w:lvlJc w:val="left"/>
      <w:pPr>
        <w:ind w:left="5760" w:hanging="360"/>
      </w:pPr>
    </w:lvl>
    <w:lvl w:ilvl="8" w:tplc="2C983542">
      <w:start w:val="1"/>
      <w:numFmt w:val="lowerRoman"/>
      <w:lvlText w:val="%9."/>
      <w:lvlJc w:val="right"/>
      <w:pPr>
        <w:ind w:left="6480" w:hanging="180"/>
      </w:pPr>
    </w:lvl>
  </w:abstractNum>
  <w:abstractNum w:abstractNumId="22" w15:restartNumberingAfterBreak="0">
    <w:nsid w:val="40E95CFC"/>
    <w:multiLevelType w:val="hybridMultilevel"/>
    <w:tmpl w:val="E6AAC5B8"/>
    <w:lvl w:ilvl="0" w:tplc="C39CD1B8">
      <w:start w:val="1"/>
      <w:numFmt w:val="decimal"/>
      <w:lvlText w:val="%1."/>
      <w:lvlJc w:val="left"/>
      <w:pPr>
        <w:ind w:left="720" w:hanging="360"/>
      </w:pPr>
    </w:lvl>
    <w:lvl w:ilvl="1" w:tplc="17FA24A6">
      <w:start w:val="1"/>
      <w:numFmt w:val="lowerLetter"/>
      <w:lvlText w:val="%2."/>
      <w:lvlJc w:val="left"/>
      <w:pPr>
        <w:ind w:left="1440" w:hanging="360"/>
      </w:pPr>
    </w:lvl>
    <w:lvl w:ilvl="2" w:tplc="718C8336">
      <w:start w:val="1"/>
      <w:numFmt w:val="lowerRoman"/>
      <w:lvlText w:val="%3."/>
      <w:lvlJc w:val="right"/>
      <w:pPr>
        <w:ind w:left="2160" w:hanging="180"/>
      </w:pPr>
    </w:lvl>
    <w:lvl w:ilvl="3" w:tplc="15F23A50">
      <w:start w:val="1"/>
      <w:numFmt w:val="decimal"/>
      <w:lvlText w:val="%4."/>
      <w:lvlJc w:val="left"/>
      <w:pPr>
        <w:ind w:left="2880" w:hanging="360"/>
      </w:pPr>
    </w:lvl>
    <w:lvl w:ilvl="4" w:tplc="77F8E87E">
      <w:start w:val="1"/>
      <w:numFmt w:val="lowerLetter"/>
      <w:lvlText w:val="%5."/>
      <w:lvlJc w:val="left"/>
      <w:pPr>
        <w:ind w:left="3600" w:hanging="360"/>
      </w:pPr>
    </w:lvl>
    <w:lvl w:ilvl="5" w:tplc="E45067E4">
      <w:start w:val="1"/>
      <w:numFmt w:val="lowerRoman"/>
      <w:lvlText w:val="%6."/>
      <w:lvlJc w:val="right"/>
      <w:pPr>
        <w:ind w:left="4320" w:hanging="180"/>
      </w:pPr>
    </w:lvl>
    <w:lvl w:ilvl="6" w:tplc="217019D4">
      <w:start w:val="1"/>
      <w:numFmt w:val="decimal"/>
      <w:lvlText w:val="%7."/>
      <w:lvlJc w:val="left"/>
      <w:pPr>
        <w:ind w:left="5040" w:hanging="360"/>
      </w:pPr>
    </w:lvl>
    <w:lvl w:ilvl="7" w:tplc="4364A6C4">
      <w:start w:val="1"/>
      <w:numFmt w:val="lowerLetter"/>
      <w:lvlText w:val="%8."/>
      <w:lvlJc w:val="left"/>
      <w:pPr>
        <w:ind w:left="5760" w:hanging="360"/>
      </w:pPr>
    </w:lvl>
    <w:lvl w:ilvl="8" w:tplc="1C82F74C">
      <w:start w:val="1"/>
      <w:numFmt w:val="lowerRoman"/>
      <w:lvlText w:val="%9."/>
      <w:lvlJc w:val="right"/>
      <w:pPr>
        <w:ind w:left="6480" w:hanging="180"/>
      </w:pPr>
    </w:lvl>
  </w:abstractNum>
  <w:abstractNum w:abstractNumId="23" w15:restartNumberingAfterBreak="0">
    <w:nsid w:val="46A72B82"/>
    <w:multiLevelType w:val="hybridMultilevel"/>
    <w:tmpl w:val="9C4EF352"/>
    <w:lvl w:ilvl="0" w:tplc="33D835F4">
      <w:start w:val="1"/>
      <w:numFmt w:val="decimal"/>
      <w:lvlText w:val="%1."/>
      <w:lvlJc w:val="left"/>
      <w:pPr>
        <w:ind w:left="720" w:hanging="360"/>
      </w:pPr>
    </w:lvl>
    <w:lvl w:ilvl="1" w:tplc="6102064C">
      <w:start w:val="1"/>
      <w:numFmt w:val="lowerLetter"/>
      <w:lvlText w:val="%2."/>
      <w:lvlJc w:val="left"/>
      <w:pPr>
        <w:ind w:left="1440" w:hanging="360"/>
      </w:pPr>
    </w:lvl>
    <w:lvl w:ilvl="2" w:tplc="E8B4CF2A">
      <w:start w:val="1"/>
      <w:numFmt w:val="lowerRoman"/>
      <w:lvlText w:val="%3."/>
      <w:lvlJc w:val="right"/>
      <w:pPr>
        <w:ind w:left="2160" w:hanging="180"/>
      </w:pPr>
    </w:lvl>
    <w:lvl w:ilvl="3" w:tplc="0B9EEBBA">
      <w:start w:val="1"/>
      <w:numFmt w:val="decimal"/>
      <w:lvlText w:val="%4."/>
      <w:lvlJc w:val="left"/>
      <w:pPr>
        <w:ind w:left="2880" w:hanging="360"/>
      </w:pPr>
    </w:lvl>
    <w:lvl w:ilvl="4" w:tplc="E8C8C194">
      <w:start w:val="1"/>
      <w:numFmt w:val="lowerLetter"/>
      <w:lvlText w:val="%5."/>
      <w:lvlJc w:val="left"/>
      <w:pPr>
        <w:ind w:left="3600" w:hanging="360"/>
      </w:pPr>
    </w:lvl>
    <w:lvl w:ilvl="5" w:tplc="0254C756">
      <w:start w:val="1"/>
      <w:numFmt w:val="lowerRoman"/>
      <w:lvlText w:val="%6."/>
      <w:lvlJc w:val="right"/>
      <w:pPr>
        <w:ind w:left="4320" w:hanging="180"/>
      </w:pPr>
    </w:lvl>
    <w:lvl w:ilvl="6" w:tplc="BF84D752">
      <w:start w:val="1"/>
      <w:numFmt w:val="decimal"/>
      <w:lvlText w:val="%7."/>
      <w:lvlJc w:val="left"/>
      <w:pPr>
        <w:ind w:left="5040" w:hanging="360"/>
      </w:pPr>
    </w:lvl>
    <w:lvl w:ilvl="7" w:tplc="DE88C1C4">
      <w:start w:val="1"/>
      <w:numFmt w:val="lowerLetter"/>
      <w:lvlText w:val="%8."/>
      <w:lvlJc w:val="left"/>
      <w:pPr>
        <w:ind w:left="5760" w:hanging="360"/>
      </w:pPr>
    </w:lvl>
    <w:lvl w:ilvl="8" w:tplc="19809996">
      <w:start w:val="1"/>
      <w:numFmt w:val="lowerRoman"/>
      <w:lvlText w:val="%9."/>
      <w:lvlJc w:val="right"/>
      <w:pPr>
        <w:ind w:left="6480" w:hanging="180"/>
      </w:pPr>
    </w:lvl>
  </w:abstractNum>
  <w:abstractNum w:abstractNumId="24" w15:restartNumberingAfterBreak="0">
    <w:nsid w:val="49544CB3"/>
    <w:multiLevelType w:val="hybridMultilevel"/>
    <w:tmpl w:val="8B4ECA8C"/>
    <w:lvl w:ilvl="0" w:tplc="EDC416EC">
      <w:start w:val="1"/>
      <w:numFmt w:val="decimal"/>
      <w:lvlText w:val="%1."/>
      <w:lvlJc w:val="left"/>
      <w:pPr>
        <w:ind w:left="720" w:hanging="360"/>
      </w:pPr>
    </w:lvl>
    <w:lvl w:ilvl="1" w:tplc="CC960ECC">
      <w:start w:val="1"/>
      <w:numFmt w:val="lowerLetter"/>
      <w:lvlText w:val="%2."/>
      <w:lvlJc w:val="left"/>
      <w:pPr>
        <w:ind w:left="1440" w:hanging="360"/>
      </w:pPr>
    </w:lvl>
    <w:lvl w:ilvl="2" w:tplc="E8DA95C8">
      <w:start w:val="1"/>
      <w:numFmt w:val="lowerRoman"/>
      <w:lvlText w:val="%3."/>
      <w:lvlJc w:val="right"/>
      <w:pPr>
        <w:ind w:left="2160" w:hanging="180"/>
      </w:pPr>
    </w:lvl>
    <w:lvl w:ilvl="3" w:tplc="7F126BBA">
      <w:start w:val="1"/>
      <w:numFmt w:val="decimal"/>
      <w:lvlText w:val="%4."/>
      <w:lvlJc w:val="left"/>
      <w:pPr>
        <w:ind w:left="2880" w:hanging="360"/>
      </w:pPr>
    </w:lvl>
    <w:lvl w:ilvl="4" w:tplc="33DCF264">
      <w:start w:val="1"/>
      <w:numFmt w:val="lowerLetter"/>
      <w:lvlText w:val="%5."/>
      <w:lvlJc w:val="left"/>
      <w:pPr>
        <w:ind w:left="3600" w:hanging="360"/>
      </w:pPr>
    </w:lvl>
    <w:lvl w:ilvl="5" w:tplc="73482E1E">
      <w:start w:val="1"/>
      <w:numFmt w:val="lowerRoman"/>
      <w:lvlText w:val="%6."/>
      <w:lvlJc w:val="right"/>
      <w:pPr>
        <w:ind w:left="4320" w:hanging="180"/>
      </w:pPr>
    </w:lvl>
    <w:lvl w:ilvl="6" w:tplc="B0C065C8">
      <w:start w:val="1"/>
      <w:numFmt w:val="decimal"/>
      <w:lvlText w:val="%7."/>
      <w:lvlJc w:val="left"/>
      <w:pPr>
        <w:ind w:left="5040" w:hanging="360"/>
      </w:pPr>
    </w:lvl>
    <w:lvl w:ilvl="7" w:tplc="1DCEB968">
      <w:start w:val="1"/>
      <w:numFmt w:val="lowerLetter"/>
      <w:lvlText w:val="%8."/>
      <w:lvlJc w:val="left"/>
      <w:pPr>
        <w:ind w:left="5760" w:hanging="360"/>
      </w:pPr>
    </w:lvl>
    <w:lvl w:ilvl="8" w:tplc="751C2E38">
      <w:start w:val="1"/>
      <w:numFmt w:val="lowerRoman"/>
      <w:lvlText w:val="%9."/>
      <w:lvlJc w:val="right"/>
      <w:pPr>
        <w:ind w:left="6480" w:hanging="180"/>
      </w:pPr>
    </w:lvl>
  </w:abstractNum>
  <w:abstractNum w:abstractNumId="25" w15:restartNumberingAfterBreak="0">
    <w:nsid w:val="4EB8334F"/>
    <w:multiLevelType w:val="hybridMultilevel"/>
    <w:tmpl w:val="2E641760"/>
    <w:lvl w:ilvl="0" w:tplc="09045858">
      <w:start w:val="1"/>
      <w:numFmt w:val="decimal"/>
      <w:lvlText w:val="%1."/>
      <w:lvlJc w:val="left"/>
      <w:pPr>
        <w:ind w:left="720" w:hanging="360"/>
      </w:pPr>
    </w:lvl>
    <w:lvl w:ilvl="1" w:tplc="9FDAD7D2">
      <w:start w:val="1"/>
      <w:numFmt w:val="lowerLetter"/>
      <w:lvlText w:val="%2."/>
      <w:lvlJc w:val="left"/>
      <w:pPr>
        <w:ind w:left="1440" w:hanging="360"/>
      </w:pPr>
    </w:lvl>
    <w:lvl w:ilvl="2" w:tplc="2550BF76">
      <w:start w:val="1"/>
      <w:numFmt w:val="lowerRoman"/>
      <w:lvlText w:val="%3."/>
      <w:lvlJc w:val="right"/>
      <w:pPr>
        <w:ind w:left="2160" w:hanging="180"/>
      </w:pPr>
    </w:lvl>
    <w:lvl w:ilvl="3" w:tplc="ACAE22E0">
      <w:start w:val="1"/>
      <w:numFmt w:val="decimal"/>
      <w:lvlText w:val="%4."/>
      <w:lvlJc w:val="left"/>
      <w:pPr>
        <w:ind w:left="2880" w:hanging="360"/>
      </w:pPr>
    </w:lvl>
    <w:lvl w:ilvl="4" w:tplc="60F4ECEE">
      <w:start w:val="1"/>
      <w:numFmt w:val="lowerLetter"/>
      <w:lvlText w:val="%5."/>
      <w:lvlJc w:val="left"/>
      <w:pPr>
        <w:ind w:left="3600" w:hanging="360"/>
      </w:pPr>
    </w:lvl>
    <w:lvl w:ilvl="5" w:tplc="F8625A2C">
      <w:start w:val="1"/>
      <w:numFmt w:val="lowerRoman"/>
      <w:lvlText w:val="%6."/>
      <w:lvlJc w:val="right"/>
      <w:pPr>
        <w:ind w:left="4320" w:hanging="180"/>
      </w:pPr>
    </w:lvl>
    <w:lvl w:ilvl="6" w:tplc="A926B14E">
      <w:start w:val="1"/>
      <w:numFmt w:val="decimal"/>
      <w:lvlText w:val="%7."/>
      <w:lvlJc w:val="left"/>
      <w:pPr>
        <w:ind w:left="5040" w:hanging="360"/>
      </w:pPr>
    </w:lvl>
    <w:lvl w:ilvl="7" w:tplc="A844AF8A">
      <w:start w:val="1"/>
      <w:numFmt w:val="lowerLetter"/>
      <w:lvlText w:val="%8."/>
      <w:lvlJc w:val="left"/>
      <w:pPr>
        <w:ind w:left="5760" w:hanging="360"/>
      </w:pPr>
    </w:lvl>
    <w:lvl w:ilvl="8" w:tplc="E08845E8">
      <w:start w:val="1"/>
      <w:numFmt w:val="lowerRoman"/>
      <w:lvlText w:val="%9."/>
      <w:lvlJc w:val="right"/>
      <w:pPr>
        <w:ind w:left="6480" w:hanging="180"/>
      </w:pPr>
    </w:lvl>
  </w:abstractNum>
  <w:abstractNum w:abstractNumId="26" w15:restartNumberingAfterBreak="0">
    <w:nsid w:val="51A31801"/>
    <w:multiLevelType w:val="hybridMultilevel"/>
    <w:tmpl w:val="10C01B82"/>
    <w:lvl w:ilvl="0" w:tplc="BA8AD0C2">
      <w:start w:val="1"/>
      <w:numFmt w:val="decimal"/>
      <w:lvlText w:val="%1."/>
      <w:lvlJc w:val="left"/>
      <w:pPr>
        <w:ind w:left="720" w:hanging="360"/>
      </w:pPr>
    </w:lvl>
    <w:lvl w:ilvl="1" w:tplc="46B04952">
      <w:start w:val="1"/>
      <w:numFmt w:val="lowerLetter"/>
      <w:lvlText w:val="%2."/>
      <w:lvlJc w:val="left"/>
      <w:pPr>
        <w:ind w:left="1440" w:hanging="360"/>
      </w:pPr>
    </w:lvl>
    <w:lvl w:ilvl="2" w:tplc="481E0AF6">
      <w:start w:val="1"/>
      <w:numFmt w:val="lowerRoman"/>
      <w:lvlText w:val="%3."/>
      <w:lvlJc w:val="right"/>
      <w:pPr>
        <w:ind w:left="2160" w:hanging="180"/>
      </w:pPr>
    </w:lvl>
    <w:lvl w:ilvl="3" w:tplc="C024DEEA">
      <w:start w:val="1"/>
      <w:numFmt w:val="decimal"/>
      <w:lvlText w:val="%4."/>
      <w:lvlJc w:val="left"/>
      <w:pPr>
        <w:ind w:left="2880" w:hanging="360"/>
      </w:pPr>
    </w:lvl>
    <w:lvl w:ilvl="4" w:tplc="5B900150">
      <w:start w:val="1"/>
      <w:numFmt w:val="lowerLetter"/>
      <w:lvlText w:val="%5."/>
      <w:lvlJc w:val="left"/>
      <w:pPr>
        <w:ind w:left="3600" w:hanging="360"/>
      </w:pPr>
    </w:lvl>
    <w:lvl w:ilvl="5" w:tplc="D0E450B8">
      <w:start w:val="1"/>
      <w:numFmt w:val="lowerRoman"/>
      <w:lvlText w:val="%6."/>
      <w:lvlJc w:val="right"/>
      <w:pPr>
        <w:ind w:left="4320" w:hanging="180"/>
      </w:pPr>
    </w:lvl>
    <w:lvl w:ilvl="6" w:tplc="22BAC1B2">
      <w:start w:val="1"/>
      <w:numFmt w:val="decimal"/>
      <w:lvlText w:val="%7."/>
      <w:lvlJc w:val="left"/>
      <w:pPr>
        <w:ind w:left="5040" w:hanging="360"/>
      </w:pPr>
    </w:lvl>
    <w:lvl w:ilvl="7" w:tplc="70606DC8">
      <w:start w:val="1"/>
      <w:numFmt w:val="lowerLetter"/>
      <w:lvlText w:val="%8."/>
      <w:lvlJc w:val="left"/>
      <w:pPr>
        <w:ind w:left="5760" w:hanging="360"/>
      </w:pPr>
    </w:lvl>
    <w:lvl w:ilvl="8" w:tplc="176AC2C6">
      <w:start w:val="1"/>
      <w:numFmt w:val="lowerRoman"/>
      <w:lvlText w:val="%9."/>
      <w:lvlJc w:val="right"/>
      <w:pPr>
        <w:ind w:left="6480" w:hanging="180"/>
      </w:pPr>
    </w:lvl>
  </w:abstractNum>
  <w:abstractNum w:abstractNumId="27" w15:restartNumberingAfterBreak="0">
    <w:nsid w:val="53C73485"/>
    <w:multiLevelType w:val="hybridMultilevel"/>
    <w:tmpl w:val="0694C9B8"/>
    <w:lvl w:ilvl="0" w:tplc="3342F306">
      <w:start w:val="1"/>
      <w:numFmt w:val="decimal"/>
      <w:lvlText w:val="%1."/>
      <w:lvlJc w:val="left"/>
      <w:pPr>
        <w:ind w:left="720" w:hanging="360"/>
      </w:pPr>
    </w:lvl>
    <w:lvl w:ilvl="1" w:tplc="BBA897EE">
      <w:start w:val="1"/>
      <w:numFmt w:val="lowerLetter"/>
      <w:lvlText w:val="%2."/>
      <w:lvlJc w:val="left"/>
      <w:pPr>
        <w:ind w:left="1440" w:hanging="360"/>
      </w:pPr>
    </w:lvl>
    <w:lvl w:ilvl="2" w:tplc="2B76D4C8">
      <w:start w:val="1"/>
      <w:numFmt w:val="lowerRoman"/>
      <w:lvlText w:val="%3."/>
      <w:lvlJc w:val="right"/>
      <w:pPr>
        <w:ind w:left="2160" w:hanging="180"/>
      </w:pPr>
    </w:lvl>
    <w:lvl w:ilvl="3" w:tplc="7EA03FEA">
      <w:start w:val="1"/>
      <w:numFmt w:val="decimal"/>
      <w:lvlText w:val="%4."/>
      <w:lvlJc w:val="left"/>
      <w:pPr>
        <w:ind w:left="2880" w:hanging="360"/>
      </w:pPr>
    </w:lvl>
    <w:lvl w:ilvl="4" w:tplc="855E0E2E">
      <w:start w:val="1"/>
      <w:numFmt w:val="lowerLetter"/>
      <w:lvlText w:val="%5."/>
      <w:lvlJc w:val="left"/>
      <w:pPr>
        <w:ind w:left="3600" w:hanging="360"/>
      </w:pPr>
    </w:lvl>
    <w:lvl w:ilvl="5" w:tplc="71B82D6E">
      <w:start w:val="1"/>
      <w:numFmt w:val="lowerRoman"/>
      <w:lvlText w:val="%6."/>
      <w:lvlJc w:val="right"/>
      <w:pPr>
        <w:ind w:left="4320" w:hanging="180"/>
      </w:pPr>
    </w:lvl>
    <w:lvl w:ilvl="6" w:tplc="53FECF50">
      <w:start w:val="1"/>
      <w:numFmt w:val="decimal"/>
      <w:lvlText w:val="%7."/>
      <w:lvlJc w:val="left"/>
      <w:pPr>
        <w:ind w:left="5040" w:hanging="360"/>
      </w:pPr>
    </w:lvl>
    <w:lvl w:ilvl="7" w:tplc="A8C87320">
      <w:start w:val="1"/>
      <w:numFmt w:val="lowerLetter"/>
      <w:lvlText w:val="%8."/>
      <w:lvlJc w:val="left"/>
      <w:pPr>
        <w:ind w:left="5760" w:hanging="360"/>
      </w:pPr>
    </w:lvl>
    <w:lvl w:ilvl="8" w:tplc="1AA4625E">
      <w:start w:val="1"/>
      <w:numFmt w:val="lowerRoman"/>
      <w:lvlText w:val="%9."/>
      <w:lvlJc w:val="right"/>
      <w:pPr>
        <w:ind w:left="6480" w:hanging="180"/>
      </w:pPr>
    </w:lvl>
  </w:abstractNum>
  <w:abstractNum w:abstractNumId="28" w15:restartNumberingAfterBreak="0">
    <w:nsid w:val="570A6134"/>
    <w:multiLevelType w:val="hybridMultilevel"/>
    <w:tmpl w:val="C3BA4A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85"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0813EA"/>
    <w:multiLevelType w:val="hybridMultilevel"/>
    <w:tmpl w:val="5BAE9236"/>
    <w:lvl w:ilvl="0" w:tplc="C214FB9C">
      <w:start w:val="1"/>
      <w:numFmt w:val="bullet"/>
      <w:lvlText w:val=""/>
      <w:lvlJc w:val="left"/>
      <w:pPr>
        <w:ind w:left="720" w:hanging="360"/>
      </w:pPr>
      <w:rPr>
        <w:rFonts w:ascii="Symbol" w:hAnsi="Symbol" w:hint="default"/>
      </w:rPr>
    </w:lvl>
    <w:lvl w:ilvl="1" w:tplc="34D09280">
      <w:start w:val="1"/>
      <w:numFmt w:val="bullet"/>
      <w:lvlText w:val="o"/>
      <w:lvlJc w:val="left"/>
      <w:pPr>
        <w:ind w:left="1440" w:hanging="360"/>
      </w:pPr>
      <w:rPr>
        <w:rFonts w:ascii="Courier New" w:hAnsi="Courier New" w:hint="default"/>
      </w:rPr>
    </w:lvl>
    <w:lvl w:ilvl="2" w:tplc="D3564170">
      <w:start w:val="1"/>
      <w:numFmt w:val="bullet"/>
      <w:lvlText w:val=""/>
      <w:lvlJc w:val="left"/>
      <w:pPr>
        <w:ind w:left="2160" w:hanging="360"/>
      </w:pPr>
      <w:rPr>
        <w:rFonts w:ascii="Wingdings" w:hAnsi="Wingdings" w:hint="default"/>
      </w:rPr>
    </w:lvl>
    <w:lvl w:ilvl="3" w:tplc="DD021C4E">
      <w:start w:val="1"/>
      <w:numFmt w:val="bullet"/>
      <w:lvlText w:val=""/>
      <w:lvlJc w:val="left"/>
      <w:pPr>
        <w:ind w:left="2880" w:hanging="360"/>
      </w:pPr>
      <w:rPr>
        <w:rFonts w:ascii="Symbol" w:hAnsi="Symbol" w:hint="default"/>
      </w:rPr>
    </w:lvl>
    <w:lvl w:ilvl="4" w:tplc="646882F4">
      <w:start w:val="1"/>
      <w:numFmt w:val="bullet"/>
      <w:lvlText w:val="o"/>
      <w:lvlJc w:val="left"/>
      <w:pPr>
        <w:ind w:left="3600" w:hanging="360"/>
      </w:pPr>
      <w:rPr>
        <w:rFonts w:ascii="Courier New" w:hAnsi="Courier New" w:hint="default"/>
      </w:rPr>
    </w:lvl>
    <w:lvl w:ilvl="5" w:tplc="399CA112">
      <w:start w:val="1"/>
      <w:numFmt w:val="bullet"/>
      <w:lvlText w:val=""/>
      <w:lvlJc w:val="left"/>
      <w:pPr>
        <w:ind w:left="4320" w:hanging="360"/>
      </w:pPr>
      <w:rPr>
        <w:rFonts w:ascii="Wingdings" w:hAnsi="Wingdings" w:hint="default"/>
      </w:rPr>
    </w:lvl>
    <w:lvl w:ilvl="6" w:tplc="D2E2D9FA">
      <w:start w:val="1"/>
      <w:numFmt w:val="bullet"/>
      <w:lvlText w:val=""/>
      <w:lvlJc w:val="left"/>
      <w:pPr>
        <w:ind w:left="5040" w:hanging="360"/>
      </w:pPr>
      <w:rPr>
        <w:rFonts w:ascii="Symbol" w:hAnsi="Symbol" w:hint="default"/>
      </w:rPr>
    </w:lvl>
    <w:lvl w:ilvl="7" w:tplc="E0BC1B7A">
      <w:start w:val="1"/>
      <w:numFmt w:val="bullet"/>
      <w:lvlText w:val="o"/>
      <w:lvlJc w:val="left"/>
      <w:pPr>
        <w:ind w:left="5760" w:hanging="360"/>
      </w:pPr>
      <w:rPr>
        <w:rFonts w:ascii="Courier New" w:hAnsi="Courier New" w:hint="default"/>
      </w:rPr>
    </w:lvl>
    <w:lvl w:ilvl="8" w:tplc="81981EAA">
      <w:start w:val="1"/>
      <w:numFmt w:val="bullet"/>
      <w:lvlText w:val=""/>
      <w:lvlJc w:val="left"/>
      <w:pPr>
        <w:ind w:left="6480" w:hanging="360"/>
      </w:pPr>
      <w:rPr>
        <w:rFonts w:ascii="Wingdings" w:hAnsi="Wingdings" w:hint="default"/>
      </w:rPr>
    </w:lvl>
  </w:abstractNum>
  <w:abstractNum w:abstractNumId="30" w15:restartNumberingAfterBreak="0">
    <w:nsid w:val="5C3C275F"/>
    <w:multiLevelType w:val="hybridMultilevel"/>
    <w:tmpl w:val="39C6EA04"/>
    <w:lvl w:ilvl="0" w:tplc="6270C562">
      <w:start w:val="1"/>
      <w:numFmt w:val="decimal"/>
      <w:lvlText w:val="%1."/>
      <w:lvlJc w:val="left"/>
      <w:pPr>
        <w:ind w:left="720" w:hanging="360"/>
      </w:pPr>
    </w:lvl>
    <w:lvl w:ilvl="1" w:tplc="E236EB22">
      <w:start w:val="1"/>
      <w:numFmt w:val="lowerLetter"/>
      <w:lvlText w:val="%2."/>
      <w:lvlJc w:val="left"/>
      <w:pPr>
        <w:ind w:left="1440" w:hanging="360"/>
      </w:pPr>
    </w:lvl>
    <w:lvl w:ilvl="2" w:tplc="15CA4696">
      <w:start w:val="1"/>
      <w:numFmt w:val="lowerRoman"/>
      <w:lvlText w:val="%3."/>
      <w:lvlJc w:val="right"/>
      <w:pPr>
        <w:ind w:left="2160" w:hanging="180"/>
      </w:pPr>
    </w:lvl>
    <w:lvl w:ilvl="3" w:tplc="58042242">
      <w:start w:val="1"/>
      <w:numFmt w:val="decimal"/>
      <w:lvlText w:val="%4."/>
      <w:lvlJc w:val="left"/>
      <w:pPr>
        <w:ind w:left="2880" w:hanging="360"/>
      </w:pPr>
    </w:lvl>
    <w:lvl w:ilvl="4" w:tplc="915E5158">
      <w:start w:val="1"/>
      <w:numFmt w:val="lowerLetter"/>
      <w:lvlText w:val="%5."/>
      <w:lvlJc w:val="left"/>
      <w:pPr>
        <w:ind w:left="3600" w:hanging="360"/>
      </w:pPr>
    </w:lvl>
    <w:lvl w:ilvl="5" w:tplc="F9664E7A">
      <w:start w:val="1"/>
      <w:numFmt w:val="lowerRoman"/>
      <w:lvlText w:val="%6."/>
      <w:lvlJc w:val="right"/>
      <w:pPr>
        <w:ind w:left="4320" w:hanging="180"/>
      </w:pPr>
    </w:lvl>
    <w:lvl w:ilvl="6" w:tplc="323EE5BE">
      <w:start w:val="1"/>
      <w:numFmt w:val="decimal"/>
      <w:lvlText w:val="%7."/>
      <w:lvlJc w:val="left"/>
      <w:pPr>
        <w:ind w:left="5040" w:hanging="360"/>
      </w:pPr>
    </w:lvl>
    <w:lvl w:ilvl="7" w:tplc="6A9C405C">
      <w:start w:val="1"/>
      <w:numFmt w:val="lowerLetter"/>
      <w:lvlText w:val="%8."/>
      <w:lvlJc w:val="left"/>
      <w:pPr>
        <w:ind w:left="5760" w:hanging="360"/>
      </w:pPr>
    </w:lvl>
    <w:lvl w:ilvl="8" w:tplc="6452F3DC">
      <w:start w:val="1"/>
      <w:numFmt w:val="lowerRoman"/>
      <w:lvlText w:val="%9."/>
      <w:lvlJc w:val="right"/>
      <w:pPr>
        <w:ind w:left="6480" w:hanging="180"/>
      </w:pPr>
    </w:lvl>
  </w:abstractNum>
  <w:abstractNum w:abstractNumId="31" w15:restartNumberingAfterBreak="0">
    <w:nsid w:val="5C62682C"/>
    <w:multiLevelType w:val="hybridMultilevel"/>
    <w:tmpl w:val="3850D282"/>
    <w:lvl w:ilvl="0" w:tplc="54FA6ED2">
      <w:start w:val="1"/>
      <w:numFmt w:val="bullet"/>
      <w:lvlText w:val=""/>
      <w:lvlJc w:val="left"/>
      <w:pPr>
        <w:ind w:left="720" w:hanging="360"/>
      </w:pPr>
      <w:rPr>
        <w:rFonts w:ascii="Symbol" w:hAnsi="Symbol" w:hint="default"/>
      </w:rPr>
    </w:lvl>
    <w:lvl w:ilvl="1" w:tplc="F4DE912C">
      <w:start w:val="1"/>
      <w:numFmt w:val="bullet"/>
      <w:lvlText w:val="o"/>
      <w:lvlJc w:val="left"/>
      <w:pPr>
        <w:ind w:left="1440" w:hanging="360"/>
      </w:pPr>
      <w:rPr>
        <w:rFonts w:ascii="Courier New" w:hAnsi="Courier New" w:hint="default"/>
      </w:rPr>
    </w:lvl>
    <w:lvl w:ilvl="2" w:tplc="C2E45366">
      <w:start w:val="1"/>
      <w:numFmt w:val="bullet"/>
      <w:lvlText w:val=""/>
      <w:lvlJc w:val="left"/>
      <w:pPr>
        <w:ind w:left="2160" w:hanging="360"/>
      </w:pPr>
      <w:rPr>
        <w:rFonts w:ascii="Wingdings" w:hAnsi="Wingdings" w:hint="default"/>
      </w:rPr>
    </w:lvl>
    <w:lvl w:ilvl="3" w:tplc="08585BFA">
      <w:start w:val="1"/>
      <w:numFmt w:val="bullet"/>
      <w:lvlText w:val=""/>
      <w:lvlJc w:val="left"/>
      <w:pPr>
        <w:ind w:left="2880" w:hanging="360"/>
      </w:pPr>
      <w:rPr>
        <w:rFonts w:ascii="Symbol" w:hAnsi="Symbol" w:hint="default"/>
      </w:rPr>
    </w:lvl>
    <w:lvl w:ilvl="4" w:tplc="F4C00E26">
      <w:start w:val="1"/>
      <w:numFmt w:val="bullet"/>
      <w:lvlText w:val="o"/>
      <w:lvlJc w:val="left"/>
      <w:pPr>
        <w:ind w:left="3600" w:hanging="360"/>
      </w:pPr>
      <w:rPr>
        <w:rFonts w:ascii="Courier New" w:hAnsi="Courier New" w:hint="default"/>
      </w:rPr>
    </w:lvl>
    <w:lvl w:ilvl="5" w:tplc="36CEF4A4">
      <w:start w:val="1"/>
      <w:numFmt w:val="bullet"/>
      <w:lvlText w:val=""/>
      <w:lvlJc w:val="left"/>
      <w:pPr>
        <w:ind w:left="4320" w:hanging="360"/>
      </w:pPr>
      <w:rPr>
        <w:rFonts w:ascii="Wingdings" w:hAnsi="Wingdings" w:hint="default"/>
      </w:rPr>
    </w:lvl>
    <w:lvl w:ilvl="6" w:tplc="F0EC438E">
      <w:start w:val="1"/>
      <w:numFmt w:val="bullet"/>
      <w:lvlText w:val=""/>
      <w:lvlJc w:val="left"/>
      <w:pPr>
        <w:ind w:left="5040" w:hanging="360"/>
      </w:pPr>
      <w:rPr>
        <w:rFonts w:ascii="Symbol" w:hAnsi="Symbol" w:hint="default"/>
      </w:rPr>
    </w:lvl>
    <w:lvl w:ilvl="7" w:tplc="FAA2BD44">
      <w:start w:val="1"/>
      <w:numFmt w:val="bullet"/>
      <w:lvlText w:val="o"/>
      <w:lvlJc w:val="left"/>
      <w:pPr>
        <w:ind w:left="5760" w:hanging="360"/>
      </w:pPr>
      <w:rPr>
        <w:rFonts w:ascii="Courier New" w:hAnsi="Courier New" w:hint="default"/>
      </w:rPr>
    </w:lvl>
    <w:lvl w:ilvl="8" w:tplc="93E8AB32">
      <w:start w:val="1"/>
      <w:numFmt w:val="bullet"/>
      <w:lvlText w:val=""/>
      <w:lvlJc w:val="left"/>
      <w:pPr>
        <w:ind w:left="6480" w:hanging="360"/>
      </w:pPr>
      <w:rPr>
        <w:rFonts w:ascii="Wingdings" w:hAnsi="Wingdings" w:hint="default"/>
      </w:rPr>
    </w:lvl>
  </w:abstractNum>
  <w:abstractNum w:abstractNumId="32" w15:restartNumberingAfterBreak="0">
    <w:nsid w:val="62FE082C"/>
    <w:multiLevelType w:val="hybridMultilevel"/>
    <w:tmpl w:val="4D0EA912"/>
    <w:lvl w:ilvl="0" w:tplc="8B6899EE">
      <w:start w:val="1"/>
      <w:numFmt w:val="decimal"/>
      <w:lvlText w:val="%1."/>
      <w:lvlJc w:val="left"/>
      <w:pPr>
        <w:ind w:left="720" w:hanging="360"/>
      </w:pPr>
    </w:lvl>
    <w:lvl w:ilvl="1" w:tplc="CB24DBFC">
      <w:start w:val="1"/>
      <w:numFmt w:val="lowerLetter"/>
      <w:lvlText w:val="%2."/>
      <w:lvlJc w:val="left"/>
      <w:pPr>
        <w:ind w:left="1440" w:hanging="360"/>
      </w:pPr>
    </w:lvl>
    <w:lvl w:ilvl="2" w:tplc="CCEE4C50">
      <w:start w:val="1"/>
      <w:numFmt w:val="lowerRoman"/>
      <w:lvlText w:val="%3."/>
      <w:lvlJc w:val="right"/>
      <w:pPr>
        <w:ind w:left="2160" w:hanging="180"/>
      </w:pPr>
    </w:lvl>
    <w:lvl w:ilvl="3" w:tplc="25162A50">
      <w:start w:val="1"/>
      <w:numFmt w:val="decimal"/>
      <w:lvlText w:val="%4."/>
      <w:lvlJc w:val="left"/>
      <w:pPr>
        <w:ind w:left="2880" w:hanging="360"/>
      </w:pPr>
    </w:lvl>
    <w:lvl w:ilvl="4" w:tplc="9B7440BC">
      <w:start w:val="1"/>
      <w:numFmt w:val="lowerLetter"/>
      <w:lvlText w:val="%5."/>
      <w:lvlJc w:val="left"/>
      <w:pPr>
        <w:ind w:left="3600" w:hanging="360"/>
      </w:pPr>
    </w:lvl>
    <w:lvl w:ilvl="5" w:tplc="E542B14A">
      <w:start w:val="1"/>
      <w:numFmt w:val="lowerRoman"/>
      <w:lvlText w:val="%6."/>
      <w:lvlJc w:val="right"/>
      <w:pPr>
        <w:ind w:left="4320" w:hanging="180"/>
      </w:pPr>
    </w:lvl>
    <w:lvl w:ilvl="6" w:tplc="03227C8C">
      <w:start w:val="1"/>
      <w:numFmt w:val="decimal"/>
      <w:lvlText w:val="%7."/>
      <w:lvlJc w:val="left"/>
      <w:pPr>
        <w:ind w:left="5040" w:hanging="360"/>
      </w:pPr>
    </w:lvl>
    <w:lvl w:ilvl="7" w:tplc="708AD07A">
      <w:start w:val="1"/>
      <w:numFmt w:val="lowerLetter"/>
      <w:lvlText w:val="%8."/>
      <w:lvlJc w:val="left"/>
      <w:pPr>
        <w:ind w:left="5760" w:hanging="360"/>
      </w:pPr>
    </w:lvl>
    <w:lvl w:ilvl="8" w:tplc="97122E32">
      <w:start w:val="1"/>
      <w:numFmt w:val="lowerRoman"/>
      <w:lvlText w:val="%9."/>
      <w:lvlJc w:val="right"/>
      <w:pPr>
        <w:ind w:left="6480" w:hanging="180"/>
      </w:pPr>
    </w:lvl>
  </w:abstractNum>
  <w:abstractNum w:abstractNumId="33" w15:restartNumberingAfterBreak="0">
    <w:nsid w:val="630B5A69"/>
    <w:multiLevelType w:val="hybridMultilevel"/>
    <w:tmpl w:val="5EEE27F4"/>
    <w:lvl w:ilvl="0" w:tplc="1AD49FB6">
      <w:start w:val="1"/>
      <w:numFmt w:val="decimal"/>
      <w:lvlText w:val="%1."/>
      <w:lvlJc w:val="left"/>
      <w:pPr>
        <w:ind w:left="720" w:hanging="360"/>
      </w:pPr>
    </w:lvl>
    <w:lvl w:ilvl="1" w:tplc="AFA01C7C">
      <w:start w:val="1"/>
      <w:numFmt w:val="lowerLetter"/>
      <w:lvlText w:val="%2."/>
      <w:lvlJc w:val="left"/>
      <w:pPr>
        <w:ind w:left="1440" w:hanging="360"/>
      </w:pPr>
    </w:lvl>
    <w:lvl w:ilvl="2" w:tplc="2F7CEF54">
      <w:start w:val="1"/>
      <w:numFmt w:val="lowerRoman"/>
      <w:lvlText w:val="%3."/>
      <w:lvlJc w:val="right"/>
      <w:pPr>
        <w:ind w:left="2160" w:hanging="180"/>
      </w:pPr>
    </w:lvl>
    <w:lvl w:ilvl="3" w:tplc="18607BC0">
      <w:start w:val="1"/>
      <w:numFmt w:val="decimal"/>
      <w:lvlText w:val="%4."/>
      <w:lvlJc w:val="left"/>
      <w:pPr>
        <w:ind w:left="2880" w:hanging="360"/>
      </w:pPr>
    </w:lvl>
    <w:lvl w:ilvl="4" w:tplc="063ED3A4">
      <w:start w:val="1"/>
      <w:numFmt w:val="lowerLetter"/>
      <w:lvlText w:val="%5."/>
      <w:lvlJc w:val="left"/>
      <w:pPr>
        <w:ind w:left="3600" w:hanging="360"/>
      </w:pPr>
    </w:lvl>
    <w:lvl w:ilvl="5" w:tplc="E0D29A58">
      <w:start w:val="1"/>
      <w:numFmt w:val="lowerRoman"/>
      <w:lvlText w:val="%6."/>
      <w:lvlJc w:val="right"/>
      <w:pPr>
        <w:ind w:left="4320" w:hanging="180"/>
      </w:pPr>
    </w:lvl>
    <w:lvl w:ilvl="6" w:tplc="910A9A70">
      <w:start w:val="1"/>
      <w:numFmt w:val="decimal"/>
      <w:lvlText w:val="%7."/>
      <w:lvlJc w:val="left"/>
      <w:pPr>
        <w:ind w:left="5040" w:hanging="360"/>
      </w:pPr>
    </w:lvl>
    <w:lvl w:ilvl="7" w:tplc="5C56A98A">
      <w:start w:val="1"/>
      <w:numFmt w:val="lowerLetter"/>
      <w:lvlText w:val="%8."/>
      <w:lvlJc w:val="left"/>
      <w:pPr>
        <w:ind w:left="5760" w:hanging="360"/>
      </w:pPr>
    </w:lvl>
    <w:lvl w:ilvl="8" w:tplc="BC14C3F4">
      <w:start w:val="1"/>
      <w:numFmt w:val="lowerRoman"/>
      <w:lvlText w:val="%9."/>
      <w:lvlJc w:val="right"/>
      <w:pPr>
        <w:ind w:left="6480" w:hanging="180"/>
      </w:pPr>
    </w:lvl>
  </w:abstractNum>
  <w:abstractNum w:abstractNumId="34" w15:restartNumberingAfterBreak="0">
    <w:nsid w:val="657512B5"/>
    <w:multiLevelType w:val="hybridMultilevel"/>
    <w:tmpl w:val="B08EB4AA"/>
    <w:lvl w:ilvl="0" w:tplc="64C0B962">
      <w:start w:val="1"/>
      <w:numFmt w:val="bullet"/>
      <w:lvlText w:val=""/>
      <w:lvlJc w:val="left"/>
      <w:pPr>
        <w:ind w:left="720" w:hanging="360"/>
      </w:pPr>
      <w:rPr>
        <w:rFonts w:ascii="Symbol" w:hAnsi="Symbol" w:hint="default"/>
      </w:rPr>
    </w:lvl>
    <w:lvl w:ilvl="1" w:tplc="7390D416">
      <w:start w:val="1"/>
      <w:numFmt w:val="bullet"/>
      <w:lvlText w:val="o"/>
      <w:lvlJc w:val="left"/>
      <w:pPr>
        <w:ind w:left="1440" w:hanging="360"/>
      </w:pPr>
      <w:rPr>
        <w:rFonts w:ascii="Courier New" w:hAnsi="Courier New" w:hint="default"/>
      </w:rPr>
    </w:lvl>
    <w:lvl w:ilvl="2" w:tplc="E74E46F6">
      <w:start w:val="1"/>
      <w:numFmt w:val="bullet"/>
      <w:lvlText w:val=""/>
      <w:lvlJc w:val="left"/>
      <w:pPr>
        <w:ind w:left="2160" w:hanging="360"/>
      </w:pPr>
      <w:rPr>
        <w:rFonts w:ascii="Wingdings" w:hAnsi="Wingdings" w:hint="default"/>
      </w:rPr>
    </w:lvl>
    <w:lvl w:ilvl="3" w:tplc="BDA2A1A0">
      <w:start w:val="1"/>
      <w:numFmt w:val="bullet"/>
      <w:lvlText w:val=""/>
      <w:lvlJc w:val="left"/>
      <w:pPr>
        <w:ind w:left="2880" w:hanging="360"/>
      </w:pPr>
      <w:rPr>
        <w:rFonts w:ascii="Symbol" w:hAnsi="Symbol" w:hint="default"/>
      </w:rPr>
    </w:lvl>
    <w:lvl w:ilvl="4" w:tplc="F566D52E">
      <w:start w:val="1"/>
      <w:numFmt w:val="bullet"/>
      <w:lvlText w:val="o"/>
      <w:lvlJc w:val="left"/>
      <w:pPr>
        <w:ind w:left="3600" w:hanging="360"/>
      </w:pPr>
      <w:rPr>
        <w:rFonts w:ascii="Courier New" w:hAnsi="Courier New" w:hint="default"/>
      </w:rPr>
    </w:lvl>
    <w:lvl w:ilvl="5" w:tplc="FEA45F4A">
      <w:start w:val="1"/>
      <w:numFmt w:val="bullet"/>
      <w:lvlText w:val=""/>
      <w:lvlJc w:val="left"/>
      <w:pPr>
        <w:ind w:left="4320" w:hanging="360"/>
      </w:pPr>
      <w:rPr>
        <w:rFonts w:ascii="Wingdings" w:hAnsi="Wingdings" w:hint="default"/>
      </w:rPr>
    </w:lvl>
    <w:lvl w:ilvl="6" w:tplc="0DB2BEE4">
      <w:start w:val="1"/>
      <w:numFmt w:val="bullet"/>
      <w:lvlText w:val=""/>
      <w:lvlJc w:val="left"/>
      <w:pPr>
        <w:ind w:left="5040" w:hanging="360"/>
      </w:pPr>
      <w:rPr>
        <w:rFonts w:ascii="Symbol" w:hAnsi="Symbol" w:hint="default"/>
      </w:rPr>
    </w:lvl>
    <w:lvl w:ilvl="7" w:tplc="C1E286E0">
      <w:start w:val="1"/>
      <w:numFmt w:val="bullet"/>
      <w:lvlText w:val="o"/>
      <w:lvlJc w:val="left"/>
      <w:pPr>
        <w:ind w:left="5760" w:hanging="360"/>
      </w:pPr>
      <w:rPr>
        <w:rFonts w:ascii="Courier New" w:hAnsi="Courier New" w:hint="default"/>
      </w:rPr>
    </w:lvl>
    <w:lvl w:ilvl="8" w:tplc="E0BADA34">
      <w:start w:val="1"/>
      <w:numFmt w:val="bullet"/>
      <w:lvlText w:val=""/>
      <w:lvlJc w:val="left"/>
      <w:pPr>
        <w:ind w:left="6480" w:hanging="360"/>
      </w:pPr>
      <w:rPr>
        <w:rFonts w:ascii="Wingdings" w:hAnsi="Wingdings" w:hint="default"/>
      </w:rPr>
    </w:lvl>
  </w:abstractNum>
  <w:abstractNum w:abstractNumId="35" w15:restartNumberingAfterBreak="0">
    <w:nsid w:val="658B4621"/>
    <w:multiLevelType w:val="hybridMultilevel"/>
    <w:tmpl w:val="42A0444E"/>
    <w:lvl w:ilvl="0" w:tplc="C8643700">
      <w:start w:val="1"/>
      <w:numFmt w:val="bullet"/>
      <w:lvlText w:val=""/>
      <w:lvlJc w:val="left"/>
      <w:pPr>
        <w:ind w:left="720" w:hanging="360"/>
      </w:pPr>
      <w:rPr>
        <w:rFonts w:ascii="Symbol" w:hAnsi="Symbol" w:hint="default"/>
      </w:rPr>
    </w:lvl>
    <w:lvl w:ilvl="1" w:tplc="72627BE0">
      <w:start w:val="1"/>
      <w:numFmt w:val="bullet"/>
      <w:lvlText w:val="o"/>
      <w:lvlJc w:val="left"/>
      <w:pPr>
        <w:ind w:left="1440" w:hanging="360"/>
      </w:pPr>
      <w:rPr>
        <w:rFonts w:ascii="Courier New" w:hAnsi="Courier New" w:hint="default"/>
      </w:rPr>
    </w:lvl>
    <w:lvl w:ilvl="2" w:tplc="A2C2894E">
      <w:start w:val="1"/>
      <w:numFmt w:val="bullet"/>
      <w:lvlText w:val=""/>
      <w:lvlJc w:val="left"/>
      <w:pPr>
        <w:ind w:left="2160" w:hanging="360"/>
      </w:pPr>
      <w:rPr>
        <w:rFonts w:ascii="Wingdings" w:hAnsi="Wingdings" w:hint="default"/>
      </w:rPr>
    </w:lvl>
    <w:lvl w:ilvl="3" w:tplc="1D66167C">
      <w:start w:val="1"/>
      <w:numFmt w:val="bullet"/>
      <w:lvlText w:val=""/>
      <w:lvlJc w:val="left"/>
      <w:pPr>
        <w:ind w:left="2880" w:hanging="360"/>
      </w:pPr>
      <w:rPr>
        <w:rFonts w:ascii="Symbol" w:hAnsi="Symbol" w:hint="default"/>
      </w:rPr>
    </w:lvl>
    <w:lvl w:ilvl="4" w:tplc="1B607E0C">
      <w:start w:val="1"/>
      <w:numFmt w:val="bullet"/>
      <w:lvlText w:val="o"/>
      <w:lvlJc w:val="left"/>
      <w:pPr>
        <w:ind w:left="3600" w:hanging="360"/>
      </w:pPr>
      <w:rPr>
        <w:rFonts w:ascii="Courier New" w:hAnsi="Courier New" w:hint="default"/>
      </w:rPr>
    </w:lvl>
    <w:lvl w:ilvl="5" w:tplc="F99A245C">
      <w:start w:val="1"/>
      <w:numFmt w:val="bullet"/>
      <w:lvlText w:val=""/>
      <w:lvlJc w:val="left"/>
      <w:pPr>
        <w:ind w:left="4320" w:hanging="360"/>
      </w:pPr>
      <w:rPr>
        <w:rFonts w:ascii="Wingdings" w:hAnsi="Wingdings" w:hint="default"/>
      </w:rPr>
    </w:lvl>
    <w:lvl w:ilvl="6" w:tplc="22BAC148">
      <w:start w:val="1"/>
      <w:numFmt w:val="bullet"/>
      <w:lvlText w:val=""/>
      <w:lvlJc w:val="left"/>
      <w:pPr>
        <w:ind w:left="5040" w:hanging="360"/>
      </w:pPr>
      <w:rPr>
        <w:rFonts w:ascii="Symbol" w:hAnsi="Symbol" w:hint="default"/>
      </w:rPr>
    </w:lvl>
    <w:lvl w:ilvl="7" w:tplc="6936AEB8">
      <w:start w:val="1"/>
      <w:numFmt w:val="bullet"/>
      <w:lvlText w:val="o"/>
      <w:lvlJc w:val="left"/>
      <w:pPr>
        <w:ind w:left="5760" w:hanging="360"/>
      </w:pPr>
      <w:rPr>
        <w:rFonts w:ascii="Courier New" w:hAnsi="Courier New" w:hint="default"/>
      </w:rPr>
    </w:lvl>
    <w:lvl w:ilvl="8" w:tplc="42F64BE4">
      <w:start w:val="1"/>
      <w:numFmt w:val="bullet"/>
      <w:lvlText w:val=""/>
      <w:lvlJc w:val="left"/>
      <w:pPr>
        <w:ind w:left="6480" w:hanging="360"/>
      </w:pPr>
      <w:rPr>
        <w:rFonts w:ascii="Wingdings" w:hAnsi="Wingdings" w:hint="default"/>
      </w:rPr>
    </w:lvl>
  </w:abstractNum>
  <w:abstractNum w:abstractNumId="36" w15:restartNumberingAfterBreak="0">
    <w:nsid w:val="6D8D107C"/>
    <w:multiLevelType w:val="hybridMultilevel"/>
    <w:tmpl w:val="3768D8D6"/>
    <w:lvl w:ilvl="0" w:tplc="3A961A02">
      <w:start w:val="1"/>
      <w:numFmt w:val="bullet"/>
      <w:lvlText w:val=""/>
      <w:lvlJc w:val="left"/>
      <w:pPr>
        <w:ind w:left="720" w:hanging="360"/>
      </w:pPr>
      <w:rPr>
        <w:rFonts w:ascii="Symbol" w:hAnsi="Symbol" w:hint="default"/>
      </w:rPr>
    </w:lvl>
    <w:lvl w:ilvl="1" w:tplc="0AA47BD4">
      <w:start w:val="1"/>
      <w:numFmt w:val="bullet"/>
      <w:lvlText w:val="o"/>
      <w:lvlJc w:val="left"/>
      <w:pPr>
        <w:ind w:left="1440" w:hanging="360"/>
      </w:pPr>
      <w:rPr>
        <w:rFonts w:ascii="Courier New" w:hAnsi="Courier New" w:hint="default"/>
      </w:rPr>
    </w:lvl>
    <w:lvl w:ilvl="2" w:tplc="02003D16">
      <w:start w:val="1"/>
      <w:numFmt w:val="bullet"/>
      <w:lvlText w:val=""/>
      <w:lvlJc w:val="left"/>
      <w:pPr>
        <w:ind w:left="2160" w:hanging="360"/>
      </w:pPr>
      <w:rPr>
        <w:rFonts w:ascii="Wingdings" w:hAnsi="Wingdings" w:hint="default"/>
      </w:rPr>
    </w:lvl>
    <w:lvl w:ilvl="3" w:tplc="E74A8898">
      <w:start w:val="1"/>
      <w:numFmt w:val="bullet"/>
      <w:lvlText w:val=""/>
      <w:lvlJc w:val="left"/>
      <w:pPr>
        <w:ind w:left="2880" w:hanging="360"/>
      </w:pPr>
      <w:rPr>
        <w:rFonts w:ascii="Symbol" w:hAnsi="Symbol" w:hint="default"/>
      </w:rPr>
    </w:lvl>
    <w:lvl w:ilvl="4" w:tplc="D2AC9E82">
      <w:start w:val="1"/>
      <w:numFmt w:val="bullet"/>
      <w:lvlText w:val="o"/>
      <w:lvlJc w:val="left"/>
      <w:pPr>
        <w:ind w:left="3600" w:hanging="360"/>
      </w:pPr>
      <w:rPr>
        <w:rFonts w:ascii="Courier New" w:hAnsi="Courier New" w:hint="default"/>
      </w:rPr>
    </w:lvl>
    <w:lvl w:ilvl="5" w:tplc="81145FAA">
      <w:start w:val="1"/>
      <w:numFmt w:val="bullet"/>
      <w:lvlText w:val=""/>
      <w:lvlJc w:val="left"/>
      <w:pPr>
        <w:ind w:left="4320" w:hanging="360"/>
      </w:pPr>
      <w:rPr>
        <w:rFonts w:ascii="Wingdings" w:hAnsi="Wingdings" w:hint="default"/>
      </w:rPr>
    </w:lvl>
    <w:lvl w:ilvl="6" w:tplc="8384C8E4">
      <w:start w:val="1"/>
      <w:numFmt w:val="bullet"/>
      <w:lvlText w:val=""/>
      <w:lvlJc w:val="left"/>
      <w:pPr>
        <w:ind w:left="5040" w:hanging="360"/>
      </w:pPr>
      <w:rPr>
        <w:rFonts w:ascii="Symbol" w:hAnsi="Symbol" w:hint="default"/>
      </w:rPr>
    </w:lvl>
    <w:lvl w:ilvl="7" w:tplc="6A70D284">
      <w:start w:val="1"/>
      <w:numFmt w:val="bullet"/>
      <w:lvlText w:val="o"/>
      <w:lvlJc w:val="left"/>
      <w:pPr>
        <w:ind w:left="5760" w:hanging="360"/>
      </w:pPr>
      <w:rPr>
        <w:rFonts w:ascii="Courier New" w:hAnsi="Courier New" w:hint="default"/>
      </w:rPr>
    </w:lvl>
    <w:lvl w:ilvl="8" w:tplc="B1AC9460">
      <w:start w:val="1"/>
      <w:numFmt w:val="bullet"/>
      <w:lvlText w:val=""/>
      <w:lvlJc w:val="left"/>
      <w:pPr>
        <w:ind w:left="6480" w:hanging="360"/>
      </w:pPr>
      <w:rPr>
        <w:rFonts w:ascii="Wingdings" w:hAnsi="Wingdings" w:hint="default"/>
      </w:rPr>
    </w:lvl>
  </w:abstractNum>
  <w:abstractNum w:abstractNumId="37" w15:restartNumberingAfterBreak="0">
    <w:nsid w:val="6F1E3075"/>
    <w:multiLevelType w:val="hybridMultilevel"/>
    <w:tmpl w:val="5B0EAE3C"/>
    <w:lvl w:ilvl="0" w:tplc="D6C6EC06">
      <w:start w:val="1"/>
      <w:numFmt w:val="decimal"/>
      <w:lvlText w:val="%1."/>
      <w:lvlJc w:val="left"/>
      <w:pPr>
        <w:ind w:left="720" w:hanging="360"/>
      </w:pPr>
    </w:lvl>
    <w:lvl w:ilvl="1" w:tplc="1FD45AB0">
      <w:start w:val="1"/>
      <w:numFmt w:val="lowerLetter"/>
      <w:lvlText w:val="%2."/>
      <w:lvlJc w:val="left"/>
      <w:pPr>
        <w:ind w:left="1440" w:hanging="360"/>
      </w:pPr>
    </w:lvl>
    <w:lvl w:ilvl="2" w:tplc="AC2C8EC6">
      <w:start w:val="1"/>
      <w:numFmt w:val="lowerRoman"/>
      <w:lvlText w:val="%3."/>
      <w:lvlJc w:val="right"/>
      <w:pPr>
        <w:ind w:left="2160" w:hanging="180"/>
      </w:pPr>
    </w:lvl>
    <w:lvl w:ilvl="3" w:tplc="CD3CF940">
      <w:start w:val="1"/>
      <w:numFmt w:val="decimal"/>
      <w:lvlText w:val="%4."/>
      <w:lvlJc w:val="left"/>
      <w:pPr>
        <w:ind w:left="2880" w:hanging="360"/>
      </w:pPr>
    </w:lvl>
    <w:lvl w:ilvl="4" w:tplc="94142918">
      <w:start w:val="1"/>
      <w:numFmt w:val="lowerLetter"/>
      <w:lvlText w:val="%5."/>
      <w:lvlJc w:val="left"/>
      <w:pPr>
        <w:ind w:left="3600" w:hanging="360"/>
      </w:pPr>
    </w:lvl>
    <w:lvl w:ilvl="5" w:tplc="DC4E2692">
      <w:start w:val="1"/>
      <w:numFmt w:val="lowerRoman"/>
      <w:lvlText w:val="%6."/>
      <w:lvlJc w:val="right"/>
      <w:pPr>
        <w:ind w:left="4320" w:hanging="180"/>
      </w:pPr>
    </w:lvl>
    <w:lvl w:ilvl="6" w:tplc="1DB86C8C">
      <w:start w:val="1"/>
      <w:numFmt w:val="decimal"/>
      <w:lvlText w:val="%7."/>
      <w:lvlJc w:val="left"/>
      <w:pPr>
        <w:ind w:left="5040" w:hanging="360"/>
      </w:pPr>
    </w:lvl>
    <w:lvl w:ilvl="7" w:tplc="C1D469CA">
      <w:start w:val="1"/>
      <w:numFmt w:val="lowerLetter"/>
      <w:lvlText w:val="%8."/>
      <w:lvlJc w:val="left"/>
      <w:pPr>
        <w:ind w:left="5760" w:hanging="360"/>
      </w:pPr>
    </w:lvl>
    <w:lvl w:ilvl="8" w:tplc="DCF68B44">
      <w:start w:val="1"/>
      <w:numFmt w:val="lowerRoman"/>
      <w:lvlText w:val="%9."/>
      <w:lvlJc w:val="right"/>
      <w:pPr>
        <w:ind w:left="6480" w:hanging="180"/>
      </w:pPr>
    </w:lvl>
  </w:abstractNum>
  <w:abstractNum w:abstractNumId="38" w15:restartNumberingAfterBreak="0">
    <w:nsid w:val="713372DB"/>
    <w:multiLevelType w:val="hybridMultilevel"/>
    <w:tmpl w:val="06EE1D50"/>
    <w:lvl w:ilvl="0" w:tplc="C9BE3108">
      <w:start w:val="1"/>
      <w:numFmt w:val="decimal"/>
      <w:lvlText w:val="%1."/>
      <w:lvlJc w:val="left"/>
      <w:pPr>
        <w:ind w:left="720" w:hanging="360"/>
      </w:pPr>
    </w:lvl>
    <w:lvl w:ilvl="1" w:tplc="67BACFC8">
      <w:start w:val="1"/>
      <w:numFmt w:val="lowerLetter"/>
      <w:lvlText w:val="%2."/>
      <w:lvlJc w:val="left"/>
      <w:pPr>
        <w:ind w:left="1440" w:hanging="360"/>
      </w:pPr>
    </w:lvl>
    <w:lvl w:ilvl="2" w:tplc="AC7A4766">
      <w:start w:val="1"/>
      <w:numFmt w:val="lowerRoman"/>
      <w:lvlText w:val="%3."/>
      <w:lvlJc w:val="right"/>
      <w:pPr>
        <w:ind w:left="2160" w:hanging="180"/>
      </w:pPr>
    </w:lvl>
    <w:lvl w:ilvl="3" w:tplc="7730D1F0">
      <w:start w:val="1"/>
      <w:numFmt w:val="decimal"/>
      <w:lvlText w:val="%4."/>
      <w:lvlJc w:val="left"/>
      <w:pPr>
        <w:ind w:left="2880" w:hanging="360"/>
      </w:pPr>
    </w:lvl>
    <w:lvl w:ilvl="4" w:tplc="A330E516">
      <w:start w:val="1"/>
      <w:numFmt w:val="lowerLetter"/>
      <w:lvlText w:val="%5."/>
      <w:lvlJc w:val="left"/>
      <w:pPr>
        <w:ind w:left="3600" w:hanging="360"/>
      </w:pPr>
    </w:lvl>
    <w:lvl w:ilvl="5" w:tplc="027CC586">
      <w:start w:val="1"/>
      <w:numFmt w:val="lowerRoman"/>
      <w:lvlText w:val="%6."/>
      <w:lvlJc w:val="right"/>
      <w:pPr>
        <w:ind w:left="4320" w:hanging="180"/>
      </w:pPr>
    </w:lvl>
    <w:lvl w:ilvl="6" w:tplc="269A2990">
      <w:start w:val="1"/>
      <w:numFmt w:val="decimal"/>
      <w:lvlText w:val="%7."/>
      <w:lvlJc w:val="left"/>
      <w:pPr>
        <w:ind w:left="5040" w:hanging="360"/>
      </w:pPr>
    </w:lvl>
    <w:lvl w:ilvl="7" w:tplc="D82EEA34">
      <w:start w:val="1"/>
      <w:numFmt w:val="lowerLetter"/>
      <w:lvlText w:val="%8."/>
      <w:lvlJc w:val="left"/>
      <w:pPr>
        <w:ind w:left="5760" w:hanging="360"/>
      </w:pPr>
    </w:lvl>
    <w:lvl w:ilvl="8" w:tplc="81D40A0E">
      <w:start w:val="1"/>
      <w:numFmt w:val="lowerRoman"/>
      <w:lvlText w:val="%9."/>
      <w:lvlJc w:val="right"/>
      <w:pPr>
        <w:ind w:left="6480" w:hanging="180"/>
      </w:pPr>
    </w:lvl>
  </w:abstractNum>
  <w:abstractNum w:abstractNumId="39" w15:restartNumberingAfterBreak="0">
    <w:nsid w:val="73710F1D"/>
    <w:multiLevelType w:val="hybridMultilevel"/>
    <w:tmpl w:val="DBA0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BC7C23"/>
    <w:multiLevelType w:val="hybridMultilevel"/>
    <w:tmpl w:val="625619B4"/>
    <w:lvl w:ilvl="0" w:tplc="64EE9F62">
      <w:start w:val="1"/>
      <w:numFmt w:val="decimal"/>
      <w:lvlText w:val="%1."/>
      <w:lvlJc w:val="left"/>
      <w:pPr>
        <w:ind w:left="720" w:hanging="360"/>
      </w:pPr>
    </w:lvl>
    <w:lvl w:ilvl="1" w:tplc="F5962C4A">
      <w:start w:val="1"/>
      <w:numFmt w:val="lowerLetter"/>
      <w:lvlText w:val="%2."/>
      <w:lvlJc w:val="left"/>
      <w:pPr>
        <w:ind w:left="1440" w:hanging="360"/>
      </w:pPr>
    </w:lvl>
    <w:lvl w:ilvl="2" w:tplc="58EEFEC2">
      <w:start w:val="1"/>
      <w:numFmt w:val="lowerRoman"/>
      <w:lvlText w:val="%3."/>
      <w:lvlJc w:val="right"/>
      <w:pPr>
        <w:ind w:left="2160" w:hanging="180"/>
      </w:pPr>
    </w:lvl>
    <w:lvl w:ilvl="3" w:tplc="016E499A">
      <w:start w:val="1"/>
      <w:numFmt w:val="decimal"/>
      <w:lvlText w:val="%4."/>
      <w:lvlJc w:val="left"/>
      <w:pPr>
        <w:ind w:left="2880" w:hanging="360"/>
      </w:pPr>
    </w:lvl>
    <w:lvl w:ilvl="4" w:tplc="03EA7468">
      <w:start w:val="1"/>
      <w:numFmt w:val="lowerLetter"/>
      <w:lvlText w:val="%5."/>
      <w:lvlJc w:val="left"/>
      <w:pPr>
        <w:ind w:left="3600" w:hanging="360"/>
      </w:pPr>
    </w:lvl>
    <w:lvl w:ilvl="5" w:tplc="2730A128">
      <w:start w:val="1"/>
      <w:numFmt w:val="lowerRoman"/>
      <w:lvlText w:val="%6."/>
      <w:lvlJc w:val="right"/>
      <w:pPr>
        <w:ind w:left="4320" w:hanging="180"/>
      </w:pPr>
    </w:lvl>
    <w:lvl w:ilvl="6" w:tplc="10CA6904">
      <w:start w:val="1"/>
      <w:numFmt w:val="decimal"/>
      <w:lvlText w:val="%7."/>
      <w:lvlJc w:val="left"/>
      <w:pPr>
        <w:ind w:left="5040" w:hanging="360"/>
      </w:pPr>
    </w:lvl>
    <w:lvl w:ilvl="7" w:tplc="50A68882">
      <w:start w:val="1"/>
      <w:numFmt w:val="lowerLetter"/>
      <w:lvlText w:val="%8."/>
      <w:lvlJc w:val="left"/>
      <w:pPr>
        <w:ind w:left="5760" w:hanging="360"/>
      </w:pPr>
    </w:lvl>
    <w:lvl w:ilvl="8" w:tplc="65E6C3B2">
      <w:start w:val="1"/>
      <w:numFmt w:val="lowerRoman"/>
      <w:lvlText w:val="%9."/>
      <w:lvlJc w:val="right"/>
      <w:pPr>
        <w:ind w:left="6480" w:hanging="180"/>
      </w:pPr>
    </w:lvl>
  </w:abstractNum>
  <w:num w:numId="1">
    <w:abstractNumId w:val="21"/>
  </w:num>
  <w:num w:numId="2">
    <w:abstractNumId w:val="11"/>
  </w:num>
  <w:num w:numId="3">
    <w:abstractNumId w:val="0"/>
  </w:num>
  <w:num w:numId="4">
    <w:abstractNumId w:val="17"/>
  </w:num>
  <w:num w:numId="5">
    <w:abstractNumId w:val="7"/>
  </w:num>
  <w:num w:numId="6">
    <w:abstractNumId w:val="15"/>
  </w:num>
  <w:num w:numId="7">
    <w:abstractNumId w:val="38"/>
  </w:num>
  <w:num w:numId="8">
    <w:abstractNumId w:val="13"/>
  </w:num>
  <w:num w:numId="9">
    <w:abstractNumId w:val="30"/>
  </w:num>
  <w:num w:numId="10">
    <w:abstractNumId w:val="36"/>
  </w:num>
  <w:num w:numId="11">
    <w:abstractNumId w:val="24"/>
  </w:num>
  <w:num w:numId="12">
    <w:abstractNumId w:val="20"/>
  </w:num>
  <w:num w:numId="13">
    <w:abstractNumId w:val="18"/>
  </w:num>
  <w:num w:numId="14">
    <w:abstractNumId w:val="10"/>
  </w:num>
  <w:num w:numId="15">
    <w:abstractNumId w:val="35"/>
  </w:num>
  <w:num w:numId="16">
    <w:abstractNumId w:val="40"/>
  </w:num>
  <w:num w:numId="17">
    <w:abstractNumId w:val="5"/>
  </w:num>
  <w:num w:numId="18">
    <w:abstractNumId w:val="6"/>
  </w:num>
  <w:num w:numId="19">
    <w:abstractNumId w:val="14"/>
  </w:num>
  <w:num w:numId="20">
    <w:abstractNumId w:val="27"/>
  </w:num>
  <w:num w:numId="21">
    <w:abstractNumId w:val="9"/>
  </w:num>
  <w:num w:numId="22">
    <w:abstractNumId w:val="31"/>
  </w:num>
  <w:num w:numId="23">
    <w:abstractNumId w:val="16"/>
  </w:num>
  <w:num w:numId="24">
    <w:abstractNumId w:val="22"/>
  </w:num>
  <w:num w:numId="25">
    <w:abstractNumId w:val="34"/>
  </w:num>
  <w:num w:numId="26">
    <w:abstractNumId w:val="25"/>
  </w:num>
  <w:num w:numId="27">
    <w:abstractNumId w:val="29"/>
  </w:num>
  <w:num w:numId="28">
    <w:abstractNumId w:val="33"/>
  </w:num>
  <w:num w:numId="29">
    <w:abstractNumId w:val="1"/>
  </w:num>
  <w:num w:numId="30">
    <w:abstractNumId w:val="32"/>
  </w:num>
  <w:num w:numId="31">
    <w:abstractNumId w:val="23"/>
  </w:num>
  <w:num w:numId="32">
    <w:abstractNumId w:val="26"/>
  </w:num>
  <w:num w:numId="33">
    <w:abstractNumId w:val="37"/>
  </w:num>
  <w:num w:numId="34">
    <w:abstractNumId w:val="8"/>
  </w:num>
  <w:num w:numId="35">
    <w:abstractNumId w:val="28"/>
  </w:num>
  <w:num w:numId="36">
    <w:abstractNumId w:val="4"/>
  </w:num>
  <w:num w:numId="37">
    <w:abstractNumId w:val="12"/>
  </w:num>
  <w:num w:numId="38">
    <w:abstractNumId w:val="2"/>
  </w:num>
  <w:num w:numId="39">
    <w:abstractNumId w:val="19"/>
  </w:num>
  <w:num w:numId="40">
    <w:abstractNumId w:val="39"/>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FE6146"/>
    <w:rsid w:val="00043943"/>
    <w:rsid w:val="000E6530"/>
    <w:rsid w:val="0013770B"/>
    <w:rsid w:val="0018660B"/>
    <w:rsid w:val="00295875"/>
    <w:rsid w:val="002F2293"/>
    <w:rsid w:val="00335A11"/>
    <w:rsid w:val="003B3C7A"/>
    <w:rsid w:val="005314A6"/>
    <w:rsid w:val="00554CC7"/>
    <w:rsid w:val="00591666"/>
    <w:rsid w:val="005B75B6"/>
    <w:rsid w:val="00644FA3"/>
    <w:rsid w:val="006674F6"/>
    <w:rsid w:val="006F5173"/>
    <w:rsid w:val="007031FC"/>
    <w:rsid w:val="00720286"/>
    <w:rsid w:val="008A0C0A"/>
    <w:rsid w:val="009643EF"/>
    <w:rsid w:val="00A13C70"/>
    <w:rsid w:val="00AA1F01"/>
    <w:rsid w:val="00B15DAF"/>
    <w:rsid w:val="00B87554"/>
    <w:rsid w:val="00C27409"/>
    <w:rsid w:val="00C5482E"/>
    <w:rsid w:val="00CC7345"/>
    <w:rsid w:val="00D463FD"/>
    <w:rsid w:val="00D8740A"/>
    <w:rsid w:val="00F11A9B"/>
    <w:rsid w:val="00F17CC5"/>
    <w:rsid w:val="00F869FA"/>
    <w:rsid w:val="00FF0662"/>
    <w:rsid w:val="13558BAF"/>
    <w:rsid w:val="1AFE6146"/>
    <w:rsid w:val="75A68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6146"/>
  <w15:chartTrackingRefBased/>
  <w15:docId w15:val="{30D8C0A4-849E-4A73-99FC-3A6D6E91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2" ma:contentTypeDescription="Create a new document." ma:contentTypeScope="" ma:versionID="891652c9c7c4853e4e5cfc860fb96f75">
  <xsd:schema xmlns:xsd="http://www.w3.org/2001/XMLSchema" xmlns:xs="http://www.w3.org/2001/XMLSchema" xmlns:p="http://schemas.microsoft.com/office/2006/metadata/properties" xmlns:ns2="fc71e851-029c-4432-82bb-3ff89f62f0df" targetNamespace="http://schemas.microsoft.com/office/2006/metadata/properties" ma:root="true" ma:fieldsID="523bad91fd8731755997b7b4b4f55548" ns2:_="">
    <xsd:import namespace="fc71e851-029c-4432-82bb-3ff89f62f0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3C2A8-7C4C-44B7-88E0-316670C68C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71832D-FFCD-4501-B5CA-F49DD7D4C55F}">
  <ds:schemaRefs>
    <ds:schemaRef ds:uri="http://schemas.microsoft.com/sharepoint/v3/contenttype/forms"/>
  </ds:schemaRefs>
</ds:datastoreItem>
</file>

<file path=customXml/itemProps3.xml><?xml version="1.0" encoding="utf-8"?>
<ds:datastoreItem xmlns:ds="http://schemas.openxmlformats.org/officeDocument/2006/customXml" ds:itemID="{AFADD9E9-4F59-4E0E-9E4C-AB9EA4163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1e851-029c-4432-82bb-3ff89f62f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Al Ahmad, Jomana</cp:lastModifiedBy>
  <cp:revision>7</cp:revision>
  <dcterms:created xsi:type="dcterms:W3CDTF">2019-03-21T14:05:00Z</dcterms:created>
  <dcterms:modified xsi:type="dcterms:W3CDTF">2019-05-31T08:45:00Z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ies>
</file>