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7BE16" w14:textId="77777777" w:rsidR="00B56093" w:rsidRPr="000C2814" w:rsidRDefault="00283730" w:rsidP="00283730">
      <w:pPr>
        <w:jc w:val="center"/>
        <w:rPr>
          <w:rFonts w:cstheme="majorHAnsi"/>
          <w:b/>
          <w:sz w:val="22"/>
          <w:szCs w:val="22"/>
        </w:rPr>
      </w:pPr>
      <w:r w:rsidRPr="000C2814">
        <w:rPr>
          <w:rFonts w:cstheme="majorHAnsi"/>
          <w:b/>
          <w:sz w:val="22"/>
          <w:szCs w:val="22"/>
        </w:rPr>
        <w:t>IMPERIAL COLLEGE UNION</w:t>
      </w:r>
    </w:p>
    <w:p w14:paraId="4877BE17" w14:textId="77777777" w:rsidR="00283730" w:rsidRPr="000C2814" w:rsidRDefault="00283730" w:rsidP="00283730">
      <w:pPr>
        <w:jc w:val="center"/>
        <w:rPr>
          <w:rFonts w:cstheme="majorHAnsi"/>
          <w:sz w:val="22"/>
          <w:szCs w:val="22"/>
        </w:rPr>
      </w:pPr>
    </w:p>
    <w:p w14:paraId="4877BE18" w14:textId="77777777" w:rsidR="00283730" w:rsidRPr="000C2814" w:rsidRDefault="00283730" w:rsidP="00283730">
      <w:pPr>
        <w:jc w:val="center"/>
        <w:rPr>
          <w:rFonts w:cstheme="majorHAnsi"/>
          <w:b/>
          <w:sz w:val="22"/>
          <w:szCs w:val="22"/>
        </w:rPr>
      </w:pPr>
      <w:r w:rsidRPr="000C2814">
        <w:rPr>
          <w:rFonts w:cstheme="majorHAnsi"/>
          <w:b/>
          <w:sz w:val="22"/>
          <w:szCs w:val="22"/>
        </w:rPr>
        <w:t>JOB DESCRIPTION</w:t>
      </w:r>
    </w:p>
    <w:p w14:paraId="4877BE19" w14:textId="77777777" w:rsidR="00283730" w:rsidRPr="000C2814" w:rsidRDefault="00283730" w:rsidP="00283730">
      <w:pPr>
        <w:rPr>
          <w:rFonts w:cstheme="majorHAnsi"/>
          <w:sz w:val="22"/>
          <w:szCs w:val="22"/>
        </w:rPr>
      </w:pPr>
    </w:p>
    <w:p w14:paraId="4877BE1A" w14:textId="77777777" w:rsidR="00283730" w:rsidRPr="000C2814" w:rsidRDefault="00283730" w:rsidP="00283730">
      <w:pPr>
        <w:rPr>
          <w:rFonts w:cstheme="majorHAnsi"/>
          <w:sz w:val="22"/>
          <w:szCs w:val="22"/>
        </w:rPr>
      </w:pPr>
    </w:p>
    <w:p w14:paraId="4877BE1B" w14:textId="77777777" w:rsidR="00283730" w:rsidRPr="000C2814" w:rsidRDefault="00283730" w:rsidP="00283730">
      <w:pPr>
        <w:rPr>
          <w:rFonts w:cstheme="majorHAnsi"/>
          <w:sz w:val="22"/>
          <w:szCs w:val="22"/>
        </w:rPr>
      </w:pPr>
      <w:r w:rsidRPr="000C2814">
        <w:rPr>
          <w:rFonts w:cstheme="majorHAnsi"/>
          <w:sz w:val="22"/>
          <w:szCs w:val="22"/>
        </w:rPr>
        <w:t>Title:</w:t>
      </w:r>
      <w:r w:rsidRPr="000C2814">
        <w:rPr>
          <w:rFonts w:cstheme="majorHAnsi"/>
          <w:sz w:val="22"/>
          <w:szCs w:val="22"/>
        </w:rPr>
        <w:tab/>
      </w:r>
      <w:r w:rsidRPr="000C2814">
        <w:rPr>
          <w:rFonts w:cstheme="majorHAnsi"/>
          <w:sz w:val="22"/>
          <w:szCs w:val="22"/>
        </w:rPr>
        <w:tab/>
      </w:r>
      <w:r w:rsidRPr="000C2814">
        <w:rPr>
          <w:rFonts w:cstheme="majorHAnsi"/>
          <w:sz w:val="22"/>
          <w:szCs w:val="22"/>
        </w:rPr>
        <w:tab/>
      </w:r>
      <w:r w:rsidRPr="000C2814">
        <w:rPr>
          <w:rFonts w:cstheme="majorHAnsi"/>
          <w:sz w:val="22"/>
          <w:szCs w:val="22"/>
        </w:rPr>
        <w:tab/>
      </w:r>
      <w:r w:rsidRPr="000C2814">
        <w:rPr>
          <w:rFonts w:cstheme="majorHAnsi"/>
          <w:sz w:val="22"/>
          <w:szCs w:val="22"/>
        </w:rPr>
        <w:tab/>
      </w:r>
      <w:r w:rsidR="00332A0C" w:rsidRPr="000C2814">
        <w:rPr>
          <w:rFonts w:cstheme="majorHAnsi"/>
          <w:sz w:val="22"/>
          <w:szCs w:val="22"/>
        </w:rPr>
        <w:t>Retail Manager</w:t>
      </w:r>
    </w:p>
    <w:p w14:paraId="4877BE1C" w14:textId="77777777" w:rsidR="00283730" w:rsidRPr="000C2814" w:rsidRDefault="00283730" w:rsidP="00283730">
      <w:pPr>
        <w:rPr>
          <w:rFonts w:cstheme="majorHAnsi"/>
          <w:sz w:val="22"/>
          <w:szCs w:val="22"/>
        </w:rPr>
      </w:pPr>
      <w:r w:rsidRPr="000C2814">
        <w:rPr>
          <w:rFonts w:cstheme="majorHAnsi"/>
          <w:sz w:val="22"/>
          <w:szCs w:val="22"/>
        </w:rPr>
        <w:tab/>
      </w:r>
    </w:p>
    <w:p w14:paraId="4877BE1D" w14:textId="7B15E6FD" w:rsidR="00283730" w:rsidRPr="000C2814" w:rsidRDefault="00283730" w:rsidP="00283730">
      <w:pPr>
        <w:rPr>
          <w:rFonts w:cstheme="majorHAnsi"/>
          <w:sz w:val="22"/>
          <w:szCs w:val="22"/>
        </w:rPr>
      </w:pPr>
      <w:r w:rsidRPr="000C2814">
        <w:rPr>
          <w:rFonts w:cstheme="majorHAnsi"/>
          <w:sz w:val="22"/>
          <w:szCs w:val="22"/>
        </w:rPr>
        <w:t>Division:</w:t>
      </w:r>
      <w:r w:rsidRPr="000C2814">
        <w:rPr>
          <w:rFonts w:cstheme="majorHAnsi"/>
          <w:sz w:val="22"/>
          <w:szCs w:val="22"/>
        </w:rPr>
        <w:tab/>
      </w:r>
      <w:r w:rsidRPr="000C2814">
        <w:rPr>
          <w:rFonts w:cstheme="majorHAnsi"/>
          <w:sz w:val="22"/>
          <w:szCs w:val="22"/>
        </w:rPr>
        <w:tab/>
      </w:r>
      <w:r w:rsidRPr="000C2814">
        <w:rPr>
          <w:rFonts w:cstheme="majorHAnsi"/>
          <w:sz w:val="22"/>
          <w:szCs w:val="22"/>
        </w:rPr>
        <w:tab/>
      </w:r>
      <w:r w:rsidRPr="000C2814">
        <w:rPr>
          <w:rFonts w:cstheme="majorHAnsi"/>
          <w:sz w:val="22"/>
          <w:szCs w:val="22"/>
        </w:rPr>
        <w:tab/>
        <w:t>Imperial College Union</w:t>
      </w:r>
    </w:p>
    <w:p w14:paraId="4877BE1E" w14:textId="77777777" w:rsidR="00283730" w:rsidRPr="000C2814" w:rsidRDefault="00283730" w:rsidP="00283730">
      <w:pPr>
        <w:rPr>
          <w:rFonts w:cstheme="majorHAnsi"/>
          <w:sz w:val="22"/>
          <w:szCs w:val="22"/>
        </w:rPr>
      </w:pPr>
    </w:p>
    <w:p w14:paraId="4877BE1F" w14:textId="77777777" w:rsidR="00283730" w:rsidRPr="000C2814" w:rsidRDefault="00283730" w:rsidP="00EF04EF">
      <w:pPr>
        <w:ind w:left="3600" w:hanging="3600"/>
        <w:rPr>
          <w:rFonts w:cstheme="majorHAnsi"/>
          <w:sz w:val="22"/>
          <w:szCs w:val="22"/>
        </w:rPr>
      </w:pPr>
      <w:r w:rsidRPr="000C2814">
        <w:rPr>
          <w:rFonts w:cstheme="majorHAnsi"/>
          <w:sz w:val="22"/>
          <w:szCs w:val="22"/>
        </w:rPr>
        <w:t>Job Family/Level</w:t>
      </w:r>
      <w:r w:rsidRPr="000C2814">
        <w:rPr>
          <w:rFonts w:cstheme="majorHAnsi"/>
          <w:sz w:val="22"/>
          <w:szCs w:val="22"/>
        </w:rPr>
        <w:tab/>
        <w:t>Professional Services</w:t>
      </w:r>
      <w:r w:rsidR="00133A79" w:rsidRPr="000C2814">
        <w:rPr>
          <w:rFonts w:cstheme="majorHAnsi"/>
          <w:sz w:val="22"/>
          <w:szCs w:val="22"/>
        </w:rPr>
        <w:t xml:space="preserve"> Level </w:t>
      </w:r>
      <w:r w:rsidR="001107FC" w:rsidRPr="000C2814">
        <w:rPr>
          <w:rFonts w:cstheme="majorHAnsi"/>
          <w:sz w:val="22"/>
          <w:szCs w:val="22"/>
        </w:rPr>
        <w:t>3</w:t>
      </w:r>
      <w:r w:rsidR="00DC681C" w:rsidRPr="000C2814">
        <w:rPr>
          <w:rFonts w:cstheme="majorHAnsi"/>
          <w:sz w:val="22"/>
          <w:szCs w:val="22"/>
        </w:rPr>
        <w:t>b</w:t>
      </w:r>
      <w:r w:rsidR="00490819" w:rsidRPr="000C2814">
        <w:rPr>
          <w:rFonts w:cstheme="majorHAnsi"/>
          <w:sz w:val="22"/>
          <w:szCs w:val="22"/>
        </w:rPr>
        <w:t xml:space="preserve"> </w:t>
      </w:r>
    </w:p>
    <w:p w14:paraId="4877BE20" w14:textId="77777777" w:rsidR="00283730" w:rsidRPr="000C2814" w:rsidRDefault="00283730" w:rsidP="00283730">
      <w:pPr>
        <w:rPr>
          <w:rFonts w:cstheme="majorHAnsi"/>
          <w:sz w:val="22"/>
          <w:szCs w:val="22"/>
        </w:rPr>
      </w:pPr>
    </w:p>
    <w:p w14:paraId="4877BE21" w14:textId="1C5246C1" w:rsidR="00283730" w:rsidRPr="000C2814" w:rsidRDefault="00283730" w:rsidP="00283730">
      <w:pPr>
        <w:rPr>
          <w:rFonts w:cstheme="majorHAnsi"/>
          <w:sz w:val="22"/>
          <w:szCs w:val="22"/>
        </w:rPr>
      </w:pPr>
      <w:r w:rsidRPr="000C2814">
        <w:rPr>
          <w:rFonts w:cstheme="majorHAnsi"/>
          <w:sz w:val="22"/>
          <w:szCs w:val="22"/>
        </w:rPr>
        <w:t>Responsible to:</w:t>
      </w:r>
      <w:r w:rsidRPr="000C2814">
        <w:rPr>
          <w:rFonts w:cstheme="majorHAnsi"/>
          <w:sz w:val="22"/>
          <w:szCs w:val="22"/>
        </w:rPr>
        <w:tab/>
      </w:r>
      <w:r w:rsidRPr="000C2814">
        <w:rPr>
          <w:rFonts w:cstheme="majorHAnsi"/>
          <w:sz w:val="22"/>
          <w:szCs w:val="22"/>
        </w:rPr>
        <w:tab/>
      </w:r>
      <w:r w:rsidRPr="000C2814">
        <w:rPr>
          <w:rFonts w:cstheme="majorHAnsi"/>
          <w:sz w:val="22"/>
          <w:szCs w:val="22"/>
        </w:rPr>
        <w:tab/>
      </w:r>
      <w:r w:rsidR="00CE645E" w:rsidRPr="000C2814">
        <w:rPr>
          <w:rFonts w:cstheme="majorHAnsi"/>
          <w:sz w:val="22"/>
          <w:szCs w:val="22"/>
        </w:rPr>
        <w:tab/>
      </w:r>
      <w:r w:rsidR="00DC5804" w:rsidRPr="000C2814">
        <w:rPr>
          <w:rFonts w:cstheme="majorHAnsi"/>
          <w:sz w:val="22"/>
          <w:szCs w:val="22"/>
        </w:rPr>
        <w:t>Head of Commercial Services</w:t>
      </w:r>
      <w:r w:rsidR="001107FC" w:rsidRPr="000C2814">
        <w:rPr>
          <w:rFonts w:cstheme="majorHAnsi"/>
          <w:sz w:val="22"/>
          <w:szCs w:val="22"/>
        </w:rPr>
        <w:t xml:space="preserve">   </w:t>
      </w:r>
    </w:p>
    <w:p w14:paraId="4877BE22" w14:textId="77777777" w:rsidR="00283730" w:rsidRPr="000C2814" w:rsidRDefault="00283730" w:rsidP="00283730">
      <w:pPr>
        <w:rPr>
          <w:rFonts w:cstheme="majorHAnsi"/>
          <w:sz w:val="22"/>
          <w:szCs w:val="22"/>
        </w:rPr>
      </w:pPr>
    </w:p>
    <w:p w14:paraId="4877BE23" w14:textId="13E91514" w:rsidR="00283730" w:rsidRPr="000C2814" w:rsidRDefault="00283730" w:rsidP="00283730">
      <w:pPr>
        <w:ind w:left="3600" w:hanging="3600"/>
        <w:rPr>
          <w:rFonts w:cstheme="majorHAnsi"/>
          <w:sz w:val="22"/>
          <w:szCs w:val="22"/>
        </w:rPr>
      </w:pPr>
      <w:r w:rsidRPr="000C2814">
        <w:rPr>
          <w:rFonts w:cstheme="majorHAnsi"/>
          <w:sz w:val="22"/>
          <w:szCs w:val="22"/>
        </w:rPr>
        <w:t>Responsible for:</w:t>
      </w:r>
      <w:r w:rsidRPr="000C2814">
        <w:rPr>
          <w:rFonts w:cstheme="majorHAnsi"/>
          <w:sz w:val="22"/>
          <w:szCs w:val="22"/>
        </w:rPr>
        <w:tab/>
      </w:r>
      <w:r w:rsidR="001107FC" w:rsidRPr="000C2814">
        <w:rPr>
          <w:rFonts w:cstheme="majorHAnsi"/>
          <w:sz w:val="22"/>
          <w:szCs w:val="22"/>
        </w:rPr>
        <w:t>Assistant Retail Manager, Retail Shift Leaders (x3)</w:t>
      </w:r>
      <w:r w:rsidR="00DC5804" w:rsidRPr="000C2814">
        <w:rPr>
          <w:rFonts w:cstheme="majorHAnsi"/>
          <w:sz w:val="22"/>
          <w:szCs w:val="22"/>
        </w:rPr>
        <w:t xml:space="preserve"> </w:t>
      </w:r>
      <w:r w:rsidR="008231DD" w:rsidRPr="000C2814">
        <w:rPr>
          <w:rFonts w:cstheme="majorHAnsi"/>
          <w:sz w:val="22"/>
          <w:szCs w:val="22"/>
        </w:rPr>
        <w:t>Retail As</w:t>
      </w:r>
      <w:r w:rsidR="00DC5804" w:rsidRPr="000C2814">
        <w:rPr>
          <w:rFonts w:cstheme="majorHAnsi"/>
          <w:sz w:val="22"/>
          <w:szCs w:val="22"/>
        </w:rPr>
        <w:t>sistants (x3), Stock Keeper (0.8</w:t>
      </w:r>
      <w:r w:rsidR="008231DD" w:rsidRPr="000C2814">
        <w:rPr>
          <w:rFonts w:cstheme="majorHAnsi"/>
          <w:sz w:val="22"/>
          <w:szCs w:val="22"/>
        </w:rPr>
        <w:t>FTE)</w:t>
      </w:r>
      <w:r w:rsidR="00D82C37" w:rsidRPr="000C2814">
        <w:rPr>
          <w:rFonts w:cstheme="majorHAnsi"/>
          <w:sz w:val="22"/>
          <w:szCs w:val="22"/>
        </w:rPr>
        <w:t xml:space="preserve">, </w:t>
      </w:r>
      <w:r w:rsidR="00DC681C" w:rsidRPr="000C2814">
        <w:rPr>
          <w:rFonts w:cstheme="majorHAnsi"/>
          <w:sz w:val="22"/>
          <w:szCs w:val="22"/>
        </w:rPr>
        <w:t>and Student</w:t>
      </w:r>
      <w:r w:rsidR="001107FC" w:rsidRPr="000C2814">
        <w:rPr>
          <w:rFonts w:cstheme="majorHAnsi"/>
          <w:sz w:val="22"/>
          <w:szCs w:val="22"/>
        </w:rPr>
        <w:t xml:space="preserve"> Retail Team</w:t>
      </w:r>
      <w:r w:rsidR="00DC681C" w:rsidRPr="000C2814">
        <w:rPr>
          <w:rFonts w:cstheme="majorHAnsi"/>
          <w:sz w:val="22"/>
          <w:szCs w:val="22"/>
        </w:rPr>
        <w:t xml:space="preserve"> members</w:t>
      </w:r>
      <w:r w:rsidR="001107FC" w:rsidRPr="000C2814">
        <w:rPr>
          <w:rFonts w:cstheme="majorHAnsi"/>
          <w:sz w:val="22"/>
          <w:szCs w:val="22"/>
        </w:rPr>
        <w:t xml:space="preserve">     </w:t>
      </w:r>
    </w:p>
    <w:p w14:paraId="4877BE24" w14:textId="77777777" w:rsidR="00283730" w:rsidRPr="000C2814" w:rsidRDefault="00283730" w:rsidP="00283730">
      <w:pPr>
        <w:ind w:left="2880" w:hanging="2880"/>
        <w:rPr>
          <w:rFonts w:cstheme="majorHAnsi"/>
          <w:sz w:val="22"/>
          <w:szCs w:val="22"/>
        </w:rPr>
      </w:pPr>
    </w:p>
    <w:p w14:paraId="4877BE25" w14:textId="5FE5F4B1" w:rsidR="002B3427" w:rsidRPr="000C2814" w:rsidRDefault="00283730" w:rsidP="001107FC">
      <w:pPr>
        <w:ind w:left="3600" w:hanging="3600"/>
        <w:rPr>
          <w:rFonts w:cstheme="majorHAnsi"/>
          <w:sz w:val="22"/>
          <w:szCs w:val="22"/>
        </w:rPr>
      </w:pPr>
      <w:r w:rsidRPr="000C2814">
        <w:rPr>
          <w:rFonts w:cstheme="majorHAnsi"/>
          <w:sz w:val="22"/>
          <w:szCs w:val="22"/>
        </w:rPr>
        <w:t>Campus:</w:t>
      </w:r>
      <w:r w:rsidRPr="000C2814">
        <w:rPr>
          <w:rFonts w:cstheme="majorHAnsi"/>
          <w:sz w:val="22"/>
          <w:szCs w:val="22"/>
        </w:rPr>
        <w:tab/>
      </w:r>
      <w:r w:rsidR="002B3427" w:rsidRPr="000C2814">
        <w:rPr>
          <w:rFonts w:cstheme="majorHAnsi"/>
          <w:sz w:val="22"/>
          <w:szCs w:val="22"/>
        </w:rPr>
        <w:t xml:space="preserve">South Kensington based within Imperial College Union </w:t>
      </w:r>
      <w:r w:rsidR="00DC5804" w:rsidRPr="000C2814">
        <w:rPr>
          <w:rFonts w:cstheme="majorHAnsi"/>
          <w:sz w:val="22"/>
          <w:szCs w:val="22"/>
        </w:rPr>
        <w:t>Retail Outlets, Sherfiel</w:t>
      </w:r>
      <w:r w:rsidR="001107FC" w:rsidRPr="000C2814">
        <w:rPr>
          <w:rFonts w:cstheme="majorHAnsi"/>
          <w:sz w:val="22"/>
          <w:szCs w:val="22"/>
        </w:rPr>
        <w:t>d Building</w:t>
      </w:r>
      <w:r w:rsidR="002B3427" w:rsidRPr="000C2814">
        <w:rPr>
          <w:rFonts w:cstheme="majorHAnsi"/>
          <w:sz w:val="22"/>
          <w:szCs w:val="22"/>
        </w:rPr>
        <w:t>. Periodic visits to other ICU managed facilities as required</w:t>
      </w:r>
    </w:p>
    <w:p w14:paraId="4877BE26" w14:textId="77777777" w:rsidR="00283730" w:rsidRPr="000C2814" w:rsidRDefault="00283730" w:rsidP="00AC3BA8">
      <w:pPr>
        <w:ind w:left="3600"/>
        <w:rPr>
          <w:rFonts w:cstheme="majorHAnsi"/>
          <w:sz w:val="22"/>
          <w:szCs w:val="22"/>
        </w:rPr>
      </w:pPr>
    </w:p>
    <w:p w14:paraId="4877BE27" w14:textId="77777777" w:rsidR="00283730" w:rsidRPr="000C2814" w:rsidRDefault="00DC6AFF" w:rsidP="00283730">
      <w:pPr>
        <w:ind w:left="3600" w:hanging="3600"/>
        <w:rPr>
          <w:rFonts w:cstheme="majorHAnsi"/>
          <w:sz w:val="22"/>
          <w:szCs w:val="22"/>
        </w:rPr>
      </w:pPr>
      <w:r w:rsidRPr="000C2814">
        <w:rPr>
          <w:rFonts w:cstheme="majorHAnsi"/>
          <w:sz w:val="22"/>
          <w:szCs w:val="22"/>
        </w:rPr>
        <w:t>Strategic Relationships:</w:t>
      </w:r>
      <w:r w:rsidRPr="000C2814">
        <w:rPr>
          <w:rFonts w:cstheme="majorHAnsi"/>
          <w:sz w:val="22"/>
          <w:szCs w:val="22"/>
        </w:rPr>
        <w:tab/>
      </w:r>
      <w:r w:rsidR="00EC2211" w:rsidRPr="000C2814">
        <w:rPr>
          <w:rFonts w:cstheme="majorHAnsi"/>
          <w:sz w:val="22"/>
          <w:szCs w:val="22"/>
        </w:rPr>
        <w:t>Events and Conferencing Manager, Student Clubs, Societies and Projects,  Student Voice department team members, Finance and Resource department members, Sabbatical Officers, Head of Student Experience and Services, external Suppliers, College facilities management, College Fire &amp; Security team members,  internal &amp; external clients.</w:t>
      </w:r>
    </w:p>
    <w:p w14:paraId="4877BE28" w14:textId="77777777" w:rsidR="00CE645E" w:rsidRPr="000C2814" w:rsidRDefault="00CE645E" w:rsidP="00537077">
      <w:pPr>
        <w:rPr>
          <w:rFonts w:cstheme="majorHAnsi"/>
          <w:sz w:val="22"/>
          <w:szCs w:val="22"/>
        </w:rPr>
      </w:pPr>
    </w:p>
    <w:p w14:paraId="4877BE29" w14:textId="3824B514" w:rsidR="001107FC" w:rsidRPr="000C2814" w:rsidRDefault="00283730" w:rsidP="001107FC">
      <w:pPr>
        <w:ind w:left="3600" w:hanging="3600"/>
        <w:rPr>
          <w:rFonts w:cstheme="majorHAnsi"/>
          <w:sz w:val="22"/>
          <w:szCs w:val="22"/>
        </w:rPr>
      </w:pPr>
      <w:r w:rsidRPr="000C2814">
        <w:rPr>
          <w:rFonts w:cstheme="majorHAnsi"/>
          <w:sz w:val="22"/>
          <w:szCs w:val="22"/>
        </w:rPr>
        <w:t>Purpose of the Post:</w:t>
      </w:r>
      <w:r w:rsidRPr="000C2814">
        <w:rPr>
          <w:rFonts w:cstheme="majorHAnsi"/>
          <w:sz w:val="22"/>
          <w:szCs w:val="22"/>
        </w:rPr>
        <w:tab/>
      </w:r>
      <w:r w:rsidR="00EC2211" w:rsidRPr="000C2814">
        <w:rPr>
          <w:rFonts w:cstheme="majorHAnsi"/>
          <w:sz w:val="22"/>
          <w:szCs w:val="22"/>
        </w:rPr>
        <w:t>The Retail Manager is responsible</w:t>
      </w:r>
      <w:r w:rsidR="00DC681C" w:rsidRPr="000C2814">
        <w:rPr>
          <w:rFonts w:cstheme="majorHAnsi"/>
          <w:sz w:val="22"/>
          <w:szCs w:val="22"/>
        </w:rPr>
        <w:t xml:space="preserve"> for the operational management, commercial success </w:t>
      </w:r>
      <w:r w:rsidR="00EC2211" w:rsidRPr="000C2814">
        <w:rPr>
          <w:rFonts w:cstheme="majorHAnsi"/>
          <w:sz w:val="22"/>
          <w:szCs w:val="22"/>
        </w:rPr>
        <w:t xml:space="preserve">and continual development of the Union’s retail units and online shop. The post holder will work with the </w:t>
      </w:r>
      <w:r w:rsidR="00DC5804" w:rsidRPr="000C2814">
        <w:rPr>
          <w:rFonts w:cstheme="majorHAnsi"/>
          <w:sz w:val="22"/>
          <w:szCs w:val="22"/>
        </w:rPr>
        <w:t>Head of Commercial Services</w:t>
      </w:r>
      <w:r w:rsidR="00EC2211" w:rsidRPr="000C2814">
        <w:rPr>
          <w:rFonts w:cstheme="majorHAnsi"/>
          <w:sz w:val="22"/>
          <w:szCs w:val="22"/>
        </w:rPr>
        <w:t xml:space="preserve"> to deliver </w:t>
      </w:r>
      <w:r w:rsidR="008231DD" w:rsidRPr="000C2814">
        <w:rPr>
          <w:rFonts w:cstheme="majorHAnsi"/>
          <w:sz w:val="22"/>
          <w:szCs w:val="22"/>
        </w:rPr>
        <w:t xml:space="preserve">a financial surplus </w:t>
      </w:r>
      <w:r w:rsidR="00EC2211" w:rsidRPr="000C2814">
        <w:rPr>
          <w:rFonts w:cstheme="majorHAnsi"/>
          <w:sz w:val="22"/>
          <w:szCs w:val="22"/>
        </w:rPr>
        <w:t>through</w:t>
      </w:r>
      <w:r w:rsidR="008231DD" w:rsidRPr="000C2814">
        <w:rPr>
          <w:rFonts w:cstheme="majorHAnsi"/>
          <w:sz w:val="22"/>
          <w:szCs w:val="22"/>
        </w:rPr>
        <w:t xml:space="preserve"> the provision</w:t>
      </w:r>
      <w:r w:rsidR="00EC2211" w:rsidRPr="000C2814">
        <w:rPr>
          <w:rFonts w:cstheme="majorHAnsi"/>
          <w:sz w:val="22"/>
          <w:szCs w:val="22"/>
        </w:rPr>
        <w:t xml:space="preserve"> </w:t>
      </w:r>
      <w:r w:rsidR="008231DD" w:rsidRPr="000C2814">
        <w:rPr>
          <w:rFonts w:cstheme="majorHAnsi"/>
          <w:sz w:val="22"/>
          <w:szCs w:val="22"/>
        </w:rPr>
        <w:t>of quality products</w:t>
      </w:r>
      <w:r w:rsidR="00EC2211" w:rsidRPr="000C2814">
        <w:rPr>
          <w:rFonts w:cstheme="majorHAnsi"/>
          <w:sz w:val="22"/>
          <w:szCs w:val="22"/>
        </w:rPr>
        <w:t xml:space="preserve">, managing costs, and maximising income whilst delivering value for money to our members and exceeding their expectations. </w:t>
      </w:r>
    </w:p>
    <w:p w14:paraId="4877BE2A" w14:textId="77777777" w:rsidR="001107FC" w:rsidRPr="000C2814" w:rsidRDefault="00FD66E6" w:rsidP="001107FC">
      <w:pPr>
        <w:ind w:left="3600"/>
        <w:rPr>
          <w:rFonts w:cstheme="majorHAnsi"/>
          <w:sz w:val="22"/>
          <w:szCs w:val="22"/>
        </w:rPr>
      </w:pPr>
      <w:r w:rsidRPr="000C2814">
        <w:rPr>
          <w:rFonts w:cstheme="majorHAnsi"/>
          <w:sz w:val="22"/>
          <w:szCs w:val="22"/>
        </w:rPr>
        <w:t>The</w:t>
      </w:r>
      <w:r w:rsidR="001107FC" w:rsidRPr="000C2814">
        <w:rPr>
          <w:rFonts w:cstheme="majorHAnsi"/>
          <w:sz w:val="22"/>
          <w:szCs w:val="22"/>
        </w:rPr>
        <w:t xml:space="preserve"> Retail manager is directly responsible for the Retail budget and ensuring maximum profits gained from this revenue to be returned to further the Union’s core business of representation and student activities.</w:t>
      </w:r>
    </w:p>
    <w:p w14:paraId="4877BE2B" w14:textId="77777777" w:rsidR="001107FC" w:rsidRPr="000C2814" w:rsidRDefault="001107FC" w:rsidP="001107FC">
      <w:pPr>
        <w:ind w:left="3600"/>
        <w:rPr>
          <w:rFonts w:cstheme="majorHAnsi"/>
          <w:sz w:val="22"/>
          <w:szCs w:val="22"/>
        </w:rPr>
      </w:pPr>
    </w:p>
    <w:p w14:paraId="4877BE2C" w14:textId="77777777" w:rsidR="001107FC" w:rsidRPr="000C2814" w:rsidRDefault="00FD66E6" w:rsidP="001107FC">
      <w:pPr>
        <w:ind w:left="3600"/>
        <w:rPr>
          <w:rFonts w:cstheme="majorHAnsi"/>
          <w:sz w:val="22"/>
          <w:szCs w:val="22"/>
        </w:rPr>
      </w:pPr>
      <w:r w:rsidRPr="000C2814">
        <w:rPr>
          <w:rFonts w:cstheme="majorHAnsi"/>
          <w:sz w:val="22"/>
          <w:szCs w:val="22"/>
        </w:rPr>
        <w:t>The</w:t>
      </w:r>
      <w:r w:rsidR="001107FC" w:rsidRPr="000C2814">
        <w:rPr>
          <w:rFonts w:cstheme="majorHAnsi"/>
          <w:sz w:val="22"/>
          <w:szCs w:val="22"/>
        </w:rPr>
        <w:t xml:space="preserve"> </w:t>
      </w:r>
      <w:r w:rsidR="00EC2211" w:rsidRPr="000C2814">
        <w:rPr>
          <w:rFonts w:cstheme="majorHAnsi"/>
          <w:sz w:val="22"/>
          <w:szCs w:val="22"/>
        </w:rPr>
        <w:t>post holder</w:t>
      </w:r>
      <w:r w:rsidR="001107FC" w:rsidRPr="000C2814">
        <w:rPr>
          <w:rFonts w:cstheme="majorHAnsi"/>
          <w:sz w:val="22"/>
          <w:szCs w:val="22"/>
        </w:rPr>
        <w:t xml:space="preserve"> is responsible for establishing the standards of performance for customer service, merchandise and visual presentation, </w:t>
      </w:r>
      <w:r w:rsidR="00C16238" w:rsidRPr="000C2814">
        <w:rPr>
          <w:rFonts w:cstheme="majorHAnsi"/>
          <w:sz w:val="22"/>
          <w:szCs w:val="22"/>
        </w:rPr>
        <w:t xml:space="preserve">as well </w:t>
      </w:r>
      <w:r w:rsidR="001107FC" w:rsidRPr="000C2814">
        <w:rPr>
          <w:rFonts w:cstheme="majorHAnsi"/>
          <w:sz w:val="22"/>
          <w:szCs w:val="22"/>
        </w:rPr>
        <w:t>policy and procedure compliance</w:t>
      </w:r>
      <w:r w:rsidR="00C16238" w:rsidRPr="000C2814">
        <w:rPr>
          <w:rFonts w:cstheme="majorHAnsi"/>
          <w:sz w:val="22"/>
          <w:szCs w:val="22"/>
        </w:rPr>
        <w:t>.</w:t>
      </w:r>
      <w:r w:rsidR="001107FC" w:rsidRPr="000C2814">
        <w:rPr>
          <w:rFonts w:cstheme="majorHAnsi"/>
          <w:sz w:val="22"/>
          <w:szCs w:val="22"/>
        </w:rPr>
        <w:t xml:space="preserve"> </w:t>
      </w:r>
    </w:p>
    <w:p w14:paraId="4877BE2D" w14:textId="77777777" w:rsidR="00C16238" w:rsidRPr="000C2814" w:rsidRDefault="00EC2211" w:rsidP="00C16238">
      <w:pPr>
        <w:ind w:left="3600"/>
        <w:rPr>
          <w:rFonts w:cstheme="majorHAnsi"/>
          <w:sz w:val="22"/>
          <w:szCs w:val="22"/>
        </w:rPr>
      </w:pPr>
      <w:r w:rsidRPr="000C2814">
        <w:rPr>
          <w:rFonts w:cstheme="majorHAnsi"/>
          <w:sz w:val="22"/>
          <w:szCs w:val="22"/>
        </w:rPr>
        <w:t>Leading a team of full time and temporary student staff</w:t>
      </w:r>
      <w:r w:rsidR="00C16238" w:rsidRPr="000C2814">
        <w:rPr>
          <w:rFonts w:cstheme="majorHAnsi"/>
          <w:sz w:val="22"/>
          <w:szCs w:val="22"/>
        </w:rPr>
        <w:t>,</w:t>
      </w:r>
      <w:r w:rsidRPr="000C2814">
        <w:rPr>
          <w:rFonts w:cstheme="majorHAnsi"/>
          <w:sz w:val="22"/>
          <w:szCs w:val="22"/>
        </w:rPr>
        <w:t xml:space="preserve"> The Retail Manager will maximise income and profit through the effective deployment, </w:t>
      </w:r>
      <w:r w:rsidRPr="000C2814">
        <w:rPr>
          <w:rFonts w:cstheme="majorHAnsi"/>
          <w:sz w:val="22"/>
          <w:szCs w:val="22"/>
        </w:rPr>
        <w:lastRenderedPageBreak/>
        <w:t xml:space="preserve">management and motivation of staff, and the appropriate product selection. </w:t>
      </w:r>
    </w:p>
    <w:p w14:paraId="4877BE2E" w14:textId="77777777" w:rsidR="00C16238" w:rsidRPr="000C2814" w:rsidRDefault="00C16238" w:rsidP="00C16238">
      <w:pPr>
        <w:ind w:left="3600"/>
        <w:rPr>
          <w:rFonts w:cstheme="majorHAnsi"/>
          <w:sz w:val="22"/>
          <w:szCs w:val="22"/>
        </w:rPr>
      </w:pPr>
      <w:r w:rsidRPr="000C2814">
        <w:rPr>
          <w:rFonts w:cstheme="majorHAnsi"/>
          <w:sz w:val="22"/>
          <w:szCs w:val="22"/>
        </w:rPr>
        <w:t>They will invest in the</w:t>
      </w:r>
      <w:r w:rsidR="00EC2211" w:rsidRPr="000C2814">
        <w:rPr>
          <w:rFonts w:cstheme="majorHAnsi"/>
          <w:sz w:val="22"/>
          <w:szCs w:val="22"/>
        </w:rPr>
        <w:t xml:space="preserve"> </w:t>
      </w:r>
      <w:r w:rsidRPr="000C2814">
        <w:rPr>
          <w:rFonts w:cstheme="majorHAnsi"/>
          <w:sz w:val="22"/>
          <w:szCs w:val="22"/>
        </w:rPr>
        <w:t>development of their Managers and staff for future growth.</w:t>
      </w:r>
    </w:p>
    <w:p w14:paraId="4877BE2F" w14:textId="77777777" w:rsidR="00C16238" w:rsidRPr="000C2814" w:rsidRDefault="00C16238" w:rsidP="00C16238">
      <w:pPr>
        <w:ind w:left="3600"/>
        <w:rPr>
          <w:rFonts w:cstheme="majorHAnsi"/>
          <w:sz w:val="22"/>
          <w:szCs w:val="22"/>
        </w:rPr>
      </w:pPr>
      <w:r w:rsidRPr="000C2814">
        <w:rPr>
          <w:rFonts w:cstheme="majorHAnsi"/>
          <w:sz w:val="22"/>
          <w:szCs w:val="22"/>
        </w:rPr>
        <w:t xml:space="preserve">The </w:t>
      </w:r>
      <w:r w:rsidR="00EC2211" w:rsidRPr="000C2814">
        <w:rPr>
          <w:rFonts w:cstheme="majorHAnsi"/>
          <w:sz w:val="22"/>
          <w:szCs w:val="22"/>
        </w:rPr>
        <w:t>post holder will be expected</w:t>
      </w:r>
      <w:r w:rsidR="008231DD" w:rsidRPr="000C2814">
        <w:rPr>
          <w:rFonts w:cstheme="majorHAnsi"/>
          <w:sz w:val="22"/>
          <w:szCs w:val="22"/>
        </w:rPr>
        <w:t xml:space="preserve"> to</w:t>
      </w:r>
      <w:r w:rsidR="00EC2211" w:rsidRPr="000C2814">
        <w:rPr>
          <w:rFonts w:cstheme="majorHAnsi"/>
          <w:sz w:val="22"/>
          <w:szCs w:val="22"/>
        </w:rPr>
        <w:t xml:space="preserve"> demonstrate a commitment to exemplary customer service and continual development to achieve success. </w:t>
      </w:r>
    </w:p>
    <w:p w14:paraId="4877BE30" w14:textId="77777777" w:rsidR="001107FC" w:rsidRPr="000C2814" w:rsidRDefault="001107FC" w:rsidP="001107FC">
      <w:pPr>
        <w:ind w:left="3600" w:hanging="3600"/>
        <w:rPr>
          <w:rFonts w:cstheme="majorHAnsi"/>
          <w:sz w:val="22"/>
          <w:szCs w:val="22"/>
        </w:rPr>
      </w:pPr>
    </w:p>
    <w:p w14:paraId="4877BE31" w14:textId="77777777" w:rsidR="00283730" w:rsidRPr="000C2814" w:rsidRDefault="00197E7B" w:rsidP="00283730">
      <w:pPr>
        <w:ind w:left="3600" w:hanging="3600"/>
        <w:rPr>
          <w:rFonts w:cstheme="majorHAnsi"/>
          <w:b/>
          <w:sz w:val="22"/>
          <w:szCs w:val="22"/>
        </w:rPr>
      </w:pPr>
      <w:r w:rsidRPr="000C2814">
        <w:rPr>
          <w:rFonts w:cstheme="majorHAnsi"/>
          <w:b/>
          <w:sz w:val="22"/>
          <w:szCs w:val="22"/>
        </w:rPr>
        <w:t>Responsibilities</w:t>
      </w:r>
    </w:p>
    <w:p w14:paraId="4877BE32" w14:textId="77777777" w:rsidR="00283730" w:rsidRPr="000C2814" w:rsidRDefault="00283730" w:rsidP="00283730">
      <w:pPr>
        <w:tabs>
          <w:tab w:val="left" w:pos="851"/>
        </w:tabs>
        <w:ind w:left="3600" w:hanging="3600"/>
        <w:rPr>
          <w:rFonts w:cstheme="majorHAnsi"/>
          <w:sz w:val="22"/>
          <w:szCs w:val="22"/>
        </w:rPr>
      </w:pPr>
    </w:p>
    <w:p w14:paraId="4877BE33" w14:textId="77777777" w:rsidR="00C16238" w:rsidRPr="000C2814" w:rsidRDefault="00C16238" w:rsidP="0097343D">
      <w:pPr>
        <w:pStyle w:val="ListParagraph"/>
        <w:numPr>
          <w:ilvl w:val="0"/>
          <w:numId w:val="2"/>
        </w:numPr>
        <w:spacing w:after="120"/>
        <w:rPr>
          <w:rFonts w:cstheme="majorHAnsi"/>
          <w:b/>
          <w:sz w:val="22"/>
          <w:szCs w:val="22"/>
        </w:rPr>
      </w:pPr>
      <w:r w:rsidRPr="000C2814">
        <w:rPr>
          <w:rFonts w:cstheme="majorHAnsi"/>
          <w:b/>
          <w:sz w:val="22"/>
          <w:szCs w:val="22"/>
        </w:rPr>
        <w:t>Operational</w:t>
      </w:r>
    </w:p>
    <w:p w14:paraId="4877BE34" w14:textId="211F5500" w:rsidR="00C16238" w:rsidRPr="000C2814" w:rsidRDefault="00C16238" w:rsidP="0097343D">
      <w:pPr>
        <w:pStyle w:val="ListParagraph"/>
        <w:numPr>
          <w:ilvl w:val="0"/>
          <w:numId w:val="4"/>
        </w:numPr>
        <w:rPr>
          <w:rFonts w:cstheme="majorHAnsi"/>
          <w:sz w:val="22"/>
          <w:szCs w:val="22"/>
        </w:rPr>
      </w:pPr>
      <w:r w:rsidRPr="000C2814">
        <w:rPr>
          <w:rFonts w:cstheme="majorHAnsi"/>
          <w:sz w:val="22"/>
          <w:szCs w:val="22"/>
        </w:rPr>
        <w:t>To oversee all operational aspects of all of the Union’s Retail Trade provision, including</w:t>
      </w:r>
      <w:r w:rsidR="00825765" w:rsidRPr="000C2814">
        <w:rPr>
          <w:rFonts w:cstheme="majorHAnsi"/>
          <w:sz w:val="22"/>
          <w:szCs w:val="22"/>
        </w:rPr>
        <w:t xml:space="preserve"> temporary stalls,</w:t>
      </w:r>
      <w:r w:rsidRPr="000C2814">
        <w:rPr>
          <w:rFonts w:cstheme="majorHAnsi"/>
          <w:sz w:val="22"/>
          <w:szCs w:val="22"/>
        </w:rPr>
        <w:t xml:space="preserve"> one-off </w:t>
      </w:r>
      <w:r w:rsidR="006F5378" w:rsidRPr="000C2814">
        <w:rPr>
          <w:rFonts w:cstheme="majorHAnsi"/>
          <w:sz w:val="22"/>
          <w:szCs w:val="22"/>
        </w:rPr>
        <w:t>events and our online shop</w:t>
      </w:r>
    </w:p>
    <w:p w14:paraId="4877BE35" w14:textId="77777777" w:rsidR="00C16238" w:rsidRPr="000C2814" w:rsidRDefault="00C16238" w:rsidP="00C16238">
      <w:pPr>
        <w:rPr>
          <w:rFonts w:cstheme="majorHAnsi"/>
          <w:sz w:val="22"/>
          <w:szCs w:val="22"/>
        </w:rPr>
      </w:pPr>
      <w:r w:rsidRPr="000C2814">
        <w:rPr>
          <w:rFonts w:cstheme="majorHAnsi"/>
          <w:sz w:val="22"/>
          <w:szCs w:val="22"/>
        </w:rPr>
        <w:t xml:space="preserve">  </w:t>
      </w:r>
      <w:r w:rsidRPr="000C2814">
        <w:rPr>
          <w:rFonts w:cstheme="majorHAnsi"/>
          <w:sz w:val="22"/>
          <w:szCs w:val="22"/>
        </w:rPr>
        <w:tab/>
      </w:r>
    </w:p>
    <w:p w14:paraId="4877BE36" w14:textId="734124D7" w:rsidR="00C16238" w:rsidRPr="000C2814" w:rsidRDefault="00C16238" w:rsidP="00217F8F">
      <w:pPr>
        <w:ind w:left="1080" w:hanging="360"/>
        <w:rPr>
          <w:rFonts w:cstheme="majorHAnsi"/>
          <w:sz w:val="22"/>
          <w:szCs w:val="22"/>
        </w:rPr>
      </w:pPr>
      <w:r w:rsidRPr="000C2814">
        <w:rPr>
          <w:rFonts w:cstheme="majorHAnsi"/>
          <w:sz w:val="22"/>
          <w:szCs w:val="22"/>
        </w:rPr>
        <w:t>•</w:t>
      </w:r>
      <w:r w:rsidRPr="000C2814">
        <w:rPr>
          <w:rFonts w:cstheme="majorHAnsi"/>
          <w:sz w:val="22"/>
          <w:szCs w:val="22"/>
        </w:rPr>
        <w:tab/>
        <w:t xml:space="preserve"> To maintain and develop relationships with suppliers to ensure the ongoing development of product ranges in line with market trends</w:t>
      </w:r>
      <w:r w:rsidR="006F5378" w:rsidRPr="000C2814">
        <w:rPr>
          <w:rFonts w:cstheme="majorHAnsi"/>
          <w:sz w:val="22"/>
          <w:szCs w:val="22"/>
        </w:rPr>
        <w:t xml:space="preserve"> and to maximise profitability</w:t>
      </w:r>
    </w:p>
    <w:p w14:paraId="4877BE37" w14:textId="77777777" w:rsidR="00C16238" w:rsidRPr="000C2814" w:rsidRDefault="00C16238" w:rsidP="00C16238">
      <w:pPr>
        <w:rPr>
          <w:rFonts w:cstheme="majorHAnsi"/>
          <w:sz w:val="22"/>
          <w:szCs w:val="22"/>
        </w:rPr>
      </w:pPr>
    </w:p>
    <w:p w14:paraId="4877BE38" w14:textId="77777777" w:rsidR="00C16238" w:rsidRPr="000C2814" w:rsidRDefault="00C16238" w:rsidP="0097343D">
      <w:pPr>
        <w:pStyle w:val="ListParagraph"/>
        <w:numPr>
          <w:ilvl w:val="0"/>
          <w:numId w:val="5"/>
        </w:numPr>
        <w:rPr>
          <w:rFonts w:cstheme="majorHAnsi"/>
          <w:sz w:val="22"/>
          <w:szCs w:val="22"/>
        </w:rPr>
      </w:pPr>
      <w:r w:rsidRPr="000C2814">
        <w:rPr>
          <w:rFonts w:cstheme="majorHAnsi"/>
          <w:sz w:val="22"/>
          <w:szCs w:val="22"/>
        </w:rPr>
        <w:t xml:space="preserve">To work closely with other Union and College departments to aid in the delivery of larger events, such as the </w:t>
      </w:r>
      <w:r w:rsidR="009734C0" w:rsidRPr="000C2814">
        <w:rPr>
          <w:rFonts w:cstheme="majorHAnsi"/>
          <w:sz w:val="22"/>
          <w:szCs w:val="22"/>
        </w:rPr>
        <w:t xml:space="preserve">Graduation, </w:t>
      </w:r>
      <w:r w:rsidRPr="000C2814">
        <w:rPr>
          <w:rFonts w:cstheme="majorHAnsi"/>
          <w:sz w:val="22"/>
          <w:szCs w:val="22"/>
        </w:rPr>
        <w:t>Summer Ball, End-of-Term Carnivals, Careers fair, external conferences and other events when required</w:t>
      </w:r>
    </w:p>
    <w:p w14:paraId="4877BE39" w14:textId="77777777" w:rsidR="00C16238" w:rsidRPr="000C2814" w:rsidRDefault="00C16238" w:rsidP="00C16238">
      <w:pPr>
        <w:rPr>
          <w:rFonts w:cstheme="majorHAnsi"/>
          <w:sz w:val="22"/>
          <w:szCs w:val="22"/>
        </w:rPr>
      </w:pPr>
    </w:p>
    <w:p w14:paraId="4877BE3A" w14:textId="1D5544C4" w:rsidR="00C16238" w:rsidRPr="000C2814" w:rsidRDefault="00C16238" w:rsidP="0097343D">
      <w:pPr>
        <w:pStyle w:val="ListParagraph"/>
        <w:numPr>
          <w:ilvl w:val="0"/>
          <w:numId w:val="5"/>
        </w:numPr>
        <w:rPr>
          <w:rFonts w:cstheme="majorHAnsi"/>
          <w:sz w:val="22"/>
          <w:szCs w:val="22"/>
        </w:rPr>
      </w:pPr>
      <w:r w:rsidRPr="000C2814">
        <w:rPr>
          <w:rFonts w:cstheme="majorHAnsi"/>
          <w:sz w:val="22"/>
          <w:szCs w:val="22"/>
        </w:rPr>
        <w:t>To gather feedback from many sources such as surveys, sabbatical officers, student Clu</w:t>
      </w:r>
      <w:r w:rsidR="00CE726C" w:rsidRPr="000C2814">
        <w:rPr>
          <w:rFonts w:cstheme="majorHAnsi"/>
          <w:sz w:val="22"/>
          <w:szCs w:val="22"/>
        </w:rPr>
        <w:t>bs, Societies and Projects and c</w:t>
      </w:r>
      <w:r w:rsidRPr="000C2814">
        <w:rPr>
          <w:rFonts w:cstheme="majorHAnsi"/>
          <w:sz w:val="22"/>
          <w:szCs w:val="22"/>
        </w:rPr>
        <w:t>ustomers to continuously evolve the offer to suit and to develop and deliver written action</w:t>
      </w:r>
      <w:r w:rsidR="006F5378" w:rsidRPr="000C2814">
        <w:rPr>
          <w:rFonts w:cstheme="majorHAnsi"/>
          <w:sz w:val="22"/>
          <w:szCs w:val="22"/>
        </w:rPr>
        <w:t xml:space="preserve"> plans in response to feedback</w:t>
      </w:r>
    </w:p>
    <w:p w14:paraId="4877BE3B" w14:textId="77777777" w:rsidR="00C16238" w:rsidRPr="000C2814" w:rsidRDefault="00C16238" w:rsidP="00C16238">
      <w:pPr>
        <w:rPr>
          <w:rFonts w:cstheme="majorHAnsi"/>
          <w:sz w:val="22"/>
          <w:szCs w:val="22"/>
        </w:rPr>
      </w:pPr>
    </w:p>
    <w:p w14:paraId="4877BE3E" w14:textId="31C42D60" w:rsidR="00C16238" w:rsidRPr="000E0187" w:rsidRDefault="00C16238" w:rsidP="000E0187">
      <w:pPr>
        <w:pStyle w:val="ListParagraph"/>
        <w:numPr>
          <w:ilvl w:val="0"/>
          <w:numId w:val="5"/>
        </w:numPr>
        <w:rPr>
          <w:rFonts w:cstheme="majorHAnsi"/>
          <w:sz w:val="22"/>
          <w:szCs w:val="22"/>
        </w:rPr>
      </w:pPr>
      <w:r w:rsidRPr="000E0187">
        <w:rPr>
          <w:rFonts w:cstheme="majorHAnsi"/>
          <w:sz w:val="22"/>
          <w:szCs w:val="22"/>
        </w:rPr>
        <w:t>To ensure that proactive and positive steps are taken to ensure that our operations do not have a negative effect on the wider community such as neighbours, local businesses</w:t>
      </w:r>
      <w:r w:rsidR="00217F8F" w:rsidRPr="000E0187">
        <w:rPr>
          <w:rFonts w:cstheme="majorHAnsi"/>
          <w:sz w:val="22"/>
          <w:szCs w:val="22"/>
        </w:rPr>
        <w:t xml:space="preserve"> </w:t>
      </w:r>
      <w:r w:rsidR="006F5378" w:rsidRPr="000E0187">
        <w:rPr>
          <w:rFonts w:cstheme="majorHAnsi"/>
          <w:sz w:val="22"/>
          <w:szCs w:val="22"/>
        </w:rPr>
        <w:t>and the College</w:t>
      </w:r>
    </w:p>
    <w:p w14:paraId="4877BE3F" w14:textId="77777777" w:rsidR="00C16238" w:rsidRPr="000C2814" w:rsidRDefault="00C16238" w:rsidP="00C16238">
      <w:pPr>
        <w:rPr>
          <w:rFonts w:cstheme="majorHAnsi"/>
          <w:sz w:val="22"/>
          <w:szCs w:val="22"/>
        </w:rPr>
      </w:pPr>
    </w:p>
    <w:p w14:paraId="4877BE40" w14:textId="77777777" w:rsidR="00C16238" w:rsidRPr="000C2814" w:rsidRDefault="00C16238" w:rsidP="0097343D">
      <w:pPr>
        <w:pStyle w:val="ListParagraph"/>
        <w:numPr>
          <w:ilvl w:val="0"/>
          <w:numId w:val="6"/>
        </w:numPr>
        <w:rPr>
          <w:rFonts w:cstheme="majorHAnsi"/>
          <w:sz w:val="22"/>
          <w:szCs w:val="22"/>
        </w:rPr>
      </w:pPr>
      <w:r w:rsidRPr="000C2814">
        <w:rPr>
          <w:rFonts w:cstheme="majorHAnsi"/>
          <w:sz w:val="22"/>
          <w:szCs w:val="22"/>
        </w:rPr>
        <w:t>To ensure the maintenance of facilities within the union’s retail outlets is being kept to a high standard</w:t>
      </w:r>
    </w:p>
    <w:p w14:paraId="4877BE41" w14:textId="77777777" w:rsidR="00C16238" w:rsidRPr="000C2814" w:rsidRDefault="00C16238" w:rsidP="00C16238">
      <w:pPr>
        <w:rPr>
          <w:rFonts w:cstheme="majorHAnsi"/>
          <w:sz w:val="22"/>
          <w:szCs w:val="22"/>
        </w:rPr>
      </w:pPr>
    </w:p>
    <w:p w14:paraId="4877BE42" w14:textId="5F6289C1" w:rsidR="00C16238" w:rsidRPr="000C2814" w:rsidRDefault="00C16238" w:rsidP="0097343D">
      <w:pPr>
        <w:pStyle w:val="ListParagraph"/>
        <w:numPr>
          <w:ilvl w:val="0"/>
          <w:numId w:val="6"/>
        </w:numPr>
        <w:rPr>
          <w:rFonts w:cstheme="majorHAnsi"/>
          <w:sz w:val="22"/>
          <w:szCs w:val="22"/>
        </w:rPr>
      </w:pPr>
      <w:r w:rsidRPr="000C2814">
        <w:rPr>
          <w:rFonts w:cstheme="majorHAnsi"/>
          <w:sz w:val="22"/>
          <w:szCs w:val="22"/>
        </w:rPr>
        <w:t xml:space="preserve">To be responsible for security within the department, by ensuring that all procedures relating to the safekeeping of all </w:t>
      </w:r>
      <w:r w:rsidR="00CE726C" w:rsidRPr="000C2814">
        <w:rPr>
          <w:rFonts w:cstheme="majorHAnsi"/>
          <w:sz w:val="22"/>
          <w:szCs w:val="22"/>
        </w:rPr>
        <w:t xml:space="preserve">cash, </w:t>
      </w:r>
      <w:r w:rsidRPr="000C2814">
        <w:rPr>
          <w:rFonts w:cstheme="majorHAnsi"/>
          <w:sz w:val="22"/>
          <w:szCs w:val="22"/>
        </w:rPr>
        <w:t>codes, keys, and stock are adhered to</w:t>
      </w:r>
      <w:r w:rsidR="009E69CF" w:rsidRPr="000C2814">
        <w:rPr>
          <w:rFonts w:cstheme="majorHAnsi"/>
          <w:sz w:val="22"/>
          <w:szCs w:val="22"/>
        </w:rPr>
        <w:t xml:space="preserve"> and regularly reviewed and updated</w:t>
      </w:r>
    </w:p>
    <w:p w14:paraId="4877BE43" w14:textId="77777777" w:rsidR="00C16238" w:rsidRPr="000C2814" w:rsidRDefault="00C16238" w:rsidP="00C16238">
      <w:pPr>
        <w:rPr>
          <w:rFonts w:cstheme="majorHAnsi"/>
          <w:sz w:val="22"/>
          <w:szCs w:val="22"/>
        </w:rPr>
      </w:pPr>
    </w:p>
    <w:p w14:paraId="4877BE44" w14:textId="24EAD10C" w:rsidR="00C16238" w:rsidRPr="000C2814" w:rsidRDefault="00C16238" w:rsidP="0097343D">
      <w:pPr>
        <w:pStyle w:val="ListParagraph"/>
        <w:numPr>
          <w:ilvl w:val="0"/>
          <w:numId w:val="6"/>
        </w:numPr>
        <w:rPr>
          <w:rFonts w:cstheme="majorHAnsi"/>
          <w:sz w:val="22"/>
          <w:szCs w:val="22"/>
        </w:rPr>
      </w:pPr>
      <w:r w:rsidRPr="000C2814">
        <w:rPr>
          <w:rFonts w:cstheme="majorHAnsi"/>
          <w:sz w:val="22"/>
          <w:szCs w:val="22"/>
        </w:rPr>
        <w:t xml:space="preserve">With the aid of the </w:t>
      </w:r>
      <w:r w:rsidR="00CE726C" w:rsidRPr="000C2814">
        <w:rPr>
          <w:rFonts w:cstheme="majorHAnsi"/>
          <w:sz w:val="22"/>
          <w:szCs w:val="22"/>
        </w:rPr>
        <w:t>Head of Commercial Services</w:t>
      </w:r>
      <w:r w:rsidRPr="000C2814">
        <w:rPr>
          <w:rFonts w:cstheme="majorHAnsi"/>
          <w:sz w:val="22"/>
          <w:szCs w:val="22"/>
        </w:rPr>
        <w:t xml:space="preserve"> and members of the Senior Management Group to highlight, plan and develop new services and income streams as </w:t>
      </w:r>
      <w:r w:rsidR="006F5378" w:rsidRPr="000C2814">
        <w:rPr>
          <w:rFonts w:cstheme="majorHAnsi"/>
          <w:sz w:val="22"/>
          <w:szCs w:val="22"/>
        </w:rPr>
        <w:t>and when the opportunity arises</w:t>
      </w:r>
    </w:p>
    <w:p w14:paraId="4877BE45" w14:textId="77777777" w:rsidR="00FD66E6" w:rsidRPr="000C2814" w:rsidRDefault="00FD66E6" w:rsidP="00FD66E6">
      <w:pPr>
        <w:rPr>
          <w:rFonts w:cstheme="majorHAnsi"/>
          <w:sz w:val="22"/>
          <w:szCs w:val="22"/>
        </w:rPr>
      </w:pPr>
    </w:p>
    <w:p w14:paraId="4877BE46" w14:textId="4C1DCF31" w:rsidR="00FD66E6" w:rsidRPr="000C2814" w:rsidRDefault="00FD66E6" w:rsidP="0097343D">
      <w:pPr>
        <w:pStyle w:val="ListParagraph"/>
        <w:numPr>
          <w:ilvl w:val="0"/>
          <w:numId w:val="6"/>
        </w:numPr>
        <w:rPr>
          <w:rFonts w:cstheme="majorHAnsi"/>
          <w:sz w:val="22"/>
          <w:szCs w:val="22"/>
        </w:rPr>
      </w:pPr>
      <w:r w:rsidRPr="000C2814">
        <w:rPr>
          <w:rFonts w:cstheme="majorHAnsi"/>
          <w:sz w:val="22"/>
          <w:szCs w:val="22"/>
        </w:rPr>
        <w:t>To ensure the levels of customer service in each retail outlet consistently reflect the Customer Service Standards establi</w:t>
      </w:r>
      <w:r w:rsidR="006F5378" w:rsidRPr="000C2814">
        <w:rPr>
          <w:rFonts w:cstheme="majorHAnsi"/>
          <w:sz w:val="22"/>
          <w:szCs w:val="22"/>
        </w:rPr>
        <w:t>shed and that staff follow them</w:t>
      </w:r>
    </w:p>
    <w:p w14:paraId="4877BE47" w14:textId="77777777" w:rsidR="00FD66E6" w:rsidRPr="000C2814" w:rsidRDefault="00FD66E6" w:rsidP="00FD66E6">
      <w:pPr>
        <w:ind w:left="720" w:hanging="720"/>
        <w:rPr>
          <w:rFonts w:cstheme="majorHAnsi"/>
          <w:sz w:val="22"/>
          <w:szCs w:val="22"/>
        </w:rPr>
      </w:pPr>
    </w:p>
    <w:p w14:paraId="4877BE48" w14:textId="4952706E" w:rsidR="00FD66E6" w:rsidRPr="000C2814" w:rsidRDefault="00FD66E6" w:rsidP="0097343D">
      <w:pPr>
        <w:pStyle w:val="ListParagraph"/>
        <w:numPr>
          <w:ilvl w:val="0"/>
          <w:numId w:val="6"/>
        </w:numPr>
        <w:rPr>
          <w:rFonts w:cstheme="majorHAnsi"/>
          <w:sz w:val="22"/>
          <w:szCs w:val="22"/>
        </w:rPr>
      </w:pPr>
      <w:r w:rsidRPr="000C2814">
        <w:rPr>
          <w:rFonts w:cstheme="majorHAnsi"/>
          <w:sz w:val="22"/>
          <w:szCs w:val="22"/>
        </w:rPr>
        <w:t>To provide leadership through personal example for</w:t>
      </w:r>
      <w:r w:rsidR="006F5378" w:rsidRPr="000C2814">
        <w:rPr>
          <w:rFonts w:cstheme="majorHAnsi"/>
          <w:sz w:val="22"/>
          <w:szCs w:val="22"/>
        </w:rPr>
        <w:t xml:space="preserve"> excellence in customer service</w:t>
      </w:r>
    </w:p>
    <w:p w14:paraId="4877BE49" w14:textId="77777777" w:rsidR="00FD66E6" w:rsidRPr="000C2814" w:rsidRDefault="00FD66E6" w:rsidP="00FD66E6">
      <w:pPr>
        <w:rPr>
          <w:rFonts w:cstheme="majorHAnsi"/>
          <w:sz w:val="22"/>
          <w:szCs w:val="22"/>
        </w:rPr>
      </w:pPr>
    </w:p>
    <w:p w14:paraId="4877BE4A" w14:textId="22B3761E" w:rsidR="00FD66E6" w:rsidRPr="000C2814" w:rsidRDefault="00FD66E6" w:rsidP="0097343D">
      <w:pPr>
        <w:pStyle w:val="ListParagraph"/>
        <w:numPr>
          <w:ilvl w:val="0"/>
          <w:numId w:val="6"/>
        </w:numPr>
        <w:rPr>
          <w:rFonts w:cstheme="majorHAnsi"/>
          <w:sz w:val="22"/>
          <w:szCs w:val="22"/>
        </w:rPr>
      </w:pPr>
      <w:r w:rsidRPr="000C2814">
        <w:rPr>
          <w:rFonts w:cstheme="majorHAnsi"/>
          <w:sz w:val="22"/>
          <w:szCs w:val="22"/>
        </w:rPr>
        <w:t>To establish a stock replen</w:t>
      </w:r>
      <w:r w:rsidR="006F5378" w:rsidRPr="000C2814">
        <w:rPr>
          <w:rFonts w:cstheme="majorHAnsi"/>
          <w:sz w:val="22"/>
          <w:szCs w:val="22"/>
        </w:rPr>
        <w:t>ishment pattern in all outlets</w:t>
      </w:r>
    </w:p>
    <w:p w14:paraId="4877BE4B" w14:textId="77777777" w:rsidR="00FD66E6" w:rsidRPr="000C2814" w:rsidRDefault="00FD66E6" w:rsidP="00FD66E6">
      <w:pPr>
        <w:rPr>
          <w:rFonts w:cstheme="majorHAnsi"/>
          <w:sz w:val="22"/>
          <w:szCs w:val="22"/>
        </w:rPr>
      </w:pPr>
    </w:p>
    <w:p w14:paraId="4877BE4C" w14:textId="7566E09D" w:rsidR="00FD66E6" w:rsidRPr="000C2814" w:rsidRDefault="00FD66E6" w:rsidP="0097343D">
      <w:pPr>
        <w:pStyle w:val="ListParagraph"/>
        <w:numPr>
          <w:ilvl w:val="0"/>
          <w:numId w:val="6"/>
        </w:numPr>
        <w:rPr>
          <w:rFonts w:cstheme="majorHAnsi"/>
          <w:sz w:val="22"/>
          <w:szCs w:val="22"/>
        </w:rPr>
      </w:pPr>
      <w:r w:rsidRPr="000C2814">
        <w:rPr>
          <w:rFonts w:cstheme="majorHAnsi"/>
          <w:sz w:val="22"/>
          <w:szCs w:val="22"/>
        </w:rPr>
        <w:lastRenderedPageBreak/>
        <w:t>To maintain efficient and accurate backroom operation, including stockroom organisation, deliveries and the timely flow of merchandise to the sho</w:t>
      </w:r>
      <w:r w:rsidR="006F5378" w:rsidRPr="000C2814">
        <w:rPr>
          <w:rFonts w:cstheme="majorHAnsi"/>
          <w:sz w:val="22"/>
          <w:szCs w:val="22"/>
        </w:rPr>
        <w:t>p floor</w:t>
      </w:r>
    </w:p>
    <w:p w14:paraId="4877BE4D" w14:textId="77777777" w:rsidR="009734C0" w:rsidRPr="000C2814" w:rsidRDefault="009734C0" w:rsidP="00FD66E6">
      <w:pPr>
        <w:ind w:left="720" w:hanging="720"/>
        <w:rPr>
          <w:rFonts w:cstheme="majorHAnsi"/>
          <w:sz w:val="22"/>
          <w:szCs w:val="22"/>
        </w:rPr>
      </w:pPr>
    </w:p>
    <w:p w14:paraId="4877BE4E" w14:textId="77777777" w:rsidR="009734C0" w:rsidRPr="000C2814" w:rsidRDefault="009734C0" w:rsidP="0097343D">
      <w:pPr>
        <w:pStyle w:val="ListParagraph"/>
        <w:numPr>
          <w:ilvl w:val="0"/>
          <w:numId w:val="4"/>
        </w:numPr>
        <w:rPr>
          <w:rFonts w:cstheme="majorHAnsi"/>
          <w:sz w:val="22"/>
          <w:szCs w:val="22"/>
        </w:rPr>
      </w:pPr>
      <w:r w:rsidRPr="000C2814">
        <w:rPr>
          <w:rFonts w:cstheme="majorHAnsi"/>
          <w:sz w:val="22"/>
          <w:szCs w:val="22"/>
        </w:rPr>
        <w:t>To confidently work in an autonomous environment</w:t>
      </w:r>
    </w:p>
    <w:p w14:paraId="4877BE4F" w14:textId="77777777" w:rsidR="00825765" w:rsidRPr="000C2814" w:rsidRDefault="00825765" w:rsidP="00217F8F">
      <w:pPr>
        <w:rPr>
          <w:rFonts w:cstheme="majorHAnsi"/>
          <w:sz w:val="22"/>
          <w:szCs w:val="22"/>
        </w:rPr>
      </w:pPr>
    </w:p>
    <w:p w14:paraId="4877BE50" w14:textId="3004EBD0" w:rsidR="00825765" w:rsidRPr="000C2814" w:rsidRDefault="00825765" w:rsidP="0097343D">
      <w:pPr>
        <w:pStyle w:val="ListParagraph"/>
        <w:numPr>
          <w:ilvl w:val="0"/>
          <w:numId w:val="4"/>
        </w:numPr>
        <w:rPr>
          <w:rFonts w:cstheme="majorHAnsi"/>
          <w:sz w:val="22"/>
          <w:szCs w:val="22"/>
        </w:rPr>
      </w:pPr>
      <w:r w:rsidRPr="000C2814">
        <w:rPr>
          <w:rFonts w:cstheme="majorHAnsi"/>
          <w:sz w:val="22"/>
          <w:szCs w:val="22"/>
        </w:rPr>
        <w:t xml:space="preserve">To be </w:t>
      </w:r>
      <w:r w:rsidR="008231DD" w:rsidRPr="000C2814">
        <w:rPr>
          <w:rFonts w:cstheme="majorHAnsi"/>
          <w:sz w:val="22"/>
          <w:szCs w:val="22"/>
        </w:rPr>
        <w:t>innovative</w:t>
      </w:r>
      <w:r w:rsidRPr="000C2814">
        <w:rPr>
          <w:rFonts w:cstheme="majorHAnsi"/>
          <w:sz w:val="22"/>
          <w:szCs w:val="22"/>
        </w:rPr>
        <w:t xml:space="preserve"> and creative in sou</w:t>
      </w:r>
      <w:r w:rsidR="006F5378" w:rsidRPr="000C2814">
        <w:rPr>
          <w:rFonts w:cstheme="majorHAnsi"/>
          <w:sz w:val="22"/>
          <w:szCs w:val="22"/>
        </w:rPr>
        <w:t>rcing new products and services</w:t>
      </w:r>
    </w:p>
    <w:p w14:paraId="4877BE51" w14:textId="77777777" w:rsidR="009734C0" w:rsidRPr="000C2814" w:rsidRDefault="009734C0" w:rsidP="00217F8F">
      <w:pPr>
        <w:rPr>
          <w:rFonts w:cstheme="majorHAnsi"/>
          <w:sz w:val="22"/>
          <w:szCs w:val="22"/>
        </w:rPr>
      </w:pPr>
    </w:p>
    <w:p w14:paraId="4877BE52" w14:textId="2928C3A6" w:rsidR="009734C0" w:rsidRPr="000C2814" w:rsidRDefault="009734C0" w:rsidP="0097343D">
      <w:pPr>
        <w:pStyle w:val="ListParagraph"/>
        <w:numPr>
          <w:ilvl w:val="0"/>
          <w:numId w:val="4"/>
        </w:numPr>
        <w:rPr>
          <w:rFonts w:cstheme="majorHAnsi"/>
          <w:sz w:val="22"/>
          <w:szCs w:val="22"/>
        </w:rPr>
      </w:pPr>
      <w:r w:rsidRPr="000C2814">
        <w:rPr>
          <w:rFonts w:cstheme="majorHAnsi"/>
          <w:sz w:val="22"/>
          <w:szCs w:val="22"/>
        </w:rPr>
        <w:t>Liaise with suppliers to develop branded p</w:t>
      </w:r>
      <w:r w:rsidR="006F5378" w:rsidRPr="000C2814">
        <w:rPr>
          <w:rFonts w:cstheme="majorHAnsi"/>
          <w:sz w:val="22"/>
          <w:szCs w:val="22"/>
        </w:rPr>
        <w:t>roducts to suit customer demand</w:t>
      </w:r>
    </w:p>
    <w:p w14:paraId="4877BE53" w14:textId="77777777" w:rsidR="00337BBB" w:rsidRPr="000C2814" w:rsidRDefault="00337BBB" w:rsidP="00217F8F">
      <w:pPr>
        <w:pStyle w:val="ListParagraph"/>
        <w:rPr>
          <w:rFonts w:cstheme="majorHAnsi"/>
          <w:sz w:val="22"/>
          <w:szCs w:val="22"/>
        </w:rPr>
      </w:pPr>
    </w:p>
    <w:p w14:paraId="4877BE54" w14:textId="4C1AEDAB" w:rsidR="00337BBB" w:rsidRPr="000C2814" w:rsidRDefault="00337BBB" w:rsidP="0097343D">
      <w:pPr>
        <w:pStyle w:val="ListParagraph"/>
        <w:numPr>
          <w:ilvl w:val="0"/>
          <w:numId w:val="4"/>
        </w:numPr>
        <w:rPr>
          <w:rFonts w:cstheme="majorHAnsi"/>
          <w:sz w:val="22"/>
          <w:szCs w:val="22"/>
        </w:rPr>
      </w:pPr>
      <w:r w:rsidRPr="000C2814">
        <w:rPr>
          <w:rFonts w:cstheme="majorHAnsi"/>
          <w:sz w:val="22"/>
          <w:szCs w:val="22"/>
        </w:rPr>
        <w:t xml:space="preserve">To lead on the implantation and development of the EPOS </w:t>
      </w:r>
      <w:r w:rsidR="007466C9" w:rsidRPr="000C2814">
        <w:rPr>
          <w:rFonts w:cstheme="majorHAnsi"/>
          <w:sz w:val="22"/>
          <w:szCs w:val="22"/>
        </w:rPr>
        <w:t xml:space="preserve">system </w:t>
      </w:r>
      <w:r w:rsidRPr="000C2814">
        <w:rPr>
          <w:rFonts w:cstheme="majorHAnsi"/>
          <w:sz w:val="22"/>
          <w:szCs w:val="22"/>
        </w:rPr>
        <w:t>and other operation</w:t>
      </w:r>
      <w:r w:rsidR="00704571" w:rsidRPr="000C2814">
        <w:rPr>
          <w:rFonts w:cstheme="majorHAnsi"/>
          <w:sz w:val="22"/>
          <w:szCs w:val="22"/>
        </w:rPr>
        <w:t>al</w:t>
      </w:r>
      <w:r w:rsidRPr="000C2814">
        <w:rPr>
          <w:rFonts w:cstheme="majorHAnsi"/>
          <w:sz w:val="22"/>
          <w:szCs w:val="22"/>
        </w:rPr>
        <w:t xml:space="preserve"> and financial systems</w:t>
      </w:r>
    </w:p>
    <w:p w14:paraId="4877BE55" w14:textId="77777777" w:rsidR="00283730" w:rsidRPr="000C2814" w:rsidRDefault="00283730" w:rsidP="00FD66E6">
      <w:pPr>
        <w:pStyle w:val="ListParagraph"/>
        <w:tabs>
          <w:tab w:val="left" w:pos="851"/>
        </w:tabs>
        <w:ind w:left="860"/>
        <w:rPr>
          <w:rFonts w:cstheme="majorHAnsi"/>
          <w:sz w:val="22"/>
          <w:szCs w:val="22"/>
        </w:rPr>
      </w:pPr>
    </w:p>
    <w:p w14:paraId="4877BE56" w14:textId="77777777" w:rsidR="005F11CC" w:rsidRPr="000C2814" w:rsidRDefault="00480005" w:rsidP="0097343D">
      <w:pPr>
        <w:pStyle w:val="ListParagraph"/>
        <w:numPr>
          <w:ilvl w:val="0"/>
          <w:numId w:val="2"/>
        </w:numPr>
        <w:rPr>
          <w:rFonts w:cstheme="majorHAnsi"/>
          <w:b/>
          <w:sz w:val="22"/>
          <w:szCs w:val="22"/>
        </w:rPr>
      </w:pPr>
      <w:r w:rsidRPr="000C2814">
        <w:rPr>
          <w:rFonts w:cstheme="majorHAnsi"/>
          <w:b/>
          <w:sz w:val="22"/>
          <w:szCs w:val="22"/>
        </w:rPr>
        <w:t xml:space="preserve">Staff </w:t>
      </w:r>
      <w:r w:rsidR="00A10380" w:rsidRPr="000C2814">
        <w:rPr>
          <w:rFonts w:cstheme="majorHAnsi"/>
          <w:b/>
          <w:sz w:val="22"/>
          <w:szCs w:val="22"/>
        </w:rPr>
        <w:t>Management</w:t>
      </w:r>
    </w:p>
    <w:p w14:paraId="4877BE57" w14:textId="77777777" w:rsidR="00FD66E6" w:rsidRPr="000C2814" w:rsidRDefault="00FD66E6" w:rsidP="00FD66E6">
      <w:pPr>
        <w:pStyle w:val="ListParagraph"/>
        <w:rPr>
          <w:rFonts w:cstheme="majorHAnsi"/>
          <w:b/>
          <w:sz w:val="22"/>
          <w:szCs w:val="22"/>
        </w:rPr>
      </w:pPr>
    </w:p>
    <w:p w14:paraId="4877BE58" w14:textId="6509D7C1" w:rsidR="00FD66E6" w:rsidRPr="000C2814" w:rsidRDefault="00C16238" w:rsidP="0097343D">
      <w:pPr>
        <w:pStyle w:val="ListParagraph"/>
        <w:numPr>
          <w:ilvl w:val="0"/>
          <w:numId w:val="6"/>
        </w:numPr>
        <w:rPr>
          <w:rFonts w:cstheme="majorHAnsi"/>
          <w:sz w:val="22"/>
          <w:szCs w:val="22"/>
        </w:rPr>
      </w:pPr>
      <w:r w:rsidRPr="000C2814">
        <w:rPr>
          <w:rFonts w:cstheme="majorHAnsi"/>
          <w:sz w:val="22"/>
          <w:szCs w:val="22"/>
        </w:rPr>
        <w:t>To coordinate the work and monitor the workloads of direct reports and ensure that staffing le</w:t>
      </w:r>
      <w:r w:rsidR="006F5378" w:rsidRPr="000C2814">
        <w:rPr>
          <w:rFonts w:cstheme="majorHAnsi"/>
          <w:sz w:val="22"/>
          <w:szCs w:val="22"/>
        </w:rPr>
        <w:t>vels are adequate and efficient</w:t>
      </w:r>
    </w:p>
    <w:p w14:paraId="4877BE59" w14:textId="77777777" w:rsidR="00FD66E6" w:rsidRPr="000C2814" w:rsidRDefault="00FD66E6" w:rsidP="00FD66E6">
      <w:pPr>
        <w:rPr>
          <w:rFonts w:cstheme="majorHAnsi"/>
          <w:sz w:val="22"/>
          <w:szCs w:val="22"/>
        </w:rPr>
      </w:pPr>
    </w:p>
    <w:p w14:paraId="4877BE5A" w14:textId="2B029D4D" w:rsidR="00FD66E6" w:rsidRPr="000C2814" w:rsidRDefault="002A124D" w:rsidP="0097343D">
      <w:pPr>
        <w:pStyle w:val="ListParagraph"/>
        <w:numPr>
          <w:ilvl w:val="0"/>
          <w:numId w:val="6"/>
        </w:numPr>
        <w:rPr>
          <w:rFonts w:cstheme="majorHAnsi"/>
          <w:sz w:val="22"/>
          <w:szCs w:val="22"/>
        </w:rPr>
      </w:pPr>
      <w:r w:rsidRPr="000C2814">
        <w:rPr>
          <w:rFonts w:cstheme="majorHAnsi"/>
          <w:sz w:val="22"/>
          <w:szCs w:val="22"/>
        </w:rPr>
        <w:t>To provide clear and unambiguous guidance to the staff so they can provide our members and customers with a well-run, professional</w:t>
      </w:r>
      <w:r w:rsidR="009734C0" w:rsidRPr="000C2814">
        <w:rPr>
          <w:rFonts w:cstheme="majorHAnsi"/>
          <w:sz w:val="22"/>
          <w:szCs w:val="22"/>
        </w:rPr>
        <w:t xml:space="preserve">, consistent </w:t>
      </w:r>
      <w:r w:rsidRPr="000C2814">
        <w:rPr>
          <w:rFonts w:cstheme="majorHAnsi"/>
          <w:sz w:val="22"/>
          <w:szCs w:val="22"/>
        </w:rPr>
        <w:t>and</w:t>
      </w:r>
      <w:r w:rsidR="009734C0" w:rsidRPr="000C2814">
        <w:rPr>
          <w:rFonts w:cstheme="majorHAnsi"/>
          <w:sz w:val="22"/>
          <w:szCs w:val="22"/>
        </w:rPr>
        <w:t xml:space="preserve"> customer focused</w:t>
      </w:r>
      <w:r w:rsidR="006F5378" w:rsidRPr="000C2814">
        <w:rPr>
          <w:rFonts w:cstheme="majorHAnsi"/>
          <w:sz w:val="22"/>
          <w:szCs w:val="22"/>
        </w:rPr>
        <w:t xml:space="preserve"> service on all levels</w:t>
      </w:r>
    </w:p>
    <w:p w14:paraId="4877BE5B" w14:textId="77777777" w:rsidR="00FD66E6" w:rsidRPr="000C2814" w:rsidRDefault="00FD66E6" w:rsidP="00FD66E6">
      <w:pPr>
        <w:ind w:left="720" w:hanging="720"/>
        <w:rPr>
          <w:rFonts w:cstheme="majorHAnsi"/>
          <w:sz w:val="22"/>
          <w:szCs w:val="22"/>
        </w:rPr>
      </w:pPr>
    </w:p>
    <w:p w14:paraId="4877BE5C" w14:textId="4FE6052A" w:rsidR="00FD66E6" w:rsidRPr="000C2814" w:rsidRDefault="002A124D" w:rsidP="0097343D">
      <w:pPr>
        <w:pStyle w:val="ListParagraph"/>
        <w:numPr>
          <w:ilvl w:val="0"/>
          <w:numId w:val="6"/>
        </w:numPr>
        <w:rPr>
          <w:rFonts w:cstheme="majorHAnsi"/>
          <w:sz w:val="22"/>
          <w:szCs w:val="22"/>
        </w:rPr>
      </w:pPr>
      <w:r w:rsidRPr="000C2814">
        <w:rPr>
          <w:rFonts w:cstheme="majorHAnsi"/>
          <w:sz w:val="22"/>
          <w:szCs w:val="22"/>
        </w:rPr>
        <w:t>To provide leadership, direction and coaching for the retail team to ensure they reach their full potential.</w:t>
      </w:r>
      <w:r w:rsidR="00E93E59" w:rsidRPr="000C2814">
        <w:rPr>
          <w:rFonts w:cstheme="majorHAnsi"/>
          <w:sz w:val="22"/>
          <w:szCs w:val="22"/>
        </w:rPr>
        <w:t xml:space="preserve"> This includes regular one to o</w:t>
      </w:r>
      <w:r w:rsidR="006F5378" w:rsidRPr="000C2814">
        <w:rPr>
          <w:rFonts w:cstheme="majorHAnsi"/>
          <w:sz w:val="22"/>
          <w:szCs w:val="22"/>
        </w:rPr>
        <w:t>ne meetings with direct reports</w:t>
      </w:r>
    </w:p>
    <w:p w14:paraId="4877BE5D" w14:textId="77777777" w:rsidR="00FD66E6" w:rsidRPr="000C2814" w:rsidRDefault="00FD66E6" w:rsidP="00FD66E6">
      <w:pPr>
        <w:ind w:left="720" w:hanging="720"/>
        <w:rPr>
          <w:rFonts w:cstheme="majorHAnsi"/>
          <w:sz w:val="22"/>
          <w:szCs w:val="22"/>
        </w:rPr>
      </w:pPr>
    </w:p>
    <w:p w14:paraId="4877BE5E" w14:textId="411C1AE2" w:rsidR="00E93E59" w:rsidRPr="000C2814" w:rsidRDefault="002A124D" w:rsidP="0097343D">
      <w:pPr>
        <w:pStyle w:val="ListParagraph"/>
        <w:numPr>
          <w:ilvl w:val="0"/>
          <w:numId w:val="7"/>
        </w:numPr>
        <w:rPr>
          <w:rFonts w:cstheme="majorHAnsi"/>
          <w:sz w:val="22"/>
          <w:szCs w:val="22"/>
        </w:rPr>
      </w:pPr>
      <w:r w:rsidRPr="000C2814">
        <w:rPr>
          <w:rFonts w:cstheme="majorHAnsi"/>
          <w:sz w:val="22"/>
          <w:szCs w:val="22"/>
        </w:rPr>
        <w:t xml:space="preserve">To undertake performance reviews of direct reports, in line with Union policy and to identify individual training needs for direct reports in conjunction with the </w:t>
      </w:r>
      <w:r w:rsidR="006F5378" w:rsidRPr="000C2814">
        <w:rPr>
          <w:rFonts w:cstheme="majorHAnsi"/>
          <w:sz w:val="22"/>
          <w:szCs w:val="22"/>
        </w:rPr>
        <w:t xml:space="preserve">Head of Commercial Services </w:t>
      </w:r>
      <w:r w:rsidRPr="000C2814">
        <w:rPr>
          <w:rFonts w:cstheme="majorHAnsi"/>
          <w:sz w:val="22"/>
          <w:szCs w:val="22"/>
        </w:rPr>
        <w:t>and the College Human Resources department</w:t>
      </w:r>
    </w:p>
    <w:p w14:paraId="4877BE5F" w14:textId="77777777" w:rsidR="00E93E59" w:rsidRPr="000C2814" w:rsidRDefault="00E93E59" w:rsidP="00217F8F">
      <w:pPr>
        <w:ind w:left="720" w:hanging="720"/>
        <w:rPr>
          <w:rFonts w:cstheme="majorHAnsi"/>
          <w:sz w:val="22"/>
          <w:szCs w:val="22"/>
        </w:rPr>
      </w:pPr>
    </w:p>
    <w:p w14:paraId="4877BE60" w14:textId="2FA12832" w:rsidR="00E93E59" w:rsidRPr="000C2814" w:rsidRDefault="00E93E59" w:rsidP="0097343D">
      <w:pPr>
        <w:pStyle w:val="ListParagraph"/>
        <w:numPr>
          <w:ilvl w:val="0"/>
          <w:numId w:val="7"/>
        </w:numPr>
        <w:rPr>
          <w:rFonts w:cstheme="majorHAnsi"/>
          <w:sz w:val="22"/>
          <w:szCs w:val="22"/>
        </w:rPr>
      </w:pPr>
      <w:r w:rsidRPr="000C2814">
        <w:rPr>
          <w:rFonts w:cstheme="majorHAnsi"/>
          <w:sz w:val="22"/>
          <w:szCs w:val="22"/>
        </w:rPr>
        <w:t>To provide development opportunities for the Retail staff by encouraging a culture of support, learning and development. To develop and maintain a learning and development culture in the department to ensure that all staff perform</w:t>
      </w:r>
      <w:r w:rsidR="006F5378" w:rsidRPr="000C2814">
        <w:rPr>
          <w:rFonts w:cstheme="majorHAnsi"/>
          <w:sz w:val="22"/>
          <w:szCs w:val="22"/>
        </w:rPr>
        <w:t>ance is reviewed and supported</w:t>
      </w:r>
    </w:p>
    <w:p w14:paraId="4877BE61" w14:textId="77777777" w:rsidR="00FD66E6" w:rsidRPr="000C2814" w:rsidRDefault="00FD66E6" w:rsidP="00FD66E6">
      <w:pPr>
        <w:rPr>
          <w:rFonts w:cstheme="majorHAnsi"/>
          <w:sz w:val="22"/>
          <w:szCs w:val="22"/>
        </w:rPr>
      </w:pPr>
    </w:p>
    <w:p w14:paraId="4877BE62" w14:textId="2E915809" w:rsidR="00FD66E6" w:rsidRPr="000C2814" w:rsidRDefault="00FD66E6" w:rsidP="0097343D">
      <w:pPr>
        <w:pStyle w:val="ListParagraph"/>
        <w:numPr>
          <w:ilvl w:val="0"/>
          <w:numId w:val="7"/>
        </w:numPr>
        <w:rPr>
          <w:rFonts w:cstheme="majorHAnsi"/>
          <w:sz w:val="22"/>
          <w:szCs w:val="22"/>
        </w:rPr>
      </w:pPr>
      <w:r w:rsidRPr="000C2814">
        <w:rPr>
          <w:rFonts w:cstheme="majorHAnsi"/>
          <w:sz w:val="22"/>
          <w:szCs w:val="22"/>
        </w:rPr>
        <w:t>To oversee the scheduling of staff rotas to maximize productivity, to meet the needs of the business a</w:t>
      </w:r>
      <w:r w:rsidR="006F5378" w:rsidRPr="000C2814">
        <w:rPr>
          <w:rFonts w:cstheme="majorHAnsi"/>
          <w:sz w:val="22"/>
          <w:szCs w:val="22"/>
        </w:rPr>
        <w:t>nd stay within budgeted payroll</w:t>
      </w:r>
    </w:p>
    <w:p w14:paraId="4877BE63" w14:textId="77777777" w:rsidR="00FD66E6" w:rsidRPr="000C2814" w:rsidRDefault="00FD66E6" w:rsidP="00FD66E6">
      <w:pPr>
        <w:rPr>
          <w:rFonts w:cstheme="majorHAnsi"/>
          <w:sz w:val="22"/>
          <w:szCs w:val="22"/>
        </w:rPr>
      </w:pPr>
    </w:p>
    <w:p w14:paraId="4877BE64" w14:textId="10D0639F" w:rsidR="00FD66E6" w:rsidRPr="000C2814" w:rsidRDefault="00FD66E6" w:rsidP="0097343D">
      <w:pPr>
        <w:pStyle w:val="ListParagraph"/>
        <w:numPr>
          <w:ilvl w:val="0"/>
          <w:numId w:val="7"/>
        </w:numPr>
        <w:rPr>
          <w:rFonts w:cstheme="majorHAnsi"/>
          <w:sz w:val="22"/>
          <w:szCs w:val="22"/>
        </w:rPr>
      </w:pPr>
      <w:r w:rsidRPr="000C2814">
        <w:rPr>
          <w:rFonts w:cstheme="majorHAnsi"/>
          <w:sz w:val="22"/>
          <w:szCs w:val="22"/>
        </w:rPr>
        <w:t xml:space="preserve">To develop and maintain effective professional relationships </w:t>
      </w:r>
      <w:r w:rsidR="00D82C37" w:rsidRPr="000C2814">
        <w:rPr>
          <w:rFonts w:cstheme="majorHAnsi"/>
          <w:sz w:val="22"/>
          <w:szCs w:val="22"/>
        </w:rPr>
        <w:t>at</w:t>
      </w:r>
      <w:r w:rsidRPr="000C2814">
        <w:rPr>
          <w:rFonts w:cstheme="majorHAnsi"/>
          <w:sz w:val="22"/>
          <w:szCs w:val="22"/>
        </w:rPr>
        <w:t xml:space="preserve"> all levels throughout the College, Union,</w:t>
      </w:r>
      <w:r w:rsidR="006F5378" w:rsidRPr="000C2814">
        <w:rPr>
          <w:rFonts w:cstheme="majorHAnsi"/>
          <w:sz w:val="22"/>
          <w:szCs w:val="22"/>
        </w:rPr>
        <w:t xml:space="preserve"> Suppliers, Staff and Customers</w:t>
      </w:r>
    </w:p>
    <w:p w14:paraId="4877BE65" w14:textId="77777777" w:rsidR="00FD66E6" w:rsidRPr="000C2814" w:rsidRDefault="00FD66E6" w:rsidP="00FD66E6">
      <w:pPr>
        <w:rPr>
          <w:rFonts w:cstheme="majorHAnsi"/>
          <w:sz w:val="22"/>
          <w:szCs w:val="22"/>
        </w:rPr>
      </w:pPr>
    </w:p>
    <w:p w14:paraId="4877BE66" w14:textId="00E07D0F" w:rsidR="00FD66E6" w:rsidRPr="000C2814" w:rsidRDefault="00E93E59" w:rsidP="0097343D">
      <w:pPr>
        <w:pStyle w:val="ListParagraph"/>
        <w:numPr>
          <w:ilvl w:val="0"/>
          <w:numId w:val="7"/>
        </w:numPr>
        <w:rPr>
          <w:rFonts w:cstheme="majorHAnsi"/>
          <w:sz w:val="22"/>
          <w:szCs w:val="22"/>
        </w:rPr>
      </w:pPr>
      <w:r w:rsidRPr="000C2814">
        <w:rPr>
          <w:rFonts w:cstheme="majorHAnsi"/>
          <w:sz w:val="22"/>
          <w:szCs w:val="22"/>
        </w:rPr>
        <w:t xml:space="preserve">To cascade any instructions or feedback from the </w:t>
      </w:r>
      <w:r w:rsidR="006F5378" w:rsidRPr="000C2814">
        <w:rPr>
          <w:rFonts w:cstheme="majorHAnsi"/>
          <w:sz w:val="22"/>
          <w:szCs w:val="22"/>
        </w:rPr>
        <w:t>Head of Commercial Services</w:t>
      </w:r>
      <w:r w:rsidRPr="000C2814">
        <w:rPr>
          <w:rFonts w:cstheme="majorHAnsi"/>
          <w:sz w:val="22"/>
          <w:szCs w:val="22"/>
        </w:rPr>
        <w:t xml:space="preserve"> and members of the Senior Management Group to all rele</w:t>
      </w:r>
      <w:r w:rsidR="006F5378" w:rsidRPr="000C2814">
        <w:rPr>
          <w:rFonts w:cstheme="majorHAnsi"/>
          <w:sz w:val="22"/>
          <w:szCs w:val="22"/>
        </w:rPr>
        <w:t>vant members of the Retail Team</w:t>
      </w:r>
    </w:p>
    <w:p w14:paraId="4877BE67" w14:textId="77777777" w:rsidR="00FD66E6" w:rsidRPr="000C2814" w:rsidRDefault="00FD66E6" w:rsidP="00FD66E6">
      <w:pPr>
        <w:rPr>
          <w:rFonts w:cstheme="majorHAnsi"/>
          <w:sz w:val="22"/>
          <w:szCs w:val="22"/>
        </w:rPr>
      </w:pPr>
    </w:p>
    <w:p w14:paraId="4877BE68" w14:textId="5707056B" w:rsidR="00FD66E6" w:rsidRPr="000C2814" w:rsidRDefault="00FD66E6" w:rsidP="0097343D">
      <w:pPr>
        <w:pStyle w:val="ListParagraph"/>
        <w:numPr>
          <w:ilvl w:val="0"/>
          <w:numId w:val="7"/>
        </w:numPr>
        <w:rPr>
          <w:rFonts w:cstheme="majorHAnsi"/>
          <w:sz w:val="22"/>
          <w:szCs w:val="22"/>
        </w:rPr>
      </w:pPr>
      <w:r w:rsidRPr="000C2814">
        <w:rPr>
          <w:rFonts w:cstheme="majorHAnsi"/>
          <w:sz w:val="22"/>
          <w:szCs w:val="22"/>
        </w:rPr>
        <w:t>To ensure that all staff have a clear understanding of the strategic objectives of the business a</w:t>
      </w:r>
      <w:r w:rsidR="006F5378" w:rsidRPr="000C2814">
        <w:rPr>
          <w:rFonts w:cstheme="majorHAnsi"/>
          <w:sz w:val="22"/>
          <w:szCs w:val="22"/>
        </w:rPr>
        <w:t>nd how their work supports this</w:t>
      </w:r>
    </w:p>
    <w:p w14:paraId="4877BE69" w14:textId="77777777" w:rsidR="00E93E59" w:rsidRPr="000C2814" w:rsidRDefault="00E93E59" w:rsidP="00217F8F">
      <w:pPr>
        <w:ind w:left="1440" w:hanging="720"/>
        <w:rPr>
          <w:rFonts w:cstheme="majorHAnsi"/>
          <w:sz w:val="22"/>
          <w:szCs w:val="22"/>
        </w:rPr>
      </w:pPr>
    </w:p>
    <w:p w14:paraId="4877BE6A" w14:textId="77777777" w:rsidR="00E93E59" w:rsidRPr="000C2814" w:rsidRDefault="00E93E59" w:rsidP="0097343D">
      <w:pPr>
        <w:pStyle w:val="ListParagraph"/>
        <w:numPr>
          <w:ilvl w:val="0"/>
          <w:numId w:val="7"/>
        </w:numPr>
        <w:rPr>
          <w:rFonts w:cstheme="majorHAnsi"/>
          <w:sz w:val="22"/>
          <w:szCs w:val="22"/>
        </w:rPr>
      </w:pPr>
      <w:r w:rsidRPr="000C2814">
        <w:rPr>
          <w:rFonts w:cstheme="majorHAnsi"/>
          <w:sz w:val="22"/>
          <w:szCs w:val="22"/>
        </w:rPr>
        <w:t xml:space="preserve">To </w:t>
      </w:r>
      <w:r w:rsidR="009734C0" w:rsidRPr="000C2814">
        <w:rPr>
          <w:rFonts w:cstheme="majorHAnsi"/>
          <w:sz w:val="22"/>
          <w:szCs w:val="22"/>
        </w:rPr>
        <w:t>oversee the training of the retail team,</w:t>
      </w:r>
      <w:r w:rsidRPr="000C2814">
        <w:rPr>
          <w:rFonts w:cstheme="majorHAnsi"/>
          <w:sz w:val="22"/>
          <w:szCs w:val="22"/>
        </w:rPr>
        <w:t xml:space="preserve"> ensuring that best customer service and practice can be achieved</w:t>
      </w:r>
    </w:p>
    <w:p w14:paraId="4877BE6B" w14:textId="77777777" w:rsidR="00E93E59" w:rsidRPr="000C2814" w:rsidRDefault="00E93E59" w:rsidP="00217F8F">
      <w:pPr>
        <w:ind w:left="1440" w:hanging="720"/>
        <w:rPr>
          <w:rFonts w:cstheme="majorHAnsi"/>
          <w:sz w:val="22"/>
          <w:szCs w:val="22"/>
        </w:rPr>
      </w:pPr>
    </w:p>
    <w:p w14:paraId="4877BE6C" w14:textId="26863766" w:rsidR="00E93E59" w:rsidRPr="000C2814" w:rsidRDefault="00E93E59" w:rsidP="0097343D">
      <w:pPr>
        <w:pStyle w:val="ListParagraph"/>
        <w:numPr>
          <w:ilvl w:val="0"/>
          <w:numId w:val="7"/>
        </w:numPr>
        <w:rPr>
          <w:rFonts w:cstheme="majorHAnsi"/>
          <w:sz w:val="22"/>
          <w:szCs w:val="22"/>
        </w:rPr>
      </w:pPr>
      <w:r w:rsidRPr="000C2814">
        <w:rPr>
          <w:rFonts w:cstheme="majorHAnsi"/>
          <w:sz w:val="22"/>
          <w:szCs w:val="22"/>
        </w:rPr>
        <w:lastRenderedPageBreak/>
        <w:t xml:space="preserve">To coordinate the work of other </w:t>
      </w:r>
      <w:r w:rsidR="006F5378" w:rsidRPr="000C2814">
        <w:rPr>
          <w:rFonts w:cstheme="majorHAnsi"/>
          <w:sz w:val="22"/>
          <w:szCs w:val="22"/>
        </w:rPr>
        <w:t>Commercial Services</w:t>
      </w:r>
      <w:r w:rsidRPr="000C2814">
        <w:rPr>
          <w:rFonts w:cstheme="majorHAnsi"/>
          <w:sz w:val="22"/>
          <w:szCs w:val="22"/>
        </w:rPr>
        <w:t xml:space="preserve"> staff members if and when required and delegated by the </w:t>
      </w:r>
      <w:r w:rsidR="006F5378" w:rsidRPr="000C2814">
        <w:rPr>
          <w:rFonts w:cstheme="majorHAnsi"/>
          <w:sz w:val="22"/>
          <w:szCs w:val="22"/>
        </w:rPr>
        <w:t>Head of Commercial Services</w:t>
      </w:r>
    </w:p>
    <w:p w14:paraId="4877BE6D" w14:textId="77777777" w:rsidR="00E93E59" w:rsidRPr="000C2814" w:rsidRDefault="00E93E59" w:rsidP="00217F8F">
      <w:pPr>
        <w:ind w:left="1440" w:hanging="720"/>
        <w:rPr>
          <w:rFonts w:cstheme="majorHAnsi"/>
          <w:sz w:val="22"/>
          <w:szCs w:val="22"/>
        </w:rPr>
      </w:pPr>
    </w:p>
    <w:p w14:paraId="4877BE6E" w14:textId="0A6A8149" w:rsidR="00E93E59" w:rsidRPr="000C2814" w:rsidRDefault="00E93E59" w:rsidP="0097343D">
      <w:pPr>
        <w:pStyle w:val="ListParagraph"/>
        <w:numPr>
          <w:ilvl w:val="0"/>
          <w:numId w:val="7"/>
        </w:numPr>
        <w:rPr>
          <w:rFonts w:cstheme="majorHAnsi"/>
          <w:sz w:val="22"/>
          <w:szCs w:val="22"/>
        </w:rPr>
      </w:pPr>
      <w:r w:rsidRPr="000C2814">
        <w:rPr>
          <w:rFonts w:cstheme="majorHAnsi"/>
          <w:sz w:val="22"/>
          <w:szCs w:val="22"/>
        </w:rPr>
        <w:t xml:space="preserve">To ensure that the </w:t>
      </w:r>
      <w:r w:rsidR="009734C0" w:rsidRPr="000C2814">
        <w:rPr>
          <w:rFonts w:cstheme="majorHAnsi"/>
          <w:sz w:val="22"/>
          <w:szCs w:val="22"/>
        </w:rPr>
        <w:t>retail team members</w:t>
      </w:r>
      <w:r w:rsidRPr="000C2814">
        <w:rPr>
          <w:rFonts w:cstheme="majorHAnsi"/>
          <w:sz w:val="22"/>
          <w:szCs w:val="22"/>
        </w:rPr>
        <w:t xml:space="preserve"> adhere to all relevant legislation, including Health and Safety, Licensing and </w:t>
      </w:r>
      <w:r w:rsidR="00E24974" w:rsidRPr="000C2814">
        <w:rPr>
          <w:rFonts w:cstheme="majorHAnsi"/>
          <w:sz w:val="22"/>
          <w:szCs w:val="22"/>
        </w:rPr>
        <w:t xml:space="preserve">Food </w:t>
      </w:r>
      <w:r w:rsidRPr="000C2814">
        <w:rPr>
          <w:rFonts w:cstheme="majorHAnsi"/>
          <w:sz w:val="22"/>
          <w:szCs w:val="22"/>
        </w:rPr>
        <w:t>Hygiene laws, as we</w:t>
      </w:r>
      <w:r w:rsidR="0060313F" w:rsidRPr="000C2814">
        <w:rPr>
          <w:rFonts w:cstheme="majorHAnsi"/>
          <w:sz w:val="22"/>
          <w:szCs w:val="22"/>
        </w:rPr>
        <w:t>ll as Union and College polices</w:t>
      </w:r>
    </w:p>
    <w:p w14:paraId="4877BE6F" w14:textId="77777777" w:rsidR="002744A5" w:rsidRPr="000C2814" w:rsidRDefault="002744A5" w:rsidP="00FD66E6">
      <w:pPr>
        <w:pStyle w:val="ListParagraph"/>
        <w:tabs>
          <w:tab w:val="left" w:pos="851"/>
        </w:tabs>
        <w:ind w:left="1211"/>
        <w:rPr>
          <w:rFonts w:cstheme="majorHAnsi"/>
          <w:sz w:val="22"/>
          <w:szCs w:val="22"/>
        </w:rPr>
      </w:pPr>
    </w:p>
    <w:p w14:paraId="4877BE70" w14:textId="77777777" w:rsidR="005F11CC" w:rsidRPr="000C2814" w:rsidRDefault="005F11CC" w:rsidP="00FD66E6">
      <w:pPr>
        <w:pStyle w:val="ListParagraph"/>
        <w:tabs>
          <w:tab w:val="left" w:pos="851"/>
        </w:tabs>
        <w:ind w:left="1211"/>
        <w:rPr>
          <w:rFonts w:cstheme="majorHAnsi"/>
          <w:sz w:val="22"/>
          <w:szCs w:val="22"/>
        </w:rPr>
      </w:pPr>
    </w:p>
    <w:p w14:paraId="4877BE71" w14:textId="77777777" w:rsidR="005F11CC" w:rsidRPr="000C2814" w:rsidRDefault="004D6972" w:rsidP="0097343D">
      <w:pPr>
        <w:pStyle w:val="ListParagraph"/>
        <w:numPr>
          <w:ilvl w:val="0"/>
          <w:numId w:val="2"/>
        </w:numPr>
        <w:tabs>
          <w:tab w:val="left" w:pos="851"/>
          <w:tab w:val="left" w:pos="3255"/>
        </w:tabs>
        <w:rPr>
          <w:rFonts w:cstheme="majorHAnsi"/>
          <w:b/>
          <w:sz w:val="22"/>
          <w:szCs w:val="22"/>
        </w:rPr>
      </w:pPr>
      <w:r w:rsidRPr="000C2814">
        <w:rPr>
          <w:rFonts w:cstheme="majorHAnsi"/>
          <w:b/>
          <w:sz w:val="22"/>
          <w:szCs w:val="22"/>
        </w:rPr>
        <w:t xml:space="preserve">Financial </w:t>
      </w:r>
      <w:r w:rsidR="00892CA7" w:rsidRPr="000C2814">
        <w:rPr>
          <w:rFonts w:cstheme="majorHAnsi"/>
          <w:b/>
          <w:sz w:val="22"/>
          <w:szCs w:val="22"/>
        </w:rPr>
        <w:t>Management</w:t>
      </w:r>
      <w:r w:rsidR="00FC089E" w:rsidRPr="000C2814">
        <w:rPr>
          <w:rFonts w:cstheme="majorHAnsi"/>
          <w:b/>
          <w:sz w:val="22"/>
          <w:szCs w:val="22"/>
        </w:rPr>
        <w:tab/>
      </w:r>
    </w:p>
    <w:p w14:paraId="4877BE72" w14:textId="77777777" w:rsidR="00FC089E" w:rsidRPr="000C2814" w:rsidRDefault="00FC089E" w:rsidP="00FC089E">
      <w:pPr>
        <w:pStyle w:val="ListParagraph"/>
        <w:tabs>
          <w:tab w:val="left" w:pos="851"/>
          <w:tab w:val="left" w:pos="3255"/>
        </w:tabs>
        <w:rPr>
          <w:rFonts w:cstheme="majorHAnsi"/>
          <w:b/>
          <w:sz w:val="22"/>
          <w:szCs w:val="22"/>
        </w:rPr>
      </w:pPr>
    </w:p>
    <w:p w14:paraId="4877BE73" w14:textId="7106A3AB" w:rsidR="00FC089E" w:rsidRPr="000C2814" w:rsidRDefault="00217F8F" w:rsidP="0097343D">
      <w:pPr>
        <w:pStyle w:val="ListParagraph"/>
        <w:numPr>
          <w:ilvl w:val="0"/>
          <w:numId w:val="7"/>
        </w:numPr>
        <w:tabs>
          <w:tab w:val="left" w:pos="851"/>
        </w:tabs>
        <w:rPr>
          <w:rFonts w:cstheme="majorHAnsi"/>
          <w:sz w:val="22"/>
          <w:szCs w:val="22"/>
        </w:rPr>
      </w:pPr>
      <w:r w:rsidRPr="000C2814">
        <w:rPr>
          <w:rFonts w:cstheme="majorHAnsi"/>
          <w:sz w:val="22"/>
          <w:szCs w:val="22"/>
        </w:rPr>
        <w:t xml:space="preserve">     </w:t>
      </w:r>
      <w:r w:rsidR="00337BBB" w:rsidRPr="000C2814">
        <w:rPr>
          <w:rFonts w:cstheme="majorHAnsi"/>
          <w:sz w:val="22"/>
          <w:szCs w:val="22"/>
        </w:rPr>
        <w:t xml:space="preserve">To be </w:t>
      </w:r>
      <w:r w:rsidRPr="000C2814">
        <w:rPr>
          <w:rFonts w:cstheme="majorHAnsi"/>
          <w:sz w:val="22"/>
          <w:szCs w:val="22"/>
        </w:rPr>
        <w:t>responsible</w:t>
      </w:r>
      <w:r w:rsidR="00337BBB" w:rsidRPr="000C2814">
        <w:rPr>
          <w:rFonts w:cstheme="majorHAnsi"/>
          <w:sz w:val="22"/>
          <w:szCs w:val="22"/>
        </w:rPr>
        <w:t xml:space="preserve"> for the retail</w:t>
      </w:r>
      <w:r w:rsidR="00E93E59" w:rsidRPr="000C2814">
        <w:rPr>
          <w:rFonts w:cstheme="majorHAnsi"/>
          <w:sz w:val="22"/>
          <w:szCs w:val="22"/>
        </w:rPr>
        <w:t xml:space="preserve"> budget for </w:t>
      </w:r>
      <w:r w:rsidR="00337BBB" w:rsidRPr="000C2814">
        <w:rPr>
          <w:rFonts w:cstheme="majorHAnsi"/>
          <w:sz w:val="22"/>
          <w:szCs w:val="22"/>
        </w:rPr>
        <w:t xml:space="preserve">all of </w:t>
      </w:r>
      <w:r w:rsidR="0060313F" w:rsidRPr="000C2814">
        <w:rPr>
          <w:rFonts w:cstheme="majorHAnsi"/>
          <w:sz w:val="22"/>
          <w:szCs w:val="22"/>
        </w:rPr>
        <w:t xml:space="preserve">the </w:t>
      </w:r>
      <w:r w:rsidR="00E93E59" w:rsidRPr="000C2814">
        <w:rPr>
          <w:rFonts w:cstheme="majorHAnsi"/>
          <w:sz w:val="22"/>
          <w:szCs w:val="22"/>
        </w:rPr>
        <w:t>Retail operation</w:t>
      </w:r>
      <w:r w:rsidR="00337BBB" w:rsidRPr="000C2814">
        <w:rPr>
          <w:rFonts w:cstheme="majorHAnsi"/>
          <w:sz w:val="22"/>
          <w:szCs w:val="22"/>
        </w:rPr>
        <w:t>s</w:t>
      </w:r>
      <w:r w:rsidR="00E93E59" w:rsidRPr="000C2814">
        <w:rPr>
          <w:rFonts w:cstheme="majorHAnsi"/>
          <w:sz w:val="22"/>
          <w:szCs w:val="22"/>
        </w:rPr>
        <w:t xml:space="preserve"> maximising profit through increasing sales, controlling co</w:t>
      </w:r>
      <w:r w:rsidR="0060313F" w:rsidRPr="000C2814">
        <w:rPr>
          <w:rFonts w:cstheme="majorHAnsi"/>
          <w:sz w:val="22"/>
          <w:szCs w:val="22"/>
        </w:rPr>
        <w:t>sts and making efficiency gains</w:t>
      </w:r>
    </w:p>
    <w:p w14:paraId="4877BE74" w14:textId="77777777" w:rsidR="00FC089E" w:rsidRPr="000C2814" w:rsidRDefault="00FC089E" w:rsidP="00FC089E">
      <w:pPr>
        <w:tabs>
          <w:tab w:val="left" w:pos="851"/>
        </w:tabs>
        <w:rPr>
          <w:rFonts w:cstheme="majorHAnsi"/>
          <w:sz w:val="22"/>
          <w:szCs w:val="22"/>
        </w:rPr>
      </w:pPr>
    </w:p>
    <w:p w14:paraId="4877BE75" w14:textId="7DC48A2A" w:rsidR="00FC089E" w:rsidRPr="000C2814" w:rsidRDefault="001607FF" w:rsidP="0097343D">
      <w:pPr>
        <w:pStyle w:val="ListParagraph"/>
        <w:numPr>
          <w:ilvl w:val="0"/>
          <w:numId w:val="7"/>
        </w:numPr>
        <w:tabs>
          <w:tab w:val="left" w:pos="851"/>
        </w:tabs>
        <w:rPr>
          <w:rFonts w:cstheme="majorHAnsi"/>
          <w:sz w:val="22"/>
          <w:szCs w:val="22"/>
        </w:rPr>
      </w:pPr>
      <w:r w:rsidRPr="000C2814">
        <w:rPr>
          <w:rFonts w:cstheme="majorHAnsi"/>
          <w:sz w:val="22"/>
          <w:szCs w:val="22"/>
        </w:rPr>
        <w:t xml:space="preserve">     </w:t>
      </w:r>
      <w:r w:rsidR="00E93E59" w:rsidRPr="000C2814">
        <w:rPr>
          <w:rFonts w:cstheme="majorHAnsi"/>
          <w:sz w:val="22"/>
          <w:szCs w:val="22"/>
        </w:rPr>
        <w:t xml:space="preserve">To work with the </w:t>
      </w:r>
      <w:r w:rsidR="0060313F" w:rsidRPr="000C2814">
        <w:rPr>
          <w:rFonts w:cstheme="majorHAnsi"/>
          <w:sz w:val="22"/>
          <w:szCs w:val="22"/>
        </w:rPr>
        <w:t>Head of Commercial Services</w:t>
      </w:r>
      <w:r w:rsidR="00E93E59" w:rsidRPr="000C2814">
        <w:rPr>
          <w:rFonts w:cstheme="majorHAnsi"/>
          <w:sz w:val="22"/>
          <w:szCs w:val="22"/>
        </w:rPr>
        <w:t xml:space="preserve"> to develop an annual budget as well as a mid-year forecast, for Retail and to report on any sign</w:t>
      </w:r>
      <w:r w:rsidR="0060313F" w:rsidRPr="000C2814">
        <w:rPr>
          <w:rFonts w:cstheme="majorHAnsi"/>
          <w:sz w:val="22"/>
          <w:szCs w:val="22"/>
        </w:rPr>
        <w:t>ificant variance to this budget</w:t>
      </w:r>
    </w:p>
    <w:p w14:paraId="4877BE76" w14:textId="77777777" w:rsidR="00FC089E" w:rsidRPr="000C2814" w:rsidRDefault="00FC089E" w:rsidP="00FC089E">
      <w:pPr>
        <w:tabs>
          <w:tab w:val="left" w:pos="851"/>
        </w:tabs>
        <w:ind w:left="851" w:hanging="851"/>
        <w:rPr>
          <w:rFonts w:cstheme="majorHAnsi"/>
          <w:sz w:val="22"/>
          <w:szCs w:val="22"/>
        </w:rPr>
      </w:pPr>
    </w:p>
    <w:p w14:paraId="4877BE77" w14:textId="77777777" w:rsidR="00FC089E" w:rsidRPr="000C2814" w:rsidRDefault="001607FF" w:rsidP="0097343D">
      <w:pPr>
        <w:pStyle w:val="ListParagraph"/>
        <w:numPr>
          <w:ilvl w:val="0"/>
          <w:numId w:val="7"/>
        </w:numPr>
        <w:tabs>
          <w:tab w:val="left" w:pos="851"/>
        </w:tabs>
        <w:rPr>
          <w:rFonts w:cstheme="majorHAnsi"/>
          <w:sz w:val="22"/>
          <w:szCs w:val="22"/>
        </w:rPr>
      </w:pPr>
      <w:r w:rsidRPr="000C2814">
        <w:rPr>
          <w:rFonts w:cstheme="majorHAnsi"/>
          <w:sz w:val="22"/>
          <w:szCs w:val="22"/>
        </w:rPr>
        <w:t xml:space="preserve">     </w:t>
      </w:r>
      <w:r w:rsidR="00E93E59" w:rsidRPr="000C2814">
        <w:rPr>
          <w:rFonts w:cstheme="majorHAnsi"/>
          <w:sz w:val="22"/>
          <w:szCs w:val="22"/>
        </w:rPr>
        <w:t>To keep precise information on trading and trading patterns to help better inform budgets and future activities.</w:t>
      </w:r>
      <w:r w:rsidR="00337BBB" w:rsidRPr="000C2814">
        <w:rPr>
          <w:rFonts w:cstheme="majorHAnsi"/>
          <w:sz w:val="22"/>
          <w:szCs w:val="22"/>
        </w:rPr>
        <w:t xml:space="preserve"> To analyse data to help inform trading decisions and produce regular reports to track performance against budget and other key performance indicators </w:t>
      </w:r>
    </w:p>
    <w:p w14:paraId="4877BE78" w14:textId="77777777" w:rsidR="00FC089E" w:rsidRPr="000C2814" w:rsidRDefault="00FC089E" w:rsidP="00FC089E">
      <w:pPr>
        <w:tabs>
          <w:tab w:val="left" w:pos="851"/>
        </w:tabs>
        <w:ind w:left="720" w:hanging="720"/>
        <w:rPr>
          <w:rFonts w:cstheme="majorHAnsi"/>
          <w:sz w:val="22"/>
          <w:szCs w:val="22"/>
        </w:rPr>
      </w:pPr>
    </w:p>
    <w:p w14:paraId="4877BE79" w14:textId="42C0BB7C" w:rsidR="00FC089E" w:rsidRPr="000C2814" w:rsidRDefault="00FC089E" w:rsidP="0097343D">
      <w:pPr>
        <w:pStyle w:val="ListParagraph"/>
        <w:numPr>
          <w:ilvl w:val="0"/>
          <w:numId w:val="3"/>
        </w:numPr>
        <w:tabs>
          <w:tab w:val="left" w:pos="851"/>
        </w:tabs>
        <w:rPr>
          <w:rFonts w:cstheme="majorHAnsi"/>
          <w:sz w:val="22"/>
          <w:szCs w:val="22"/>
        </w:rPr>
      </w:pPr>
      <w:r w:rsidRPr="000C2814">
        <w:rPr>
          <w:rFonts w:cstheme="majorHAnsi"/>
          <w:sz w:val="22"/>
          <w:szCs w:val="22"/>
        </w:rPr>
        <w:t xml:space="preserve">     </w:t>
      </w:r>
      <w:r w:rsidR="00CA5157" w:rsidRPr="000C2814">
        <w:rPr>
          <w:rFonts w:cstheme="majorHAnsi"/>
          <w:sz w:val="22"/>
          <w:szCs w:val="22"/>
        </w:rPr>
        <w:t>To c</w:t>
      </w:r>
      <w:r w:rsidRPr="000C2814">
        <w:rPr>
          <w:rFonts w:cstheme="majorHAnsi"/>
          <w:sz w:val="22"/>
          <w:szCs w:val="22"/>
        </w:rPr>
        <w:t>reate</w:t>
      </w:r>
      <w:r w:rsidR="00CA5157" w:rsidRPr="000C2814">
        <w:rPr>
          <w:rFonts w:cstheme="majorHAnsi"/>
          <w:sz w:val="22"/>
          <w:szCs w:val="22"/>
        </w:rPr>
        <w:t xml:space="preserve"> an</w:t>
      </w:r>
      <w:r w:rsidRPr="000C2814">
        <w:rPr>
          <w:rFonts w:cstheme="majorHAnsi"/>
          <w:sz w:val="22"/>
          <w:szCs w:val="22"/>
        </w:rPr>
        <w:t xml:space="preserve"> effective pricing structure</w:t>
      </w:r>
      <w:r w:rsidR="00CA5157" w:rsidRPr="000C2814">
        <w:rPr>
          <w:rFonts w:cstheme="majorHAnsi"/>
          <w:sz w:val="22"/>
          <w:szCs w:val="22"/>
        </w:rPr>
        <w:t xml:space="preserve"> and to bench mark this against our competitors</w:t>
      </w:r>
    </w:p>
    <w:p w14:paraId="4877BE7A" w14:textId="77777777" w:rsidR="00FC089E" w:rsidRPr="000C2814" w:rsidRDefault="00FC089E" w:rsidP="00FC089E">
      <w:pPr>
        <w:pStyle w:val="ListParagraph"/>
        <w:tabs>
          <w:tab w:val="left" w:pos="851"/>
        </w:tabs>
        <w:ind w:left="360"/>
        <w:rPr>
          <w:rFonts w:cstheme="majorHAnsi"/>
          <w:sz w:val="22"/>
          <w:szCs w:val="22"/>
        </w:rPr>
      </w:pPr>
    </w:p>
    <w:p w14:paraId="4877BE7B" w14:textId="599A3043" w:rsidR="00FC089E" w:rsidRPr="000C2814" w:rsidRDefault="00FC089E" w:rsidP="001607FF">
      <w:pPr>
        <w:tabs>
          <w:tab w:val="left" w:pos="851"/>
        </w:tabs>
        <w:ind w:left="1134" w:hanging="414"/>
        <w:rPr>
          <w:rFonts w:cstheme="majorHAnsi"/>
          <w:sz w:val="22"/>
          <w:szCs w:val="22"/>
        </w:rPr>
      </w:pPr>
      <w:r w:rsidRPr="000C2814">
        <w:rPr>
          <w:rFonts w:cstheme="majorHAnsi"/>
          <w:sz w:val="22"/>
          <w:szCs w:val="22"/>
        </w:rPr>
        <w:t>•</w:t>
      </w:r>
      <w:r w:rsidRPr="000C2814">
        <w:rPr>
          <w:rFonts w:cstheme="majorHAnsi"/>
          <w:sz w:val="22"/>
          <w:szCs w:val="22"/>
        </w:rPr>
        <w:tab/>
      </w:r>
      <w:r w:rsidR="001607FF" w:rsidRPr="000C2814">
        <w:rPr>
          <w:rFonts w:cstheme="majorHAnsi"/>
          <w:sz w:val="22"/>
          <w:szCs w:val="22"/>
        </w:rPr>
        <w:t xml:space="preserve">      </w:t>
      </w:r>
      <w:r w:rsidRPr="000C2814">
        <w:rPr>
          <w:rFonts w:cstheme="majorHAnsi"/>
          <w:sz w:val="22"/>
          <w:szCs w:val="22"/>
        </w:rPr>
        <w:t xml:space="preserve">Negotiate with suppliers at all times to ensure the best </w:t>
      </w:r>
      <w:r w:rsidR="001607FF" w:rsidRPr="000C2814">
        <w:rPr>
          <w:rFonts w:cstheme="majorHAnsi"/>
          <w:sz w:val="22"/>
          <w:szCs w:val="22"/>
        </w:rPr>
        <w:t>possible prices and service can b</w:t>
      </w:r>
      <w:r w:rsidRPr="000C2814">
        <w:rPr>
          <w:rFonts w:cstheme="majorHAnsi"/>
          <w:sz w:val="22"/>
          <w:szCs w:val="22"/>
        </w:rPr>
        <w:t>e passed onto our customers, thus ensuring our co</w:t>
      </w:r>
      <w:r w:rsidR="00705EA9" w:rsidRPr="000C2814">
        <w:rPr>
          <w:rFonts w:cstheme="majorHAnsi"/>
          <w:sz w:val="22"/>
          <w:szCs w:val="22"/>
        </w:rPr>
        <w:t>mpetiveness in the market place</w:t>
      </w:r>
    </w:p>
    <w:p w14:paraId="4877BE7C" w14:textId="77777777" w:rsidR="00FC089E" w:rsidRPr="000C2814" w:rsidRDefault="00FC089E" w:rsidP="00FC089E">
      <w:pPr>
        <w:tabs>
          <w:tab w:val="left" w:pos="851"/>
        </w:tabs>
        <w:ind w:left="720" w:hanging="720"/>
        <w:rPr>
          <w:rFonts w:cstheme="majorHAnsi"/>
          <w:sz w:val="22"/>
          <w:szCs w:val="22"/>
        </w:rPr>
      </w:pPr>
    </w:p>
    <w:p w14:paraId="4877BE7D" w14:textId="5D2CF299" w:rsidR="00FC089E" w:rsidRPr="000C2814" w:rsidRDefault="001607FF" w:rsidP="0097343D">
      <w:pPr>
        <w:pStyle w:val="ListParagraph"/>
        <w:numPr>
          <w:ilvl w:val="0"/>
          <w:numId w:val="3"/>
        </w:numPr>
        <w:tabs>
          <w:tab w:val="left" w:pos="851"/>
        </w:tabs>
        <w:rPr>
          <w:rFonts w:cstheme="majorHAnsi"/>
          <w:sz w:val="22"/>
          <w:szCs w:val="22"/>
        </w:rPr>
      </w:pPr>
      <w:r w:rsidRPr="000C2814">
        <w:rPr>
          <w:rFonts w:cstheme="majorHAnsi"/>
          <w:sz w:val="22"/>
          <w:szCs w:val="22"/>
        </w:rPr>
        <w:t xml:space="preserve">     </w:t>
      </w:r>
      <w:r w:rsidR="00FC089E" w:rsidRPr="000C2814">
        <w:rPr>
          <w:rFonts w:cstheme="majorHAnsi"/>
          <w:sz w:val="22"/>
          <w:szCs w:val="22"/>
        </w:rPr>
        <w:t xml:space="preserve">Create and consistently maintain effective stock levels for the Retail </w:t>
      </w:r>
      <w:r w:rsidR="00D82C37" w:rsidRPr="000C2814">
        <w:rPr>
          <w:rFonts w:cstheme="majorHAnsi"/>
          <w:sz w:val="22"/>
          <w:szCs w:val="22"/>
        </w:rPr>
        <w:t>o</w:t>
      </w:r>
      <w:r w:rsidR="00FC089E" w:rsidRPr="000C2814">
        <w:rPr>
          <w:rFonts w:cstheme="majorHAnsi"/>
          <w:sz w:val="22"/>
          <w:szCs w:val="22"/>
        </w:rPr>
        <w:t xml:space="preserve">utlets and </w:t>
      </w:r>
      <w:r w:rsidR="002F220B" w:rsidRPr="000C2814">
        <w:rPr>
          <w:rFonts w:cstheme="majorHAnsi"/>
          <w:sz w:val="22"/>
          <w:szCs w:val="22"/>
        </w:rPr>
        <w:t xml:space="preserve">the </w:t>
      </w:r>
      <w:r w:rsidR="00705EA9" w:rsidRPr="000C2814">
        <w:rPr>
          <w:rFonts w:cstheme="majorHAnsi"/>
          <w:sz w:val="22"/>
          <w:szCs w:val="22"/>
        </w:rPr>
        <w:t>on</w:t>
      </w:r>
      <w:r w:rsidR="00FC089E" w:rsidRPr="000C2814">
        <w:rPr>
          <w:rFonts w:cstheme="majorHAnsi"/>
          <w:sz w:val="22"/>
          <w:szCs w:val="22"/>
        </w:rPr>
        <w:t>line s</w:t>
      </w:r>
      <w:r w:rsidR="002F220B" w:rsidRPr="000C2814">
        <w:rPr>
          <w:rFonts w:cstheme="majorHAnsi"/>
          <w:sz w:val="22"/>
          <w:szCs w:val="22"/>
        </w:rPr>
        <w:t>hop</w:t>
      </w:r>
    </w:p>
    <w:p w14:paraId="4877BE7E" w14:textId="77777777" w:rsidR="00FC089E" w:rsidRPr="000C2814" w:rsidRDefault="00FC089E" w:rsidP="00FC089E">
      <w:pPr>
        <w:pStyle w:val="ListParagraph"/>
        <w:tabs>
          <w:tab w:val="left" w:pos="851"/>
        </w:tabs>
        <w:ind w:left="360"/>
        <w:rPr>
          <w:rFonts w:cstheme="majorHAnsi"/>
          <w:sz w:val="22"/>
          <w:szCs w:val="22"/>
        </w:rPr>
      </w:pPr>
      <w:r w:rsidRPr="000C2814">
        <w:rPr>
          <w:rFonts w:cstheme="majorHAnsi"/>
          <w:sz w:val="22"/>
          <w:szCs w:val="22"/>
        </w:rPr>
        <w:t xml:space="preserve">        </w:t>
      </w:r>
    </w:p>
    <w:p w14:paraId="4877BE7F" w14:textId="2063CC8C" w:rsidR="00FC089E" w:rsidRPr="000C2814" w:rsidRDefault="001607FF" w:rsidP="0097343D">
      <w:pPr>
        <w:pStyle w:val="ListParagraph"/>
        <w:numPr>
          <w:ilvl w:val="0"/>
          <w:numId w:val="9"/>
        </w:numPr>
        <w:tabs>
          <w:tab w:val="left" w:pos="851"/>
        </w:tabs>
        <w:rPr>
          <w:rFonts w:cstheme="majorHAnsi"/>
          <w:sz w:val="22"/>
          <w:szCs w:val="22"/>
        </w:rPr>
      </w:pPr>
      <w:r w:rsidRPr="000C2814">
        <w:rPr>
          <w:rFonts w:cstheme="majorHAnsi"/>
          <w:sz w:val="22"/>
          <w:szCs w:val="22"/>
        </w:rPr>
        <w:t xml:space="preserve">     </w:t>
      </w:r>
      <w:r w:rsidR="00FC089E" w:rsidRPr="000C2814">
        <w:rPr>
          <w:rFonts w:cstheme="majorHAnsi"/>
          <w:sz w:val="22"/>
          <w:szCs w:val="22"/>
        </w:rPr>
        <w:t xml:space="preserve">Participate and contribute to </w:t>
      </w:r>
      <w:r w:rsidR="00337BBB" w:rsidRPr="000C2814">
        <w:rPr>
          <w:rFonts w:cstheme="majorHAnsi"/>
          <w:sz w:val="22"/>
          <w:szCs w:val="22"/>
        </w:rPr>
        <w:t xml:space="preserve">Union </w:t>
      </w:r>
      <w:r w:rsidR="00FC089E" w:rsidRPr="000C2814">
        <w:rPr>
          <w:rFonts w:cstheme="majorHAnsi"/>
          <w:sz w:val="22"/>
          <w:szCs w:val="22"/>
        </w:rPr>
        <w:t>projects</w:t>
      </w:r>
      <w:r w:rsidR="00705EA9" w:rsidRPr="000C2814">
        <w:rPr>
          <w:rFonts w:cstheme="majorHAnsi"/>
          <w:sz w:val="22"/>
          <w:szCs w:val="22"/>
        </w:rPr>
        <w:t xml:space="preserve"> as required</w:t>
      </w:r>
      <w:r w:rsidR="00FC089E" w:rsidRPr="000C2814">
        <w:rPr>
          <w:rFonts w:cstheme="majorHAnsi"/>
          <w:sz w:val="22"/>
          <w:szCs w:val="22"/>
        </w:rPr>
        <w:t xml:space="preserve"> </w:t>
      </w:r>
    </w:p>
    <w:p w14:paraId="4877BE80" w14:textId="77777777" w:rsidR="001607FF" w:rsidRPr="000C2814" w:rsidRDefault="001607FF" w:rsidP="001607FF">
      <w:pPr>
        <w:pStyle w:val="ListParagraph"/>
        <w:tabs>
          <w:tab w:val="left" w:pos="851"/>
        </w:tabs>
        <w:ind w:left="1080"/>
        <w:rPr>
          <w:rFonts w:cstheme="majorHAnsi"/>
          <w:sz w:val="22"/>
          <w:szCs w:val="22"/>
        </w:rPr>
      </w:pPr>
    </w:p>
    <w:p w14:paraId="4877BE81" w14:textId="2FAADF17" w:rsidR="00FC089E" w:rsidRPr="000C2814" w:rsidRDefault="00E93E59" w:rsidP="0097343D">
      <w:pPr>
        <w:pStyle w:val="ListParagraph"/>
        <w:numPr>
          <w:ilvl w:val="0"/>
          <w:numId w:val="9"/>
        </w:numPr>
        <w:tabs>
          <w:tab w:val="left" w:pos="851"/>
        </w:tabs>
        <w:rPr>
          <w:rFonts w:cstheme="majorHAnsi"/>
          <w:sz w:val="22"/>
          <w:szCs w:val="22"/>
        </w:rPr>
      </w:pPr>
      <w:r w:rsidRPr="000C2814">
        <w:rPr>
          <w:rFonts w:cstheme="majorHAnsi"/>
          <w:sz w:val="22"/>
          <w:szCs w:val="22"/>
        </w:rPr>
        <w:tab/>
        <w:t>To maintain financial controls and ensure that the Finance and Resource department receives all relevant financial information promptly, including payroll</w:t>
      </w:r>
      <w:r w:rsidR="00705EA9" w:rsidRPr="000C2814">
        <w:rPr>
          <w:rFonts w:cstheme="majorHAnsi"/>
          <w:sz w:val="22"/>
          <w:szCs w:val="22"/>
        </w:rPr>
        <w:t xml:space="preserve"> and accruals/deferrals</w:t>
      </w:r>
      <w:r w:rsidRPr="000C2814">
        <w:rPr>
          <w:rFonts w:cstheme="majorHAnsi"/>
          <w:sz w:val="22"/>
          <w:szCs w:val="22"/>
        </w:rPr>
        <w:t>,  in accordance with the Union’s financial procedures</w:t>
      </w:r>
      <w:r w:rsidRPr="000C2814" w:rsidDel="00E93E59">
        <w:rPr>
          <w:rFonts w:cstheme="majorHAnsi"/>
          <w:sz w:val="22"/>
          <w:szCs w:val="22"/>
        </w:rPr>
        <w:t xml:space="preserve"> </w:t>
      </w:r>
    </w:p>
    <w:p w14:paraId="4877BE82" w14:textId="77777777" w:rsidR="001607FF" w:rsidRPr="000C2814" w:rsidRDefault="001607FF" w:rsidP="001607FF">
      <w:pPr>
        <w:pStyle w:val="ListParagraph"/>
        <w:rPr>
          <w:rFonts w:cstheme="majorHAnsi"/>
          <w:sz w:val="22"/>
          <w:szCs w:val="22"/>
        </w:rPr>
      </w:pPr>
    </w:p>
    <w:p w14:paraId="4877BE83" w14:textId="77777777" w:rsidR="00FC089E" w:rsidRPr="000C2814" w:rsidRDefault="001607FF" w:rsidP="0097343D">
      <w:pPr>
        <w:pStyle w:val="ListParagraph"/>
        <w:numPr>
          <w:ilvl w:val="0"/>
          <w:numId w:val="9"/>
        </w:numPr>
        <w:tabs>
          <w:tab w:val="left" w:pos="851"/>
        </w:tabs>
        <w:rPr>
          <w:rFonts w:cstheme="majorHAnsi"/>
          <w:sz w:val="22"/>
          <w:szCs w:val="22"/>
        </w:rPr>
      </w:pPr>
      <w:r w:rsidRPr="000C2814">
        <w:rPr>
          <w:rFonts w:cstheme="majorHAnsi"/>
          <w:sz w:val="22"/>
          <w:szCs w:val="22"/>
        </w:rPr>
        <w:t xml:space="preserve">      </w:t>
      </w:r>
      <w:r w:rsidR="00E93E59" w:rsidRPr="000C2814">
        <w:rPr>
          <w:rFonts w:cstheme="majorHAnsi"/>
          <w:sz w:val="22"/>
          <w:szCs w:val="22"/>
        </w:rPr>
        <w:t xml:space="preserve">To oversee the stock management and cash control processes, including the </w:t>
      </w:r>
      <w:r w:rsidRPr="000C2814">
        <w:rPr>
          <w:rFonts w:cstheme="majorHAnsi"/>
          <w:sz w:val="22"/>
          <w:szCs w:val="22"/>
        </w:rPr>
        <w:t xml:space="preserve">   </w:t>
      </w:r>
      <w:r w:rsidR="00E93E59" w:rsidRPr="000C2814">
        <w:rPr>
          <w:rFonts w:cstheme="majorHAnsi"/>
          <w:sz w:val="22"/>
          <w:szCs w:val="22"/>
        </w:rPr>
        <w:t>achievement of budgeted gross profit margins; providing guidance to staff in the effective control of stock and cash; and ensuring that adequate systems are developed, maintained, and adhered to</w:t>
      </w:r>
      <w:r w:rsidRPr="000C2814">
        <w:rPr>
          <w:rFonts w:cstheme="majorHAnsi"/>
          <w:sz w:val="22"/>
          <w:szCs w:val="22"/>
        </w:rPr>
        <w:t>.</w:t>
      </w:r>
    </w:p>
    <w:p w14:paraId="4877BE84" w14:textId="77777777" w:rsidR="001607FF" w:rsidRPr="000C2814" w:rsidRDefault="001607FF" w:rsidP="001607FF">
      <w:pPr>
        <w:tabs>
          <w:tab w:val="left" w:pos="851"/>
        </w:tabs>
        <w:rPr>
          <w:rFonts w:cstheme="majorHAnsi"/>
          <w:sz w:val="22"/>
          <w:szCs w:val="22"/>
        </w:rPr>
      </w:pPr>
      <w:r w:rsidRPr="000C2814">
        <w:rPr>
          <w:rFonts w:cstheme="majorHAnsi"/>
          <w:sz w:val="22"/>
          <w:szCs w:val="22"/>
        </w:rPr>
        <w:t xml:space="preserve"> </w:t>
      </w:r>
    </w:p>
    <w:p w14:paraId="4877BE87" w14:textId="26246F13" w:rsidR="003B0BA1" w:rsidRPr="000E0187" w:rsidRDefault="000E0187" w:rsidP="001607FF">
      <w:pPr>
        <w:pStyle w:val="ListParagraph"/>
        <w:numPr>
          <w:ilvl w:val="0"/>
          <w:numId w:val="9"/>
        </w:numPr>
        <w:tabs>
          <w:tab w:val="left" w:pos="851"/>
        </w:tabs>
        <w:rPr>
          <w:rFonts w:cstheme="majorHAnsi"/>
          <w:sz w:val="22"/>
          <w:szCs w:val="22"/>
        </w:rPr>
      </w:pPr>
      <w:r>
        <w:rPr>
          <w:rFonts w:cstheme="majorHAnsi"/>
          <w:sz w:val="22"/>
          <w:szCs w:val="22"/>
        </w:rPr>
        <w:t xml:space="preserve">     </w:t>
      </w:r>
      <w:r w:rsidR="00FC089E" w:rsidRPr="000E0187">
        <w:rPr>
          <w:rFonts w:cstheme="majorHAnsi"/>
          <w:sz w:val="22"/>
          <w:szCs w:val="22"/>
        </w:rPr>
        <w:t>To develop and implement strategic and tactical</w:t>
      </w:r>
      <w:r w:rsidRPr="000E0187">
        <w:rPr>
          <w:rFonts w:cstheme="majorHAnsi"/>
          <w:sz w:val="22"/>
          <w:szCs w:val="22"/>
        </w:rPr>
        <w:t xml:space="preserve"> business plans to deliver upon </w:t>
      </w:r>
      <w:r>
        <w:rPr>
          <w:rFonts w:cstheme="majorHAnsi"/>
          <w:sz w:val="22"/>
          <w:szCs w:val="22"/>
        </w:rPr>
        <w:t xml:space="preserve">agreed </w:t>
      </w:r>
      <w:r w:rsidR="001607FF" w:rsidRPr="000E0187">
        <w:rPr>
          <w:rFonts w:cstheme="majorHAnsi"/>
          <w:sz w:val="22"/>
          <w:szCs w:val="22"/>
        </w:rPr>
        <w:t>o</w:t>
      </w:r>
      <w:r w:rsidR="00FC089E" w:rsidRPr="000E0187">
        <w:rPr>
          <w:rFonts w:cstheme="majorHAnsi"/>
          <w:sz w:val="22"/>
          <w:szCs w:val="22"/>
        </w:rPr>
        <w:t>bjectives</w:t>
      </w:r>
      <w:r w:rsidR="002F220B" w:rsidRPr="000E0187">
        <w:rPr>
          <w:rFonts w:cstheme="majorHAnsi"/>
          <w:sz w:val="22"/>
          <w:szCs w:val="22"/>
        </w:rPr>
        <w:t>, including any refurbishments, new outlets/service</w:t>
      </w:r>
      <w:r w:rsidR="000B73F4" w:rsidRPr="000E0187">
        <w:rPr>
          <w:rFonts w:cstheme="majorHAnsi"/>
          <w:sz w:val="22"/>
          <w:szCs w:val="22"/>
        </w:rPr>
        <w:t>s</w:t>
      </w:r>
      <w:r w:rsidR="002F220B" w:rsidRPr="000E0187">
        <w:rPr>
          <w:rFonts w:cstheme="majorHAnsi"/>
          <w:sz w:val="22"/>
          <w:szCs w:val="22"/>
        </w:rPr>
        <w:t xml:space="preserve"> and online shop </w:t>
      </w:r>
      <w:r w:rsidR="000B73F4" w:rsidRPr="000E0187">
        <w:rPr>
          <w:rFonts w:cstheme="majorHAnsi"/>
          <w:sz w:val="22"/>
          <w:szCs w:val="22"/>
        </w:rPr>
        <w:t>development</w:t>
      </w:r>
    </w:p>
    <w:p w14:paraId="4877BE88" w14:textId="77777777" w:rsidR="00CA5157" w:rsidRDefault="00CA5157" w:rsidP="001607FF">
      <w:pPr>
        <w:tabs>
          <w:tab w:val="left" w:pos="851"/>
        </w:tabs>
        <w:rPr>
          <w:rFonts w:cstheme="majorHAnsi"/>
          <w:sz w:val="22"/>
          <w:szCs w:val="22"/>
        </w:rPr>
      </w:pPr>
    </w:p>
    <w:p w14:paraId="6EA99126" w14:textId="77777777" w:rsidR="00C94444" w:rsidRDefault="00C94444" w:rsidP="001607FF">
      <w:pPr>
        <w:tabs>
          <w:tab w:val="left" w:pos="851"/>
        </w:tabs>
        <w:rPr>
          <w:rFonts w:cstheme="majorHAnsi"/>
          <w:sz w:val="22"/>
          <w:szCs w:val="22"/>
        </w:rPr>
      </w:pPr>
    </w:p>
    <w:p w14:paraId="7A3247DA" w14:textId="77777777" w:rsidR="00C94444" w:rsidRPr="000C2814" w:rsidRDefault="00C94444" w:rsidP="001607FF">
      <w:pPr>
        <w:tabs>
          <w:tab w:val="left" w:pos="851"/>
        </w:tabs>
        <w:rPr>
          <w:rFonts w:cstheme="majorHAnsi"/>
          <w:sz w:val="22"/>
          <w:szCs w:val="22"/>
        </w:rPr>
      </w:pPr>
    </w:p>
    <w:p w14:paraId="4877BE89" w14:textId="77777777" w:rsidR="00CA5157" w:rsidRPr="000C2814" w:rsidRDefault="00CA5157" w:rsidP="0097343D">
      <w:pPr>
        <w:pStyle w:val="ListParagraph"/>
        <w:numPr>
          <w:ilvl w:val="0"/>
          <w:numId w:val="2"/>
        </w:numPr>
        <w:tabs>
          <w:tab w:val="left" w:pos="851"/>
        </w:tabs>
        <w:rPr>
          <w:rFonts w:cstheme="majorHAnsi"/>
          <w:b/>
          <w:sz w:val="22"/>
          <w:szCs w:val="22"/>
        </w:rPr>
      </w:pPr>
      <w:r w:rsidRPr="000C2814">
        <w:rPr>
          <w:rFonts w:cstheme="majorHAnsi"/>
          <w:b/>
          <w:sz w:val="22"/>
          <w:szCs w:val="22"/>
        </w:rPr>
        <w:lastRenderedPageBreak/>
        <w:t>Customer Service</w:t>
      </w:r>
    </w:p>
    <w:p w14:paraId="4877BE8A" w14:textId="77777777" w:rsidR="00CA5157" w:rsidRPr="000C2814" w:rsidRDefault="00CA5157" w:rsidP="001607FF">
      <w:pPr>
        <w:pStyle w:val="ListParagraph"/>
        <w:tabs>
          <w:tab w:val="left" w:pos="851"/>
        </w:tabs>
        <w:rPr>
          <w:rFonts w:cstheme="majorHAnsi"/>
          <w:sz w:val="22"/>
          <w:szCs w:val="22"/>
        </w:rPr>
      </w:pPr>
    </w:p>
    <w:p w14:paraId="4877BE8C" w14:textId="3C8502D6" w:rsidR="00CA5157" w:rsidRPr="000E0187" w:rsidRDefault="000E0187" w:rsidP="000E0187">
      <w:pPr>
        <w:pStyle w:val="ListParagraph"/>
        <w:numPr>
          <w:ilvl w:val="0"/>
          <w:numId w:val="9"/>
        </w:numPr>
        <w:tabs>
          <w:tab w:val="left" w:pos="851"/>
        </w:tabs>
        <w:rPr>
          <w:rFonts w:cstheme="majorHAnsi"/>
          <w:sz w:val="22"/>
          <w:szCs w:val="22"/>
        </w:rPr>
      </w:pPr>
      <w:r>
        <w:rPr>
          <w:rFonts w:cstheme="majorHAnsi"/>
          <w:sz w:val="22"/>
          <w:szCs w:val="22"/>
        </w:rPr>
        <w:t xml:space="preserve">    </w:t>
      </w:r>
      <w:r w:rsidR="00CA5157" w:rsidRPr="000C2814">
        <w:rPr>
          <w:rFonts w:cstheme="majorHAnsi"/>
          <w:sz w:val="22"/>
          <w:szCs w:val="22"/>
        </w:rPr>
        <w:t xml:space="preserve">To lead a culture of excellence in customer </w:t>
      </w:r>
      <w:r>
        <w:rPr>
          <w:rFonts w:cstheme="majorHAnsi"/>
          <w:sz w:val="22"/>
          <w:szCs w:val="22"/>
        </w:rPr>
        <w:t xml:space="preserve">service, ensuring that customer needs and </w:t>
      </w:r>
      <w:r w:rsidR="00CA5157" w:rsidRPr="000E0187">
        <w:rPr>
          <w:rFonts w:cstheme="majorHAnsi"/>
          <w:sz w:val="22"/>
          <w:szCs w:val="22"/>
        </w:rPr>
        <w:t>expectations are exceeded whenever possible</w:t>
      </w:r>
    </w:p>
    <w:p w14:paraId="4877BE8D" w14:textId="77777777" w:rsidR="00CA5157" w:rsidRPr="000C2814" w:rsidRDefault="00CA5157" w:rsidP="00CA5157">
      <w:pPr>
        <w:pStyle w:val="ListParagraph"/>
        <w:tabs>
          <w:tab w:val="left" w:pos="851"/>
        </w:tabs>
        <w:rPr>
          <w:rFonts w:cstheme="majorHAnsi"/>
          <w:sz w:val="22"/>
          <w:szCs w:val="22"/>
        </w:rPr>
      </w:pPr>
    </w:p>
    <w:p w14:paraId="4877BE8F" w14:textId="71EE4F42" w:rsidR="00CA5157" w:rsidRPr="000E0187" w:rsidRDefault="000E0187" w:rsidP="000E0187">
      <w:pPr>
        <w:pStyle w:val="ListParagraph"/>
        <w:numPr>
          <w:ilvl w:val="0"/>
          <w:numId w:val="9"/>
        </w:numPr>
        <w:tabs>
          <w:tab w:val="left" w:pos="851"/>
        </w:tabs>
        <w:rPr>
          <w:rFonts w:cstheme="majorHAnsi"/>
          <w:sz w:val="22"/>
          <w:szCs w:val="22"/>
        </w:rPr>
      </w:pPr>
      <w:r>
        <w:rPr>
          <w:rFonts w:cstheme="majorHAnsi"/>
          <w:sz w:val="22"/>
          <w:szCs w:val="22"/>
        </w:rPr>
        <w:t xml:space="preserve">    </w:t>
      </w:r>
      <w:r w:rsidR="00CA5157" w:rsidRPr="000C2814">
        <w:rPr>
          <w:rFonts w:cstheme="majorHAnsi"/>
          <w:sz w:val="22"/>
          <w:szCs w:val="22"/>
        </w:rPr>
        <w:t>To develop and deliver effective mechanisms for receiving customer comments</w:t>
      </w:r>
      <w:r>
        <w:rPr>
          <w:rFonts w:cstheme="majorHAnsi"/>
          <w:sz w:val="22"/>
          <w:szCs w:val="22"/>
        </w:rPr>
        <w:t>, f</w:t>
      </w:r>
      <w:r w:rsidR="002F220B" w:rsidRPr="000E0187">
        <w:rPr>
          <w:rFonts w:cstheme="majorHAnsi"/>
          <w:sz w:val="22"/>
          <w:szCs w:val="22"/>
        </w:rPr>
        <w:t>eedback</w:t>
      </w:r>
      <w:r w:rsidR="00CA5157" w:rsidRPr="000E0187">
        <w:rPr>
          <w:rFonts w:cstheme="majorHAnsi"/>
          <w:sz w:val="22"/>
          <w:szCs w:val="22"/>
        </w:rPr>
        <w:t xml:space="preserve"> and complaints</w:t>
      </w:r>
    </w:p>
    <w:p w14:paraId="4877BE90" w14:textId="77777777" w:rsidR="00CA5157" w:rsidRPr="000C2814" w:rsidRDefault="00CA5157" w:rsidP="00CA5157">
      <w:pPr>
        <w:pStyle w:val="ListParagraph"/>
        <w:tabs>
          <w:tab w:val="left" w:pos="851"/>
        </w:tabs>
        <w:rPr>
          <w:rFonts w:cstheme="majorHAnsi"/>
          <w:sz w:val="22"/>
          <w:szCs w:val="22"/>
        </w:rPr>
      </w:pPr>
    </w:p>
    <w:p w14:paraId="4877BE91" w14:textId="346722E0" w:rsidR="001607FF" w:rsidRPr="000E0187" w:rsidRDefault="000E0187" w:rsidP="000E0187">
      <w:pPr>
        <w:pStyle w:val="ListParagraph"/>
        <w:numPr>
          <w:ilvl w:val="0"/>
          <w:numId w:val="9"/>
        </w:numPr>
        <w:tabs>
          <w:tab w:val="left" w:pos="851"/>
        </w:tabs>
        <w:rPr>
          <w:rFonts w:cstheme="majorHAnsi"/>
          <w:sz w:val="22"/>
          <w:szCs w:val="22"/>
        </w:rPr>
      </w:pPr>
      <w:r>
        <w:rPr>
          <w:rFonts w:cstheme="majorHAnsi"/>
          <w:sz w:val="22"/>
          <w:szCs w:val="22"/>
        </w:rPr>
        <w:t xml:space="preserve">     </w:t>
      </w:r>
      <w:r w:rsidR="00CA5157" w:rsidRPr="000E0187">
        <w:rPr>
          <w:rFonts w:cstheme="majorHAnsi"/>
          <w:sz w:val="22"/>
          <w:szCs w:val="22"/>
        </w:rPr>
        <w:t xml:space="preserve">To develop and maintain an effective mystery shopper scheme in order to drive </w:t>
      </w:r>
    </w:p>
    <w:p w14:paraId="4877BE92" w14:textId="5A7DE0E0" w:rsidR="00CA5157" w:rsidRPr="000C2814" w:rsidRDefault="00105CD9" w:rsidP="001607FF">
      <w:pPr>
        <w:pStyle w:val="ListParagraph"/>
        <w:tabs>
          <w:tab w:val="left" w:pos="851"/>
        </w:tabs>
        <w:ind w:left="1080"/>
        <w:rPr>
          <w:rFonts w:cstheme="majorHAnsi"/>
          <w:sz w:val="22"/>
          <w:szCs w:val="22"/>
        </w:rPr>
      </w:pPr>
      <w:r>
        <w:rPr>
          <w:rFonts w:cstheme="majorHAnsi"/>
          <w:sz w:val="22"/>
          <w:szCs w:val="22"/>
        </w:rPr>
        <w:t xml:space="preserve"> </w:t>
      </w:r>
      <w:r w:rsidR="00CA5157" w:rsidRPr="000C2814">
        <w:rPr>
          <w:rFonts w:cstheme="majorHAnsi"/>
          <w:sz w:val="22"/>
          <w:szCs w:val="22"/>
        </w:rPr>
        <w:t>improve</w:t>
      </w:r>
      <w:r w:rsidR="00441943" w:rsidRPr="000C2814">
        <w:rPr>
          <w:rFonts w:cstheme="majorHAnsi"/>
          <w:sz w:val="22"/>
          <w:szCs w:val="22"/>
        </w:rPr>
        <w:t>ments and to benchmark success</w:t>
      </w:r>
    </w:p>
    <w:p w14:paraId="4877BE93" w14:textId="77777777" w:rsidR="00CA5157" w:rsidRPr="000C2814" w:rsidRDefault="00CA5157" w:rsidP="00CA5157">
      <w:pPr>
        <w:pStyle w:val="ListParagraph"/>
        <w:tabs>
          <w:tab w:val="left" w:pos="851"/>
        </w:tabs>
        <w:rPr>
          <w:rFonts w:cstheme="majorHAnsi"/>
          <w:sz w:val="22"/>
          <w:szCs w:val="22"/>
        </w:rPr>
      </w:pPr>
    </w:p>
    <w:p w14:paraId="4877BE94" w14:textId="06ADF7BC" w:rsidR="001607FF" w:rsidRPr="000C2814" w:rsidRDefault="00CA5157" w:rsidP="00CA5157">
      <w:pPr>
        <w:pStyle w:val="ListParagraph"/>
        <w:tabs>
          <w:tab w:val="left" w:pos="851"/>
        </w:tabs>
        <w:rPr>
          <w:rFonts w:cstheme="majorHAnsi"/>
          <w:sz w:val="22"/>
          <w:szCs w:val="22"/>
        </w:rPr>
      </w:pPr>
      <w:r w:rsidRPr="000C2814">
        <w:rPr>
          <w:rFonts w:cstheme="majorHAnsi"/>
          <w:sz w:val="22"/>
          <w:szCs w:val="22"/>
        </w:rPr>
        <w:t>•</w:t>
      </w:r>
      <w:r w:rsidRPr="000C2814">
        <w:rPr>
          <w:rFonts w:cstheme="majorHAnsi"/>
          <w:sz w:val="22"/>
          <w:szCs w:val="22"/>
        </w:rPr>
        <w:tab/>
      </w:r>
      <w:r w:rsidR="000E0187">
        <w:rPr>
          <w:rFonts w:cstheme="majorHAnsi"/>
          <w:sz w:val="22"/>
          <w:szCs w:val="22"/>
        </w:rPr>
        <w:t xml:space="preserve">     </w:t>
      </w:r>
      <w:r w:rsidRPr="000C2814">
        <w:rPr>
          <w:rFonts w:cstheme="majorHAnsi"/>
          <w:sz w:val="22"/>
          <w:szCs w:val="22"/>
        </w:rPr>
        <w:t xml:space="preserve">To deal with all types of customer feedback in a courteous, friendly and efficient </w:t>
      </w:r>
    </w:p>
    <w:p w14:paraId="4877BE95" w14:textId="7EA28B88" w:rsidR="00CA5157" w:rsidRPr="000C2814" w:rsidRDefault="000E0187" w:rsidP="00CA5157">
      <w:pPr>
        <w:pStyle w:val="ListParagraph"/>
        <w:tabs>
          <w:tab w:val="left" w:pos="851"/>
        </w:tabs>
        <w:rPr>
          <w:rFonts w:cstheme="majorHAnsi"/>
          <w:sz w:val="22"/>
          <w:szCs w:val="22"/>
        </w:rPr>
      </w:pPr>
      <w:r>
        <w:rPr>
          <w:rFonts w:cstheme="majorHAnsi"/>
          <w:sz w:val="22"/>
          <w:szCs w:val="22"/>
        </w:rPr>
        <w:t xml:space="preserve">        </w:t>
      </w:r>
      <w:r w:rsidR="00441943" w:rsidRPr="000C2814">
        <w:rPr>
          <w:rFonts w:cstheme="majorHAnsi"/>
          <w:sz w:val="22"/>
          <w:szCs w:val="22"/>
        </w:rPr>
        <w:t>manner</w:t>
      </w:r>
    </w:p>
    <w:p w14:paraId="4877BE96" w14:textId="77777777" w:rsidR="00CA5157" w:rsidRPr="000C2814" w:rsidRDefault="00CA5157" w:rsidP="00CA5157">
      <w:pPr>
        <w:pStyle w:val="ListParagraph"/>
        <w:tabs>
          <w:tab w:val="left" w:pos="851"/>
        </w:tabs>
        <w:rPr>
          <w:rFonts w:cstheme="majorHAnsi"/>
          <w:sz w:val="22"/>
          <w:szCs w:val="22"/>
        </w:rPr>
      </w:pPr>
    </w:p>
    <w:p w14:paraId="4877BE97" w14:textId="0F0245BF" w:rsidR="00CA5157" w:rsidRPr="000C2814" w:rsidRDefault="00CA5157" w:rsidP="00217F8F">
      <w:pPr>
        <w:pStyle w:val="ListParagraph"/>
        <w:tabs>
          <w:tab w:val="left" w:pos="851"/>
        </w:tabs>
        <w:rPr>
          <w:rFonts w:cstheme="majorHAnsi"/>
          <w:sz w:val="22"/>
          <w:szCs w:val="22"/>
        </w:rPr>
      </w:pPr>
      <w:r w:rsidRPr="000C2814">
        <w:rPr>
          <w:rFonts w:cstheme="majorHAnsi"/>
          <w:sz w:val="22"/>
          <w:szCs w:val="22"/>
        </w:rPr>
        <w:t>•</w:t>
      </w:r>
      <w:r w:rsidRPr="000C2814">
        <w:rPr>
          <w:rFonts w:cstheme="majorHAnsi"/>
          <w:sz w:val="22"/>
          <w:szCs w:val="22"/>
        </w:rPr>
        <w:tab/>
      </w:r>
      <w:r w:rsidR="000E0187">
        <w:rPr>
          <w:rFonts w:cstheme="majorHAnsi"/>
          <w:sz w:val="22"/>
          <w:szCs w:val="22"/>
        </w:rPr>
        <w:t xml:space="preserve">     </w:t>
      </w:r>
      <w:r w:rsidRPr="000C2814">
        <w:rPr>
          <w:rFonts w:cstheme="majorHAnsi"/>
          <w:sz w:val="22"/>
          <w:szCs w:val="22"/>
        </w:rPr>
        <w:t>To ensure that all staff receive training in customer service on a regular basis</w:t>
      </w:r>
    </w:p>
    <w:p w14:paraId="4877BE98" w14:textId="77777777" w:rsidR="000A0073" w:rsidRPr="000C2814" w:rsidRDefault="000A0073" w:rsidP="00FD66E6">
      <w:pPr>
        <w:tabs>
          <w:tab w:val="left" w:pos="851"/>
        </w:tabs>
        <w:rPr>
          <w:rFonts w:cstheme="majorHAnsi"/>
          <w:sz w:val="22"/>
          <w:szCs w:val="22"/>
        </w:rPr>
      </w:pPr>
    </w:p>
    <w:p w14:paraId="4877BE99" w14:textId="0B8CBA27" w:rsidR="00FC089E" w:rsidRPr="000C2814" w:rsidRDefault="00CA5157" w:rsidP="00FC089E">
      <w:pPr>
        <w:tabs>
          <w:tab w:val="left" w:pos="851"/>
        </w:tabs>
        <w:rPr>
          <w:rFonts w:cstheme="majorHAnsi"/>
          <w:b/>
          <w:sz w:val="22"/>
          <w:szCs w:val="22"/>
        </w:rPr>
      </w:pPr>
      <w:r w:rsidRPr="000C2814">
        <w:rPr>
          <w:rFonts w:cstheme="majorHAnsi"/>
          <w:b/>
          <w:sz w:val="22"/>
          <w:szCs w:val="22"/>
        </w:rPr>
        <w:t>5</w:t>
      </w:r>
      <w:r w:rsidR="0024338F" w:rsidRPr="000C2814">
        <w:rPr>
          <w:rFonts w:cstheme="majorHAnsi"/>
          <w:b/>
          <w:sz w:val="22"/>
          <w:szCs w:val="22"/>
        </w:rPr>
        <w:t>.0</w:t>
      </w:r>
      <w:r w:rsidR="0024338F" w:rsidRPr="000C2814">
        <w:rPr>
          <w:rFonts w:cstheme="majorHAnsi"/>
          <w:b/>
          <w:sz w:val="22"/>
          <w:szCs w:val="22"/>
        </w:rPr>
        <w:tab/>
        <w:t>Marketing</w:t>
      </w:r>
      <w:r w:rsidR="00B73329" w:rsidRPr="000C2814">
        <w:rPr>
          <w:rFonts w:cstheme="majorHAnsi"/>
          <w:b/>
          <w:sz w:val="22"/>
          <w:szCs w:val="22"/>
        </w:rPr>
        <w:t xml:space="preserve">, </w:t>
      </w:r>
      <w:r w:rsidR="00FC089E" w:rsidRPr="000C2814">
        <w:rPr>
          <w:rFonts w:cstheme="majorHAnsi"/>
          <w:b/>
          <w:sz w:val="22"/>
          <w:szCs w:val="22"/>
        </w:rPr>
        <w:t>Merchandising</w:t>
      </w:r>
      <w:r w:rsidR="00B73329" w:rsidRPr="000C2814">
        <w:rPr>
          <w:rFonts w:cstheme="majorHAnsi"/>
          <w:b/>
          <w:sz w:val="22"/>
          <w:szCs w:val="22"/>
        </w:rPr>
        <w:t xml:space="preserve"> and Business Development</w:t>
      </w:r>
    </w:p>
    <w:p w14:paraId="4877BE9A" w14:textId="77777777" w:rsidR="00FC089E" w:rsidRPr="000C2814" w:rsidRDefault="00FC089E" w:rsidP="00FC089E">
      <w:pPr>
        <w:tabs>
          <w:tab w:val="left" w:pos="851"/>
        </w:tabs>
        <w:rPr>
          <w:rFonts w:cstheme="majorHAnsi"/>
          <w:sz w:val="22"/>
          <w:szCs w:val="22"/>
        </w:rPr>
      </w:pPr>
    </w:p>
    <w:p w14:paraId="4877BE9B" w14:textId="53B46BD8" w:rsidR="00FC089E" w:rsidRPr="000C2814" w:rsidRDefault="00FC089E" w:rsidP="0097343D">
      <w:pPr>
        <w:pStyle w:val="ListParagraph"/>
        <w:numPr>
          <w:ilvl w:val="0"/>
          <w:numId w:val="3"/>
        </w:numPr>
        <w:tabs>
          <w:tab w:val="left" w:pos="851"/>
        </w:tabs>
        <w:rPr>
          <w:rFonts w:cstheme="majorHAnsi"/>
          <w:sz w:val="22"/>
          <w:szCs w:val="22"/>
        </w:rPr>
      </w:pPr>
      <w:r w:rsidRPr="000C2814">
        <w:rPr>
          <w:rFonts w:cstheme="majorHAnsi"/>
          <w:sz w:val="22"/>
          <w:szCs w:val="22"/>
        </w:rPr>
        <w:tab/>
      </w:r>
      <w:r w:rsidR="00CA5157" w:rsidRPr="000C2814">
        <w:rPr>
          <w:rFonts w:cstheme="majorHAnsi"/>
          <w:sz w:val="22"/>
          <w:szCs w:val="22"/>
        </w:rPr>
        <w:t xml:space="preserve">To develop and deliver action plans in response to </w:t>
      </w:r>
      <w:r w:rsidR="0070514F" w:rsidRPr="000C2814">
        <w:rPr>
          <w:rFonts w:cstheme="majorHAnsi"/>
          <w:sz w:val="22"/>
          <w:szCs w:val="22"/>
        </w:rPr>
        <w:t xml:space="preserve">the results of the staff survey, </w:t>
      </w:r>
      <w:r w:rsidR="00CA5157" w:rsidRPr="000C2814">
        <w:rPr>
          <w:rFonts w:cstheme="majorHAnsi"/>
          <w:sz w:val="22"/>
          <w:szCs w:val="22"/>
        </w:rPr>
        <w:t>the Union Survey</w:t>
      </w:r>
      <w:r w:rsidR="0070514F" w:rsidRPr="000C2814">
        <w:rPr>
          <w:rFonts w:cstheme="majorHAnsi"/>
          <w:sz w:val="22"/>
          <w:szCs w:val="22"/>
        </w:rPr>
        <w:t>, Student Experience Survey, National Student Survey</w:t>
      </w:r>
      <w:r w:rsidR="00CA5157" w:rsidRPr="000C2814">
        <w:rPr>
          <w:rFonts w:cstheme="majorHAnsi"/>
          <w:sz w:val="22"/>
          <w:szCs w:val="22"/>
        </w:rPr>
        <w:t xml:space="preserve"> and other market research initiatives</w:t>
      </w:r>
    </w:p>
    <w:p w14:paraId="4877BE9C" w14:textId="77777777" w:rsidR="00FC089E" w:rsidRPr="000C2814" w:rsidRDefault="00FC089E" w:rsidP="00FC089E">
      <w:pPr>
        <w:tabs>
          <w:tab w:val="left" w:pos="851"/>
        </w:tabs>
        <w:ind w:left="720" w:hanging="720"/>
        <w:rPr>
          <w:rFonts w:cstheme="majorHAnsi"/>
          <w:sz w:val="22"/>
          <w:szCs w:val="22"/>
        </w:rPr>
      </w:pPr>
    </w:p>
    <w:p w14:paraId="4877BE9D" w14:textId="7587D4D0" w:rsidR="00FC089E" w:rsidRPr="000C2814" w:rsidRDefault="001607FF" w:rsidP="0097343D">
      <w:pPr>
        <w:pStyle w:val="ListParagraph"/>
        <w:numPr>
          <w:ilvl w:val="0"/>
          <w:numId w:val="3"/>
        </w:numPr>
        <w:tabs>
          <w:tab w:val="left" w:pos="851"/>
        </w:tabs>
        <w:rPr>
          <w:rFonts w:cstheme="majorHAnsi"/>
          <w:sz w:val="22"/>
          <w:szCs w:val="22"/>
        </w:rPr>
      </w:pPr>
      <w:r w:rsidRPr="000C2814">
        <w:rPr>
          <w:rFonts w:cstheme="majorHAnsi"/>
          <w:sz w:val="22"/>
          <w:szCs w:val="22"/>
        </w:rPr>
        <w:t xml:space="preserve">     </w:t>
      </w:r>
      <w:r w:rsidR="00FC089E" w:rsidRPr="000C2814">
        <w:rPr>
          <w:rFonts w:cstheme="majorHAnsi"/>
          <w:sz w:val="22"/>
          <w:szCs w:val="22"/>
        </w:rPr>
        <w:t>Understand the local retail market, how it impacts the Union Retail Outle</w:t>
      </w:r>
      <w:r w:rsidRPr="000C2814">
        <w:rPr>
          <w:rFonts w:cstheme="majorHAnsi"/>
          <w:sz w:val="22"/>
          <w:szCs w:val="22"/>
        </w:rPr>
        <w:t>ts and plan and co-</w:t>
      </w:r>
      <w:r w:rsidR="00FC089E" w:rsidRPr="000C2814">
        <w:rPr>
          <w:rFonts w:cstheme="majorHAnsi"/>
          <w:sz w:val="22"/>
          <w:szCs w:val="22"/>
        </w:rPr>
        <w:t>ordinate</w:t>
      </w:r>
      <w:r w:rsidR="0070514F" w:rsidRPr="000C2814">
        <w:rPr>
          <w:rFonts w:cstheme="majorHAnsi"/>
          <w:sz w:val="22"/>
          <w:szCs w:val="22"/>
        </w:rPr>
        <w:t xml:space="preserve"> all stock ordering accordingly</w:t>
      </w:r>
    </w:p>
    <w:p w14:paraId="4877BE9E" w14:textId="77777777" w:rsidR="00FC089E" w:rsidRPr="000C2814" w:rsidRDefault="00FC089E" w:rsidP="00FC089E">
      <w:pPr>
        <w:pStyle w:val="ListParagraph"/>
        <w:tabs>
          <w:tab w:val="left" w:pos="851"/>
        </w:tabs>
        <w:ind w:left="360"/>
        <w:rPr>
          <w:rFonts w:cstheme="majorHAnsi"/>
          <w:sz w:val="22"/>
          <w:szCs w:val="22"/>
        </w:rPr>
      </w:pPr>
    </w:p>
    <w:p w14:paraId="79BD4F22" w14:textId="77777777" w:rsidR="001328EA" w:rsidRPr="000C2814" w:rsidRDefault="001328EA" w:rsidP="0097343D">
      <w:pPr>
        <w:pStyle w:val="ListParagraph"/>
        <w:numPr>
          <w:ilvl w:val="0"/>
          <w:numId w:val="3"/>
        </w:numPr>
        <w:tabs>
          <w:tab w:val="left" w:pos="851"/>
        </w:tabs>
        <w:rPr>
          <w:rFonts w:cstheme="majorHAnsi"/>
          <w:sz w:val="22"/>
          <w:szCs w:val="22"/>
        </w:rPr>
      </w:pPr>
      <w:r w:rsidRPr="000C2814">
        <w:rPr>
          <w:rFonts w:cstheme="majorHAnsi"/>
          <w:sz w:val="22"/>
          <w:szCs w:val="22"/>
        </w:rPr>
        <w:t xml:space="preserve">     </w:t>
      </w:r>
      <w:r w:rsidR="00FC089E" w:rsidRPr="000C2814">
        <w:rPr>
          <w:rFonts w:cstheme="majorHAnsi"/>
          <w:sz w:val="22"/>
          <w:szCs w:val="22"/>
        </w:rPr>
        <w:t>Maintain consistently high levels of merchandise and</w:t>
      </w:r>
      <w:r w:rsidRPr="000C2814">
        <w:rPr>
          <w:rFonts w:cstheme="majorHAnsi"/>
          <w:sz w:val="22"/>
          <w:szCs w:val="22"/>
        </w:rPr>
        <w:t xml:space="preserve"> high standards of visual presentation, including both</w:t>
      </w:r>
      <w:r w:rsidR="001607FF" w:rsidRPr="000C2814">
        <w:rPr>
          <w:rFonts w:cstheme="majorHAnsi"/>
          <w:sz w:val="22"/>
          <w:szCs w:val="22"/>
        </w:rPr>
        <w:t xml:space="preserve"> </w:t>
      </w:r>
      <w:r w:rsidR="00FC089E" w:rsidRPr="000C2814">
        <w:rPr>
          <w:rFonts w:cstheme="majorHAnsi"/>
          <w:sz w:val="22"/>
          <w:szCs w:val="22"/>
        </w:rPr>
        <w:t xml:space="preserve">floor and window presentation. </w:t>
      </w:r>
    </w:p>
    <w:p w14:paraId="6BE724FC" w14:textId="77777777" w:rsidR="001328EA" w:rsidRPr="000C2814" w:rsidRDefault="001328EA" w:rsidP="001328EA">
      <w:pPr>
        <w:pStyle w:val="ListParagraph"/>
        <w:rPr>
          <w:rFonts w:cstheme="majorHAnsi"/>
          <w:sz w:val="22"/>
          <w:szCs w:val="22"/>
        </w:rPr>
      </w:pPr>
    </w:p>
    <w:p w14:paraId="4877BEA0" w14:textId="68D79000" w:rsidR="00FC089E" w:rsidRPr="000C2814" w:rsidRDefault="001328EA" w:rsidP="0097343D">
      <w:pPr>
        <w:pStyle w:val="ListParagraph"/>
        <w:numPr>
          <w:ilvl w:val="0"/>
          <w:numId w:val="3"/>
        </w:numPr>
        <w:tabs>
          <w:tab w:val="left" w:pos="851"/>
        </w:tabs>
        <w:rPr>
          <w:rFonts w:cstheme="majorHAnsi"/>
          <w:sz w:val="22"/>
          <w:szCs w:val="22"/>
        </w:rPr>
      </w:pPr>
      <w:r w:rsidRPr="000C2814">
        <w:rPr>
          <w:rFonts w:cstheme="majorHAnsi"/>
          <w:sz w:val="22"/>
          <w:szCs w:val="22"/>
        </w:rPr>
        <w:t xml:space="preserve">     </w:t>
      </w:r>
      <w:r w:rsidR="00FC089E" w:rsidRPr="000C2814">
        <w:rPr>
          <w:rFonts w:cstheme="majorHAnsi"/>
          <w:sz w:val="22"/>
          <w:szCs w:val="22"/>
        </w:rPr>
        <w:t>Maintain</w:t>
      </w:r>
      <w:r w:rsidRPr="000C2814">
        <w:rPr>
          <w:rFonts w:cstheme="majorHAnsi"/>
          <w:sz w:val="22"/>
          <w:szCs w:val="22"/>
        </w:rPr>
        <w:t xml:space="preserve"> good standards of housekeeping</w:t>
      </w:r>
    </w:p>
    <w:p w14:paraId="4877BEA1" w14:textId="77777777" w:rsidR="00FC089E" w:rsidRPr="000C2814" w:rsidRDefault="00FC089E" w:rsidP="00FC089E">
      <w:pPr>
        <w:tabs>
          <w:tab w:val="left" w:pos="851"/>
        </w:tabs>
        <w:rPr>
          <w:rFonts w:cstheme="majorHAnsi"/>
          <w:sz w:val="22"/>
          <w:szCs w:val="22"/>
        </w:rPr>
      </w:pPr>
    </w:p>
    <w:p w14:paraId="4877BEA4" w14:textId="12EEFF45" w:rsidR="00FC089E" w:rsidRPr="000C2814" w:rsidRDefault="001328EA" w:rsidP="0097343D">
      <w:pPr>
        <w:pStyle w:val="ListParagraph"/>
        <w:numPr>
          <w:ilvl w:val="0"/>
          <w:numId w:val="3"/>
        </w:numPr>
        <w:tabs>
          <w:tab w:val="left" w:pos="851"/>
        </w:tabs>
        <w:rPr>
          <w:rFonts w:cstheme="majorHAnsi"/>
          <w:sz w:val="22"/>
          <w:szCs w:val="22"/>
        </w:rPr>
      </w:pPr>
      <w:r w:rsidRPr="000C2814">
        <w:rPr>
          <w:rFonts w:cstheme="majorHAnsi"/>
          <w:sz w:val="22"/>
          <w:szCs w:val="22"/>
        </w:rPr>
        <w:t xml:space="preserve">      </w:t>
      </w:r>
      <w:r w:rsidR="00CA5157" w:rsidRPr="000C2814">
        <w:rPr>
          <w:rFonts w:cstheme="majorHAnsi"/>
          <w:sz w:val="22"/>
          <w:szCs w:val="22"/>
        </w:rPr>
        <w:t xml:space="preserve">To </w:t>
      </w:r>
      <w:r w:rsidR="0097343D" w:rsidRPr="000C2814">
        <w:rPr>
          <w:rFonts w:cstheme="majorHAnsi"/>
          <w:sz w:val="22"/>
          <w:szCs w:val="22"/>
        </w:rPr>
        <w:t>work with</w:t>
      </w:r>
      <w:r w:rsidR="00CA5157" w:rsidRPr="000C2814">
        <w:rPr>
          <w:rFonts w:cstheme="majorHAnsi"/>
          <w:sz w:val="22"/>
          <w:szCs w:val="22"/>
        </w:rPr>
        <w:t xml:space="preserve"> the Marketing Department to ensure that the </w:t>
      </w:r>
      <w:r w:rsidR="0097343D" w:rsidRPr="000C2814">
        <w:rPr>
          <w:rFonts w:cstheme="majorHAnsi"/>
          <w:sz w:val="22"/>
          <w:szCs w:val="22"/>
        </w:rPr>
        <w:t>retail outlets and online shop have</w:t>
      </w:r>
      <w:r w:rsidR="00CA5157" w:rsidRPr="000C2814">
        <w:rPr>
          <w:rFonts w:cstheme="majorHAnsi"/>
          <w:sz w:val="22"/>
          <w:szCs w:val="22"/>
        </w:rPr>
        <w:t xml:space="preserve"> effective promotional and pricin</w:t>
      </w:r>
      <w:r w:rsidR="0097343D" w:rsidRPr="000C2814">
        <w:rPr>
          <w:rFonts w:cstheme="majorHAnsi"/>
          <w:sz w:val="22"/>
          <w:szCs w:val="22"/>
        </w:rPr>
        <w:t xml:space="preserve">g strategies and that customers </w:t>
      </w:r>
      <w:r w:rsidR="00CA5157" w:rsidRPr="000C2814">
        <w:rPr>
          <w:rFonts w:cstheme="majorHAnsi"/>
          <w:sz w:val="22"/>
          <w:szCs w:val="22"/>
        </w:rPr>
        <w:t>are aware of the services offered by the department</w:t>
      </w:r>
    </w:p>
    <w:p w14:paraId="4877BEA5" w14:textId="77777777" w:rsidR="001607FF" w:rsidRPr="000C2814" w:rsidRDefault="001607FF" w:rsidP="001607FF">
      <w:pPr>
        <w:pStyle w:val="ListParagraph"/>
        <w:tabs>
          <w:tab w:val="left" w:pos="851"/>
        </w:tabs>
        <w:ind w:left="1080"/>
        <w:rPr>
          <w:rFonts w:cstheme="majorHAnsi"/>
          <w:sz w:val="22"/>
          <w:szCs w:val="22"/>
        </w:rPr>
      </w:pPr>
    </w:p>
    <w:p w14:paraId="4877BEA7" w14:textId="2E542D1E" w:rsidR="00FC089E" w:rsidRPr="000E0187" w:rsidRDefault="000E0187" w:rsidP="000E0187">
      <w:pPr>
        <w:pStyle w:val="ListParagraph"/>
        <w:numPr>
          <w:ilvl w:val="0"/>
          <w:numId w:val="3"/>
        </w:numPr>
        <w:tabs>
          <w:tab w:val="left" w:pos="851"/>
        </w:tabs>
        <w:rPr>
          <w:rFonts w:cstheme="majorHAnsi"/>
          <w:sz w:val="22"/>
          <w:szCs w:val="22"/>
        </w:rPr>
      </w:pPr>
      <w:r>
        <w:rPr>
          <w:rFonts w:cstheme="majorHAnsi"/>
          <w:sz w:val="22"/>
          <w:szCs w:val="22"/>
        </w:rPr>
        <w:t xml:space="preserve">     </w:t>
      </w:r>
      <w:r w:rsidR="00FC089E" w:rsidRPr="000E0187">
        <w:rPr>
          <w:rFonts w:cstheme="majorHAnsi"/>
          <w:sz w:val="22"/>
          <w:szCs w:val="22"/>
        </w:rPr>
        <w:t xml:space="preserve">To develop, plan and organise various monthly promotions for both in and out </w:t>
      </w:r>
      <w:r>
        <w:rPr>
          <w:rFonts w:cstheme="majorHAnsi"/>
          <w:sz w:val="22"/>
          <w:szCs w:val="22"/>
        </w:rPr>
        <w:t xml:space="preserve">  of term </w:t>
      </w:r>
      <w:r w:rsidR="00FC089E" w:rsidRPr="000E0187">
        <w:rPr>
          <w:rFonts w:cstheme="majorHAnsi"/>
          <w:sz w:val="22"/>
          <w:szCs w:val="22"/>
        </w:rPr>
        <w:t xml:space="preserve">time, particularly for </w:t>
      </w:r>
      <w:r w:rsidR="0097343D" w:rsidRPr="000E0187">
        <w:rPr>
          <w:rFonts w:cstheme="majorHAnsi"/>
          <w:sz w:val="22"/>
          <w:szCs w:val="22"/>
        </w:rPr>
        <w:t>Welcome</w:t>
      </w:r>
      <w:r w:rsidR="0084418C" w:rsidRPr="000E0187">
        <w:rPr>
          <w:rFonts w:cstheme="majorHAnsi"/>
          <w:sz w:val="22"/>
          <w:szCs w:val="22"/>
        </w:rPr>
        <w:t xml:space="preserve"> Week and Graduation</w:t>
      </w:r>
    </w:p>
    <w:p w14:paraId="4877BEA8" w14:textId="77777777" w:rsidR="00FC089E" w:rsidRPr="000C2814" w:rsidRDefault="00FC089E" w:rsidP="00FC089E">
      <w:pPr>
        <w:tabs>
          <w:tab w:val="left" w:pos="851"/>
        </w:tabs>
        <w:rPr>
          <w:rFonts w:cstheme="majorHAnsi"/>
          <w:sz w:val="22"/>
          <w:szCs w:val="22"/>
        </w:rPr>
      </w:pPr>
    </w:p>
    <w:p w14:paraId="4877BEAA" w14:textId="0F5F94F7" w:rsidR="005F11CC" w:rsidRPr="00C94444" w:rsidRDefault="00C94444" w:rsidP="00FC089E">
      <w:pPr>
        <w:pStyle w:val="ListParagraph"/>
        <w:numPr>
          <w:ilvl w:val="0"/>
          <w:numId w:val="3"/>
        </w:numPr>
        <w:tabs>
          <w:tab w:val="left" w:pos="851"/>
        </w:tabs>
        <w:rPr>
          <w:rFonts w:cstheme="majorHAnsi"/>
          <w:sz w:val="22"/>
          <w:szCs w:val="22"/>
        </w:rPr>
      </w:pPr>
      <w:r>
        <w:rPr>
          <w:rFonts w:cstheme="majorHAnsi"/>
          <w:sz w:val="22"/>
          <w:szCs w:val="22"/>
        </w:rPr>
        <w:t xml:space="preserve">     </w:t>
      </w:r>
      <w:r w:rsidR="00FC089E" w:rsidRPr="00C94444">
        <w:rPr>
          <w:rFonts w:cstheme="majorHAnsi"/>
          <w:sz w:val="22"/>
          <w:szCs w:val="22"/>
        </w:rPr>
        <w:t>Ensure the consistent introduction of</w:t>
      </w:r>
      <w:r w:rsidRPr="00C94444">
        <w:rPr>
          <w:rFonts w:cstheme="majorHAnsi"/>
          <w:sz w:val="22"/>
          <w:szCs w:val="22"/>
        </w:rPr>
        <w:t xml:space="preserve"> new lines and promotions where </w:t>
      </w:r>
      <w:r>
        <w:rPr>
          <w:rFonts w:cstheme="majorHAnsi"/>
          <w:sz w:val="22"/>
          <w:szCs w:val="22"/>
        </w:rPr>
        <w:t xml:space="preserve">applicable and </w:t>
      </w:r>
      <w:r w:rsidR="00FC089E" w:rsidRPr="00C94444">
        <w:rPr>
          <w:rFonts w:cstheme="majorHAnsi"/>
          <w:sz w:val="22"/>
          <w:szCs w:val="22"/>
        </w:rPr>
        <w:t>respond to seasonal trends as appropriate</w:t>
      </w:r>
    </w:p>
    <w:p w14:paraId="4877BEAB" w14:textId="77777777" w:rsidR="00CA5157" w:rsidRPr="000C2814" w:rsidRDefault="00CA5157" w:rsidP="00FC089E">
      <w:pPr>
        <w:tabs>
          <w:tab w:val="left" w:pos="851"/>
        </w:tabs>
        <w:rPr>
          <w:rFonts w:cstheme="majorHAnsi"/>
          <w:sz w:val="22"/>
          <w:szCs w:val="22"/>
        </w:rPr>
      </w:pPr>
    </w:p>
    <w:p w14:paraId="4877BEAC" w14:textId="77777777" w:rsidR="001607FF" w:rsidRPr="000C2814" w:rsidRDefault="001607FF" w:rsidP="001607FF">
      <w:pPr>
        <w:pStyle w:val="ListParagraph"/>
        <w:tabs>
          <w:tab w:val="left" w:pos="851"/>
        </w:tabs>
        <w:ind w:left="1080"/>
        <w:rPr>
          <w:rFonts w:cstheme="majorHAnsi"/>
          <w:sz w:val="22"/>
          <w:szCs w:val="22"/>
        </w:rPr>
      </w:pPr>
      <w:r w:rsidRPr="000C2814">
        <w:rPr>
          <w:rFonts w:cstheme="majorHAnsi"/>
          <w:sz w:val="22"/>
          <w:szCs w:val="22"/>
        </w:rPr>
        <w:t xml:space="preserve">    </w:t>
      </w:r>
    </w:p>
    <w:p w14:paraId="4877BEAD" w14:textId="13231BEE" w:rsidR="001607FF" w:rsidRPr="000C2814" w:rsidRDefault="001607FF" w:rsidP="0097343D">
      <w:pPr>
        <w:pStyle w:val="ListParagraph"/>
        <w:numPr>
          <w:ilvl w:val="0"/>
          <w:numId w:val="7"/>
        </w:numPr>
        <w:tabs>
          <w:tab w:val="left" w:pos="851"/>
        </w:tabs>
        <w:rPr>
          <w:rFonts w:cstheme="majorHAnsi"/>
          <w:sz w:val="22"/>
          <w:szCs w:val="22"/>
        </w:rPr>
      </w:pPr>
      <w:r w:rsidRPr="000C2814">
        <w:rPr>
          <w:rFonts w:cstheme="majorHAnsi"/>
          <w:sz w:val="22"/>
          <w:szCs w:val="22"/>
        </w:rPr>
        <w:t xml:space="preserve"> </w:t>
      </w:r>
      <w:r w:rsidRPr="000C2814">
        <w:rPr>
          <w:rFonts w:cstheme="majorHAnsi"/>
          <w:sz w:val="22"/>
          <w:szCs w:val="22"/>
        </w:rPr>
        <w:tab/>
      </w:r>
      <w:r w:rsidR="00CA5157" w:rsidRPr="000C2814">
        <w:rPr>
          <w:rFonts w:cstheme="majorHAnsi"/>
          <w:sz w:val="22"/>
          <w:szCs w:val="22"/>
        </w:rPr>
        <w:t xml:space="preserve">In conjunction with </w:t>
      </w:r>
      <w:r w:rsidR="00AF4687" w:rsidRPr="000C2814">
        <w:rPr>
          <w:rFonts w:cstheme="majorHAnsi"/>
          <w:sz w:val="22"/>
          <w:szCs w:val="22"/>
        </w:rPr>
        <w:t>Head of Commercial Services</w:t>
      </w:r>
      <w:r w:rsidR="00CA5157" w:rsidRPr="000C2814">
        <w:rPr>
          <w:rFonts w:cstheme="majorHAnsi"/>
          <w:sz w:val="22"/>
          <w:szCs w:val="22"/>
        </w:rPr>
        <w:t xml:space="preserve">, develop a detailed strategy to </w:t>
      </w:r>
      <w:r w:rsidRPr="000C2814">
        <w:rPr>
          <w:rFonts w:cstheme="majorHAnsi"/>
          <w:sz w:val="22"/>
          <w:szCs w:val="22"/>
        </w:rPr>
        <w:t xml:space="preserve">   </w:t>
      </w:r>
    </w:p>
    <w:p w14:paraId="4877BEAE" w14:textId="439C1BFE" w:rsidR="00CA5157" w:rsidRPr="000C2814" w:rsidRDefault="00CA5157" w:rsidP="001607FF">
      <w:pPr>
        <w:pStyle w:val="ListParagraph"/>
        <w:tabs>
          <w:tab w:val="left" w:pos="851"/>
        </w:tabs>
        <w:ind w:left="1080"/>
        <w:rPr>
          <w:rFonts w:cstheme="majorHAnsi"/>
          <w:sz w:val="22"/>
          <w:szCs w:val="22"/>
        </w:rPr>
      </w:pPr>
      <w:r w:rsidRPr="000C2814">
        <w:rPr>
          <w:rFonts w:cstheme="majorHAnsi"/>
          <w:sz w:val="22"/>
          <w:szCs w:val="22"/>
        </w:rPr>
        <w:t xml:space="preserve">increase </w:t>
      </w:r>
      <w:r w:rsidR="00AF4687" w:rsidRPr="000C2814">
        <w:rPr>
          <w:rFonts w:cstheme="majorHAnsi"/>
          <w:sz w:val="22"/>
          <w:szCs w:val="22"/>
        </w:rPr>
        <w:t xml:space="preserve">retail </w:t>
      </w:r>
      <w:r w:rsidRPr="000C2814">
        <w:rPr>
          <w:rFonts w:cstheme="majorHAnsi"/>
          <w:sz w:val="22"/>
          <w:szCs w:val="22"/>
        </w:rPr>
        <w:t xml:space="preserve">sales </w:t>
      </w:r>
    </w:p>
    <w:p w14:paraId="4877BEAF" w14:textId="77777777" w:rsidR="00B73329" w:rsidRPr="000C2814" w:rsidRDefault="00B73329" w:rsidP="00B73329">
      <w:pPr>
        <w:tabs>
          <w:tab w:val="left" w:pos="851"/>
        </w:tabs>
        <w:rPr>
          <w:rFonts w:cstheme="majorHAnsi"/>
          <w:sz w:val="22"/>
          <w:szCs w:val="22"/>
        </w:rPr>
      </w:pPr>
    </w:p>
    <w:p w14:paraId="4877BEB1" w14:textId="093A77B0" w:rsidR="00B73329" w:rsidRPr="000C2814" w:rsidRDefault="007A20D7" w:rsidP="007A20D7">
      <w:pPr>
        <w:pStyle w:val="ListParagraph"/>
        <w:numPr>
          <w:ilvl w:val="0"/>
          <w:numId w:val="7"/>
        </w:numPr>
        <w:tabs>
          <w:tab w:val="left" w:pos="851"/>
        </w:tabs>
        <w:rPr>
          <w:rFonts w:cstheme="majorHAnsi"/>
          <w:sz w:val="22"/>
          <w:szCs w:val="22"/>
        </w:rPr>
      </w:pPr>
      <w:r w:rsidRPr="000C2814">
        <w:rPr>
          <w:rFonts w:cstheme="majorHAnsi"/>
          <w:sz w:val="22"/>
          <w:szCs w:val="22"/>
        </w:rPr>
        <w:t xml:space="preserve">     </w:t>
      </w:r>
      <w:r w:rsidR="00B73329" w:rsidRPr="000C2814">
        <w:rPr>
          <w:rFonts w:cstheme="majorHAnsi"/>
          <w:sz w:val="22"/>
          <w:szCs w:val="22"/>
        </w:rPr>
        <w:t xml:space="preserve">To work with the </w:t>
      </w:r>
      <w:r w:rsidRPr="000C2814">
        <w:rPr>
          <w:rFonts w:cstheme="majorHAnsi"/>
          <w:sz w:val="22"/>
          <w:szCs w:val="22"/>
        </w:rPr>
        <w:t>Commercial Services Manager</w:t>
      </w:r>
      <w:r w:rsidR="00B73329" w:rsidRPr="000C2814">
        <w:rPr>
          <w:rFonts w:cstheme="majorHAnsi"/>
          <w:sz w:val="22"/>
          <w:szCs w:val="22"/>
        </w:rPr>
        <w:t xml:space="preserve"> to pr</w:t>
      </w:r>
      <w:r w:rsidRPr="000C2814">
        <w:rPr>
          <w:rFonts w:cstheme="majorHAnsi"/>
          <w:sz w:val="22"/>
          <w:szCs w:val="22"/>
        </w:rPr>
        <w:t xml:space="preserve">oject manage the development of </w:t>
      </w:r>
      <w:r w:rsidR="00B73329" w:rsidRPr="000C2814">
        <w:rPr>
          <w:rFonts w:cstheme="majorHAnsi"/>
          <w:sz w:val="22"/>
          <w:szCs w:val="22"/>
        </w:rPr>
        <w:t>any</w:t>
      </w:r>
      <w:r w:rsidRPr="000C2814">
        <w:rPr>
          <w:rFonts w:cstheme="majorHAnsi"/>
          <w:sz w:val="22"/>
          <w:szCs w:val="22"/>
        </w:rPr>
        <w:t xml:space="preserve"> </w:t>
      </w:r>
      <w:r w:rsidR="00B73329" w:rsidRPr="000C2814">
        <w:rPr>
          <w:rFonts w:cstheme="majorHAnsi"/>
          <w:sz w:val="22"/>
          <w:szCs w:val="22"/>
        </w:rPr>
        <w:t xml:space="preserve">relevant </w:t>
      </w:r>
      <w:r w:rsidR="0015188C" w:rsidRPr="000C2814">
        <w:rPr>
          <w:rFonts w:cstheme="majorHAnsi"/>
          <w:sz w:val="22"/>
          <w:szCs w:val="22"/>
        </w:rPr>
        <w:t xml:space="preserve">existing and </w:t>
      </w:r>
      <w:r w:rsidR="00B73329" w:rsidRPr="000C2814">
        <w:rPr>
          <w:rFonts w:cstheme="majorHAnsi"/>
          <w:sz w:val="22"/>
          <w:szCs w:val="22"/>
        </w:rPr>
        <w:t>new outlets</w:t>
      </w:r>
    </w:p>
    <w:p w14:paraId="4877BEB2" w14:textId="77777777" w:rsidR="00B73329" w:rsidRPr="000C2814" w:rsidRDefault="00B73329" w:rsidP="00B73329">
      <w:pPr>
        <w:tabs>
          <w:tab w:val="left" w:pos="851"/>
        </w:tabs>
        <w:rPr>
          <w:rFonts w:cstheme="majorHAnsi"/>
          <w:sz w:val="22"/>
          <w:szCs w:val="22"/>
        </w:rPr>
      </w:pPr>
    </w:p>
    <w:p w14:paraId="4877BEB3" w14:textId="77777777" w:rsidR="00B73329" w:rsidRPr="000C2814" w:rsidRDefault="00B73329" w:rsidP="0097343D">
      <w:pPr>
        <w:pStyle w:val="ListParagraph"/>
        <w:numPr>
          <w:ilvl w:val="0"/>
          <w:numId w:val="8"/>
        </w:numPr>
        <w:tabs>
          <w:tab w:val="left" w:pos="851"/>
        </w:tabs>
        <w:rPr>
          <w:rFonts w:cstheme="majorHAnsi"/>
          <w:b/>
          <w:sz w:val="22"/>
          <w:szCs w:val="22"/>
        </w:rPr>
      </w:pPr>
      <w:r w:rsidRPr="000C2814">
        <w:rPr>
          <w:rFonts w:cstheme="majorHAnsi"/>
          <w:b/>
          <w:sz w:val="22"/>
          <w:szCs w:val="22"/>
        </w:rPr>
        <w:t>Health and Safety Management</w:t>
      </w:r>
    </w:p>
    <w:p w14:paraId="4877BEB4" w14:textId="77777777" w:rsidR="00B73329" w:rsidRPr="000C2814" w:rsidRDefault="00B73329" w:rsidP="00B73329">
      <w:pPr>
        <w:pStyle w:val="ListParagraph"/>
        <w:tabs>
          <w:tab w:val="left" w:pos="851"/>
        </w:tabs>
        <w:ind w:left="860"/>
        <w:rPr>
          <w:rFonts w:cstheme="majorHAnsi"/>
          <w:sz w:val="22"/>
          <w:szCs w:val="22"/>
        </w:rPr>
      </w:pPr>
    </w:p>
    <w:p w14:paraId="4877BEB5" w14:textId="77777777" w:rsidR="00B73329" w:rsidRPr="000C2814" w:rsidRDefault="00B73329" w:rsidP="0097343D">
      <w:pPr>
        <w:pStyle w:val="ListParagraph"/>
        <w:numPr>
          <w:ilvl w:val="0"/>
          <w:numId w:val="1"/>
        </w:numPr>
        <w:tabs>
          <w:tab w:val="left" w:pos="851"/>
        </w:tabs>
        <w:rPr>
          <w:rFonts w:cstheme="majorHAnsi"/>
          <w:sz w:val="22"/>
          <w:szCs w:val="22"/>
        </w:rPr>
      </w:pPr>
      <w:r w:rsidRPr="000C2814">
        <w:rPr>
          <w:rFonts w:cstheme="majorHAnsi"/>
          <w:sz w:val="22"/>
          <w:szCs w:val="22"/>
        </w:rPr>
        <w:t>To ensure the health and safety of customer, suppliers and visitors to the department and the Union’s one-off events</w:t>
      </w:r>
    </w:p>
    <w:p w14:paraId="4877BEB6" w14:textId="77777777" w:rsidR="00B73329" w:rsidRPr="000C2814" w:rsidRDefault="00B73329" w:rsidP="00B73329">
      <w:pPr>
        <w:pStyle w:val="ListParagraph"/>
        <w:tabs>
          <w:tab w:val="left" w:pos="851"/>
        </w:tabs>
        <w:ind w:left="1220"/>
        <w:rPr>
          <w:rFonts w:cstheme="majorHAnsi"/>
          <w:sz w:val="22"/>
          <w:szCs w:val="22"/>
        </w:rPr>
      </w:pPr>
    </w:p>
    <w:p w14:paraId="4877BEB7" w14:textId="41A1F590" w:rsidR="00B73329" w:rsidRPr="000C2814" w:rsidRDefault="00B73329" w:rsidP="0097343D">
      <w:pPr>
        <w:pStyle w:val="ListParagraph"/>
        <w:numPr>
          <w:ilvl w:val="0"/>
          <w:numId w:val="1"/>
        </w:numPr>
        <w:tabs>
          <w:tab w:val="left" w:pos="851"/>
        </w:tabs>
        <w:rPr>
          <w:rFonts w:cstheme="majorHAnsi"/>
          <w:sz w:val="22"/>
          <w:szCs w:val="22"/>
        </w:rPr>
      </w:pPr>
      <w:r w:rsidRPr="000C2814">
        <w:rPr>
          <w:rFonts w:cstheme="majorHAnsi"/>
          <w:sz w:val="22"/>
          <w:szCs w:val="22"/>
        </w:rPr>
        <w:t xml:space="preserve">To ensure that the Union’s and College’s Health and Safety policies and appropriate Health and Safety legislation is adhered to </w:t>
      </w:r>
      <w:r w:rsidR="00A82A63">
        <w:rPr>
          <w:rFonts w:cstheme="majorHAnsi"/>
          <w:sz w:val="22"/>
          <w:szCs w:val="22"/>
        </w:rPr>
        <w:t>a</w:t>
      </w:r>
      <w:r w:rsidRPr="000C2814">
        <w:rPr>
          <w:rFonts w:cstheme="majorHAnsi"/>
          <w:sz w:val="22"/>
          <w:szCs w:val="22"/>
        </w:rPr>
        <w:t xml:space="preserve">t all times and to provide leadership in health and safety management for the department </w:t>
      </w:r>
    </w:p>
    <w:p w14:paraId="4877BEB8" w14:textId="77777777" w:rsidR="00B73329" w:rsidRPr="000C2814" w:rsidRDefault="00B73329" w:rsidP="00B73329">
      <w:pPr>
        <w:tabs>
          <w:tab w:val="left" w:pos="851"/>
        </w:tabs>
        <w:rPr>
          <w:rFonts w:cstheme="majorHAnsi"/>
          <w:sz w:val="22"/>
          <w:szCs w:val="22"/>
        </w:rPr>
      </w:pPr>
    </w:p>
    <w:p w14:paraId="4877BEB9" w14:textId="77777777" w:rsidR="00B73329" w:rsidRPr="000C2814" w:rsidRDefault="00B73329" w:rsidP="0097343D">
      <w:pPr>
        <w:pStyle w:val="ListParagraph"/>
        <w:numPr>
          <w:ilvl w:val="0"/>
          <w:numId w:val="1"/>
        </w:numPr>
        <w:tabs>
          <w:tab w:val="left" w:pos="851"/>
        </w:tabs>
        <w:rPr>
          <w:rFonts w:cstheme="majorHAnsi"/>
          <w:sz w:val="22"/>
          <w:szCs w:val="22"/>
        </w:rPr>
      </w:pPr>
      <w:r w:rsidRPr="000C2814">
        <w:rPr>
          <w:rFonts w:cstheme="majorHAnsi"/>
          <w:sz w:val="22"/>
          <w:szCs w:val="22"/>
        </w:rPr>
        <w:t>To guide staff in health and safe working practices, and to ensure that the department has adequate cover in terms of first-aiders and fire marshals</w:t>
      </w:r>
    </w:p>
    <w:p w14:paraId="4877BEBA" w14:textId="77777777" w:rsidR="00B73329" w:rsidRPr="000C2814" w:rsidRDefault="00B73329" w:rsidP="00B73329">
      <w:pPr>
        <w:pStyle w:val="ListParagraph"/>
        <w:rPr>
          <w:rFonts w:cstheme="majorHAnsi"/>
          <w:sz w:val="22"/>
          <w:szCs w:val="22"/>
        </w:rPr>
      </w:pPr>
    </w:p>
    <w:p w14:paraId="4877BEBC" w14:textId="0E7571C3" w:rsidR="00D70EBD" w:rsidRPr="000C2814" w:rsidRDefault="00B73329" w:rsidP="00D70EBD">
      <w:pPr>
        <w:tabs>
          <w:tab w:val="left" w:pos="851"/>
        </w:tabs>
        <w:rPr>
          <w:rFonts w:cstheme="majorHAnsi"/>
          <w:b/>
          <w:sz w:val="22"/>
          <w:szCs w:val="22"/>
        </w:rPr>
      </w:pPr>
      <w:r w:rsidRPr="000C2814">
        <w:rPr>
          <w:rFonts w:cstheme="majorHAnsi"/>
          <w:b/>
          <w:sz w:val="22"/>
          <w:szCs w:val="22"/>
        </w:rPr>
        <w:t>7</w:t>
      </w:r>
      <w:r w:rsidR="00D70EBD" w:rsidRPr="000C2814">
        <w:rPr>
          <w:rFonts w:cstheme="majorHAnsi"/>
          <w:b/>
          <w:sz w:val="22"/>
          <w:szCs w:val="22"/>
        </w:rPr>
        <w:t>.0          General</w:t>
      </w:r>
    </w:p>
    <w:p w14:paraId="4877BEBD" w14:textId="7CD4E581" w:rsidR="00D70EBD" w:rsidRPr="000C2814" w:rsidRDefault="00A77F0C" w:rsidP="001607FF">
      <w:pPr>
        <w:tabs>
          <w:tab w:val="left" w:pos="851"/>
        </w:tabs>
        <w:ind w:left="720"/>
        <w:rPr>
          <w:rFonts w:cstheme="majorHAnsi"/>
          <w:sz w:val="22"/>
          <w:szCs w:val="22"/>
        </w:rPr>
      </w:pPr>
      <w:r>
        <w:rPr>
          <w:rFonts w:cstheme="majorHAnsi"/>
          <w:sz w:val="22"/>
          <w:szCs w:val="22"/>
        </w:rPr>
        <w:t xml:space="preserve">   </w:t>
      </w:r>
    </w:p>
    <w:p w14:paraId="4877BEBE" w14:textId="4CF0496E" w:rsidR="00D70EBD" w:rsidRPr="000C2814" w:rsidRDefault="00C94444" w:rsidP="001607FF">
      <w:pPr>
        <w:tabs>
          <w:tab w:val="left" w:pos="851"/>
        </w:tabs>
        <w:ind w:left="720"/>
        <w:rPr>
          <w:rFonts w:cstheme="majorHAnsi"/>
          <w:sz w:val="22"/>
          <w:szCs w:val="22"/>
        </w:rPr>
      </w:pPr>
      <w:r>
        <w:rPr>
          <w:rFonts w:cstheme="majorHAnsi"/>
          <w:sz w:val="22"/>
          <w:szCs w:val="22"/>
        </w:rPr>
        <w:t xml:space="preserve">•     </w:t>
      </w:r>
      <w:r w:rsidR="001607FF" w:rsidRPr="000C2814">
        <w:rPr>
          <w:rFonts w:cstheme="majorHAnsi"/>
          <w:sz w:val="22"/>
          <w:szCs w:val="22"/>
        </w:rPr>
        <w:t xml:space="preserve"> </w:t>
      </w:r>
      <w:r w:rsidR="00D70EBD" w:rsidRPr="000C2814">
        <w:rPr>
          <w:rFonts w:cstheme="majorHAnsi"/>
          <w:sz w:val="22"/>
          <w:szCs w:val="22"/>
        </w:rPr>
        <w:t>To attend appropriate meetings as</w:t>
      </w:r>
      <w:r w:rsidR="000323E1" w:rsidRPr="000C2814">
        <w:rPr>
          <w:rFonts w:cstheme="majorHAnsi"/>
          <w:sz w:val="22"/>
          <w:szCs w:val="22"/>
        </w:rPr>
        <w:t xml:space="preserve"> and when required by the Union</w:t>
      </w:r>
    </w:p>
    <w:p w14:paraId="4877BEBF" w14:textId="77777777" w:rsidR="00D70EBD" w:rsidRPr="000C2814" w:rsidRDefault="00D70EBD" w:rsidP="001607FF">
      <w:pPr>
        <w:tabs>
          <w:tab w:val="left" w:pos="851"/>
        </w:tabs>
        <w:ind w:left="720"/>
        <w:rPr>
          <w:rFonts w:cstheme="majorHAnsi"/>
          <w:sz w:val="22"/>
          <w:szCs w:val="22"/>
        </w:rPr>
      </w:pPr>
    </w:p>
    <w:p w14:paraId="4877BEC1" w14:textId="16965BF2" w:rsidR="00D70EBD" w:rsidRPr="00C94444" w:rsidRDefault="00C94444" w:rsidP="00C94444">
      <w:pPr>
        <w:pStyle w:val="ListParagraph"/>
        <w:numPr>
          <w:ilvl w:val="0"/>
          <w:numId w:val="7"/>
        </w:numPr>
        <w:tabs>
          <w:tab w:val="left" w:pos="851"/>
        </w:tabs>
        <w:rPr>
          <w:rFonts w:cstheme="majorHAnsi"/>
          <w:sz w:val="22"/>
          <w:szCs w:val="22"/>
        </w:rPr>
      </w:pPr>
      <w:r>
        <w:rPr>
          <w:rFonts w:cstheme="majorHAnsi"/>
          <w:sz w:val="22"/>
          <w:szCs w:val="22"/>
        </w:rPr>
        <w:t xml:space="preserve">     </w:t>
      </w:r>
      <w:r w:rsidR="00D70EBD" w:rsidRPr="00C94444">
        <w:rPr>
          <w:rFonts w:cstheme="majorHAnsi"/>
          <w:sz w:val="22"/>
          <w:szCs w:val="22"/>
        </w:rPr>
        <w:t xml:space="preserve">To abide by the Union’s Constitution, policies </w:t>
      </w:r>
      <w:r>
        <w:rPr>
          <w:rFonts w:cstheme="majorHAnsi"/>
          <w:sz w:val="22"/>
          <w:szCs w:val="22"/>
        </w:rPr>
        <w:t xml:space="preserve">and procedures and all relevant College </w:t>
      </w:r>
      <w:r w:rsidR="00D70EBD" w:rsidRPr="00C94444">
        <w:rPr>
          <w:rFonts w:cstheme="majorHAnsi"/>
          <w:sz w:val="22"/>
          <w:szCs w:val="22"/>
        </w:rPr>
        <w:t>polici</w:t>
      </w:r>
      <w:r w:rsidR="00D43DA7" w:rsidRPr="00C94444">
        <w:rPr>
          <w:rFonts w:cstheme="majorHAnsi"/>
          <w:sz w:val="22"/>
          <w:szCs w:val="22"/>
        </w:rPr>
        <w:t>es and regulations at all times</w:t>
      </w:r>
    </w:p>
    <w:p w14:paraId="4877BEC2" w14:textId="77777777" w:rsidR="00D70EBD" w:rsidRPr="000C2814" w:rsidRDefault="00D70EBD" w:rsidP="001607FF">
      <w:pPr>
        <w:tabs>
          <w:tab w:val="left" w:pos="851"/>
        </w:tabs>
        <w:ind w:left="720"/>
        <w:rPr>
          <w:rFonts w:cstheme="majorHAnsi"/>
          <w:sz w:val="22"/>
          <w:szCs w:val="22"/>
        </w:rPr>
      </w:pPr>
    </w:p>
    <w:p w14:paraId="4877BEC4" w14:textId="4A27F95A" w:rsidR="00D70EBD" w:rsidRPr="00C94444" w:rsidRDefault="00C94444" w:rsidP="00C94444">
      <w:pPr>
        <w:pStyle w:val="ListParagraph"/>
        <w:numPr>
          <w:ilvl w:val="0"/>
          <w:numId w:val="7"/>
        </w:numPr>
        <w:tabs>
          <w:tab w:val="left" w:pos="851"/>
        </w:tabs>
        <w:rPr>
          <w:rFonts w:cstheme="majorHAnsi"/>
          <w:sz w:val="22"/>
          <w:szCs w:val="22"/>
        </w:rPr>
      </w:pPr>
      <w:r>
        <w:rPr>
          <w:rFonts w:cstheme="majorHAnsi"/>
          <w:sz w:val="22"/>
          <w:szCs w:val="22"/>
        </w:rPr>
        <w:t xml:space="preserve">     </w:t>
      </w:r>
      <w:r w:rsidR="00D70EBD" w:rsidRPr="00C94444">
        <w:rPr>
          <w:rFonts w:cstheme="majorHAnsi"/>
          <w:sz w:val="22"/>
          <w:szCs w:val="22"/>
        </w:rPr>
        <w:t xml:space="preserve">To contribute to the positive image of the Union with students, the College and the </w:t>
      </w:r>
      <w:r w:rsidR="00D43DA7" w:rsidRPr="00C94444">
        <w:rPr>
          <w:rFonts w:cstheme="majorHAnsi"/>
          <w:sz w:val="22"/>
          <w:szCs w:val="22"/>
        </w:rPr>
        <w:t>local community</w:t>
      </w:r>
    </w:p>
    <w:p w14:paraId="4877BEC5" w14:textId="77777777" w:rsidR="00D70EBD" w:rsidRPr="000C2814" w:rsidRDefault="00D70EBD" w:rsidP="001607FF">
      <w:pPr>
        <w:tabs>
          <w:tab w:val="left" w:pos="851"/>
        </w:tabs>
        <w:ind w:left="720"/>
        <w:rPr>
          <w:rFonts w:cstheme="majorHAnsi"/>
          <w:sz w:val="22"/>
          <w:szCs w:val="22"/>
        </w:rPr>
      </w:pPr>
    </w:p>
    <w:p w14:paraId="4877BEC7" w14:textId="3E9C3A4F" w:rsidR="00D70EBD" w:rsidRPr="00C94444" w:rsidRDefault="00C94444" w:rsidP="00C94444">
      <w:pPr>
        <w:pStyle w:val="ListParagraph"/>
        <w:numPr>
          <w:ilvl w:val="0"/>
          <w:numId w:val="7"/>
        </w:numPr>
        <w:tabs>
          <w:tab w:val="left" w:pos="851"/>
        </w:tabs>
        <w:rPr>
          <w:rFonts w:cstheme="majorHAnsi"/>
          <w:sz w:val="22"/>
          <w:szCs w:val="22"/>
        </w:rPr>
      </w:pPr>
      <w:r>
        <w:rPr>
          <w:rFonts w:cstheme="majorHAnsi"/>
          <w:sz w:val="22"/>
          <w:szCs w:val="22"/>
        </w:rPr>
        <w:t xml:space="preserve">     </w:t>
      </w:r>
      <w:r w:rsidR="001607FF" w:rsidRPr="00C94444">
        <w:rPr>
          <w:rFonts w:cstheme="majorHAnsi"/>
          <w:sz w:val="22"/>
          <w:szCs w:val="22"/>
        </w:rPr>
        <w:t>To</w:t>
      </w:r>
      <w:r w:rsidR="00B73329" w:rsidRPr="00C94444">
        <w:rPr>
          <w:rFonts w:cstheme="majorHAnsi"/>
          <w:sz w:val="22"/>
          <w:szCs w:val="22"/>
        </w:rPr>
        <w:t xml:space="preserve"> undertake any other duties appropriate for th</w:t>
      </w:r>
      <w:r w:rsidRPr="00C94444">
        <w:rPr>
          <w:rFonts w:cstheme="majorHAnsi"/>
          <w:sz w:val="22"/>
          <w:szCs w:val="22"/>
        </w:rPr>
        <w:t xml:space="preserve">e grade and responsibilities of </w:t>
      </w:r>
      <w:r w:rsidR="00B73329" w:rsidRPr="00C94444">
        <w:rPr>
          <w:rFonts w:cstheme="majorHAnsi"/>
          <w:sz w:val="22"/>
          <w:szCs w:val="22"/>
        </w:rPr>
        <w:t xml:space="preserve">the post that may from time </w:t>
      </w:r>
      <w:r w:rsidR="009B44FF" w:rsidRPr="00C94444">
        <w:rPr>
          <w:rFonts w:cstheme="majorHAnsi"/>
          <w:sz w:val="22"/>
          <w:szCs w:val="22"/>
        </w:rPr>
        <w:t>to time be reasonably requested</w:t>
      </w:r>
    </w:p>
    <w:p w14:paraId="4877BEC8" w14:textId="77777777" w:rsidR="00D70EBD" w:rsidRPr="000C2814" w:rsidRDefault="00D70EBD" w:rsidP="001607FF">
      <w:pPr>
        <w:tabs>
          <w:tab w:val="left" w:pos="851"/>
        </w:tabs>
        <w:ind w:left="720"/>
        <w:rPr>
          <w:rFonts w:cstheme="majorHAnsi"/>
          <w:sz w:val="22"/>
          <w:szCs w:val="22"/>
        </w:rPr>
      </w:pPr>
    </w:p>
    <w:p w14:paraId="4877BEC9" w14:textId="64E2A0B7" w:rsidR="001607FF" w:rsidRPr="000C2814" w:rsidRDefault="00C94444" w:rsidP="001607FF">
      <w:pPr>
        <w:tabs>
          <w:tab w:val="left" w:pos="851"/>
        </w:tabs>
        <w:ind w:left="720"/>
        <w:rPr>
          <w:rFonts w:cstheme="majorHAnsi"/>
          <w:sz w:val="22"/>
          <w:szCs w:val="22"/>
        </w:rPr>
      </w:pPr>
      <w:r>
        <w:rPr>
          <w:rFonts w:cstheme="majorHAnsi"/>
          <w:sz w:val="22"/>
          <w:szCs w:val="22"/>
        </w:rPr>
        <w:t xml:space="preserve">•      </w:t>
      </w:r>
      <w:r w:rsidR="00B73329" w:rsidRPr="000C2814">
        <w:rPr>
          <w:rFonts w:cstheme="majorHAnsi"/>
          <w:sz w:val="22"/>
          <w:szCs w:val="22"/>
        </w:rPr>
        <w:t xml:space="preserve">To have a flexible approach to duties and work and, in particular, adopt a team </w:t>
      </w:r>
      <w:r w:rsidR="001607FF" w:rsidRPr="000C2814">
        <w:rPr>
          <w:rFonts w:cstheme="majorHAnsi"/>
          <w:sz w:val="22"/>
          <w:szCs w:val="22"/>
        </w:rPr>
        <w:t xml:space="preserve">  </w:t>
      </w:r>
    </w:p>
    <w:p w14:paraId="4877BECA" w14:textId="17E0DCF3" w:rsidR="00D70EBD" w:rsidRPr="000C2814" w:rsidRDefault="00C94444" w:rsidP="001607FF">
      <w:pPr>
        <w:tabs>
          <w:tab w:val="left" w:pos="851"/>
        </w:tabs>
        <w:ind w:left="720"/>
        <w:rPr>
          <w:rFonts w:cstheme="majorHAnsi"/>
          <w:sz w:val="22"/>
          <w:szCs w:val="22"/>
        </w:rPr>
      </w:pPr>
      <w:r>
        <w:rPr>
          <w:rFonts w:cstheme="majorHAnsi"/>
          <w:sz w:val="22"/>
          <w:szCs w:val="22"/>
        </w:rPr>
        <w:t xml:space="preserve">        </w:t>
      </w:r>
      <w:r w:rsidR="00B73329" w:rsidRPr="000C2814">
        <w:rPr>
          <w:rFonts w:cstheme="majorHAnsi"/>
          <w:sz w:val="22"/>
          <w:szCs w:val="22"/>
        </w:rPr>
        <w:t xml:space="preserve">focused management style with departments </w:t>
      </w:r>
      <w:r w:rsidR="00485CC3" w:rsidRPr="000C2814">
        <w:rPr>
          <w:rFonts w:cstheme="majorHAnsi"/>
          <w:sz w:val="22"/>
          <w:szCs w:val="22"/>
        </w:rPr>
        <w:t>and activities across the Union</w:t>
      </w:r>
    </w:p>
    <w:p w14:paraId="4877BECB" w14:textId="77777777" w:rsidR="001607FF" w:rsidRPr="000C2814" w:rsidRDefault="00D70EBD" w:rsidP="001607FF">
      <w:pPr>
        <w:tabs>
          <w:tab w:val="left" w:pos="851"/>
        </w:tabs>
        <w:ind w:left="720"/>
        <w:rPr>
          <w:rFonts w:cstheme="majorHAnsi"/>
          <w:sz w:val="22"/>
          <w:szCs w:val="22"/>
        </w:rPr>
      </w:pPr>
      <w:r w:rsidRPr="000C2814">
        <w:rPr>
          <w:rFonts w:cstheme="majorHAnsi"/>
          <w:sz w:val="22"/>
          <w:szCs w:val="22"/>
        </w:rPr>
        <w:t xml:space="preserve">           </w:t>
      </w:r>
    </w:p>
    <w:p w14:paraId="4877BECC" w14:textId="2ECEC5B0" w:rsidR="00C14396" w:rsidRPr="000C2814" w:rsidRDefault="00C94444" w:rsidP="0097343D">
      <w:pPr>
        <w:pStyle w:val="ListParagraph"/>
        <w:numPr>
          <w:ilvl w:val="0"/>
          <w:numId w:val="3"/>
        </w:numPr>
        <w:tabs>
          <w:tab w:val="left" w:pos="851"/>
        </w:tabs>
        <w:rPr>
          <w:rFonts w:cstheme="majorHAnsi"/>
          <w:sz w:val="22"/>
          <w:szCs w:val="22"/>
        </w:rPr>
      </w:pPr>
      <w:r>
        <w:rPr>
          <w:rFonts w:cstheme="majorHAnsi"/>
          <w:sz w:val="22"/>
          <w:szCs w:val="22"/>
        </w:rPr>
        <w:t xml:space="preserve">     </w:t>
      </w:r>
      <w:r w:rsidR="00D70EBD" w:rsidRPr="000C2814">
        <w:rPr>
          <w:rFonts w:cstheme="majorHAnsi"/>
          <w:sz w:val="22"/>
          <w:szCs w:val="22"/>
        </w:rPr>
        <w:t xml:space="preserve">To carry out the above duties at other sites of the </w:t>
      </w:r>
      <w:r w:rsidR="00DB03F0" w:rsidRPr="000C2814">
        <w:rPr>
          <w:rFonts w:cstheme="majorHAnsi"/>
          <w:sz w:val="22"/>
          <w:szCs w:val="22"/>
        </w:rPr>
        <w:t>Union and/or C</w:t>
      </w:r>
      <w:r w:rsidR="00485CC3" w:rsidRPr="000C2814">
        <w:rPr>
          <w:rFonts w:cstheme="majorHAnsi"/>
          <w:sz w:val="22"/>
          <w:szCs w:val="22"/>
        </w:rPr>
        <w:t>ollege as necessary</w:t>
      </w:r>
    </w:p>
    <w:p w14:paraId="4877BECD" w14:textId="77777777" w:rsidR="00B73329" w:rsidRPr="000C2814" w:rsidRDefault="00B73329" w:rsidP="001607FF">
      <w:pPr>
        <w:tabs>
          <w:tab w:val="left" w:pos="851"/>
        </w:tabs>
        <w:ind w:left="720"/>
        <w:rPr>
          <w:rFonts w:cstheme="majorHAnsi"/>
          <w:sz w:val="22"/>
          <w:szCs w:val="22"/>
        </w:rPr>
      </w:pPr>
    </w:p>
    <w:p w14:paraId="4877BECF" w14:textId="47A2AC9B" w:rsidR="00B73329" w:rsidRPr="00C94444" w:rsidRDefault="00C94444" w:rsidP="001607FF">
      <w:pPr>
        <w:pStyle w:val="ListParagraph"/>
        <w:numPr>
          <w:ilvl w:val="0"/>
          <w:numId w:val="3"/>
        </w:numPr>
        <w:tabs>
          <w:tab w:val="left" w:pos="851"/>
        </w:tabs>
        <w:rPr>
          <w:rFonts w:cstheme="majorHAnsi"/>
          <w:sz w:val="22"/>
          <w:szCs w:val="22"/>
        </w:rPr>
      </w:pPr>
      <w:r>
        <w:rPr>
          <w:rFonts w:cstheme="majorHAnsi"/>
          <w:sz w:val="22"/>
          <w:szCs w:val="22"/>
        </w:rPr>
        <w:t xml:space="preserve">     </w:t>
      </w:r>
      <w:r w:rsidR="00B73329" w:rsidRPr="000C2814">
        <w:rPr>
          <w:rFonts w:cstheme="majorHAnsi"/>
          <w:sz w:val="22"/>
          <w:szCs w:val="22"/>
        </w:rPr>
        <w:t xml:space="preserve">To be flexible in working hours within the agreed pattern of trading hours, including </w:t>
      </w:r>
      <w:r w:rsidR="002938D5" w:rsidRPr="00C94444">
        <w:rPr>
          <w:rFonts w:cstheme="majorHAnsi"/>
          <w:sz w:val="22"/>
          <w:szCs w:val="22"/>
        </w:rPr>
        <w:t xml:space="preserve">occasional </w:t>
      </w:r>
      <w:r w:rsidR="00B73329" w:rsidRPr="00C94444">
        <w:rPr>
          <w:rFonts w:cstheme="majorHAnsi"/>
          <w:sz w:val="22"/>
          <w:szCs w:val="22"/>
        </w:rPr>
        <w:t>evening and weekend hours.</w:t>
      </w:r>
    </w:p>
    <w:p w14:paraId="4877BED0" w14:textId="77777777" w:rsidR="00B73329" w:rsidRPr="000C2814" w:rsidRDefault="00B73329" w:rsidP="001607FF">
      <w:pPr>
        <w:tabs>
          <w:tab w:val="left" w:pos="851"/>
        </w:tabs>
        <w:ind w:left="720"/>
        <w:rPr>
          <w:rFonts w:cstheme="majorHAnsi"/>
          <w:sz w:val="22"/>
          <w:szCs w:val="22"/>
        </w:rPr>
      </w:pPr>
    </w:p>
    <w:p w14:paraId="4877BED2" w14:textId="182AF0C0" w:rsidR="00B73329" w:rsidRPr="00C94444" w:rsidRDefault="00C94444" w:rsidP="00C94444">
      <w:pPr>
        <w:pStyle w:val="ListParagraph"/>
        <w:numPr>
          <w:ilvl w:val="0"/>
          <w:numId w:val="3"/>
        </w:numPr>
        <w:tabs>
          <w:tab w:val="left" w:pos="851"/>
        </w:tabs>
        <w:rPr>
          <w:rFonts w:cstheme="majorHAnsi"/>
          <w:sz w:val="22"/>
          <w:szCs w:val="22"/>
        </w:rPr>
      </w:pPr>
      <w:r>
        <w:rPr>
          <w:rFonts w:cstheme="majorHAnsi"/>
          <w:sz w:val="22"/>
          <w:szCs w:val="22"/>
        </w:rPr>
        <w:t xml:space="preserve">     </w:t>
      </w:r>
      <w:r w:rsidR="00B73329" w:rsidRPr="00C94444">
        <w:rPr>
          <w:rFonts w:cstheme="majorHAnsi"/>
          <w:sz w:val="22"/>
          <w:szCs w:val="22"/>
        </w:rPr>
        <w:t xml:space="preserve">To encourage a culture of warmth, </w:t>
      </w:r>
      <w:r w:rsidR="00DB03F0" w:rsidRPr="00C94444">
        <w:rPr>
          <w:rFonts w:cstheme="majorHAnsi"/>
          <w:sz w:val="22"/>
          <w:szCs w:val="22"/>
        </w:rPr>
        <w:t>inclusivity</w:t>
      </w:r>
      <w:r w:rsidR="00B73329" w:rsidRPr="00C94444">
        <w:rPr>
          <w:rFonts w:cstheme="majorHAnsi"/>
          <w:sz w:val="22"/>
          <w:szCs w:val="22"/>
        </w:rPr>
        <w:t xml:space="preserve"> and tolerance in the union team </w:t>
      </w:r>
      <w:r>
        <w:rPr>
          <w:rFonts w:cstheme="majorHAnsi"/>
          <w:sz w:val="22"/>
          <w:szCs w:val="22"/>
        </w:rPr>
        <w:t xml:space="preserve"> </w:t>
      </w:r>
      <w:r w:rsidR="00B73329" w:rsidRPr="00C94444">
        <w:rPr>
          <w:rFonts w:cstheme="majorHAnsi"/>
          <w:sz w:val="22"/>
          <w:szCs w:val="22"/>
        </w:rPr>
        <w:t xml:space="preserve">as well as </w:t>
      </w:r>
      <w:r w:rsidR="00DB03F0" w:rsidRPr="00C94444">
        <w:rPr>
          <w:rFonts w:cstheme="majorHAnsi"/>
          <w:sz w:val="22"/>
          <w:szCs w:val="22"/>
        </w:rPr>
        <w:t xml:space="preserve">to our </w:t>
      </w:r>
      <w:r w:rsidR="004F1580" w:rsidRPr="00C94444">
        <w:rPr>
          <w:rFonts w:cstheme="majorHAnsi"/>
          <w:sz w:val="22"/>
          <w:szCs w:val="22"/>
        </w:rPr>
        <w:t>members and customers</w:t>
      </w:r>
    </w:p>
    <w:p w14:paraId="4877BED3" w14:textId="77777777" w:rsidR="00DC681C" w:rsidRPr="000C2814" w:rsidRDefault="00DC681C" w:rsidP="001607FF">
      <w:pPr>
        <w:tabs>
          <w:tab w:val="left" w:pos="851"/>
        </w:tabs>
        <w:ind w:left="720"/>
        <w:rPr>
          <w:rFonts w:cstheme="majorHAnsi"/>
          <w:sz w:val="22"/>
          <w:szCs w:val="22"/>
        </w:rPr>
      </w:pPr>
    </w:p>
    <w:p w14:paraId="4877BED5" w14:textId="39E79CB9" w:rsidR="00DC681C" w:rsidRPr="00C94444" w:rsidRDefault="00DC681C" w:rsidP="00C94444">
      <w:pPr>
        <w:pStyle w:val="ListParagraph"/>
        <w:numPr>
          <w:ilvl w:val="0"/>
          <w:numId w:val="5"/>
        </w:numPr>
        <w:rPr>
          <w:rFonts w:cstheme="majorHAnsi"/>
          <w:sz w:val="22"/>
          <w:szCs w:val="22"/>
        </w:rPr>
      </w:pPr>
      <w:r w:rsidRPr="000C2814">
        <w:rPr>
          <w:rFonts w:cstheme="majorHAnsi"/>
          <w:sz w:val="22"/>
          <w:szCs w:val="22"/>
        </w:rPr>
        <w:t xml:space="preserve">To engage with the student population and actively seek their involvement in as many </w:t>
      </w:r>
      <w:r w:rsidRPr="00C94444">
        <w:rPr>
          <w:rFonts w:cstheme="majorHAnsi"/>
          <w:sz w:val="22"/>
          <w:szCs w:val="22"/>
        </w:rPr>
        <w:t>level</w:t>
      </w:r>
      <w:r w:rsidR="004F1580" w:rsidRPr="00C94444">
        <w:rPr>
          <w:rFonts w:cstheme="majorHAnsi"/>
          <w:sz w:val="22"/>
          <w:szCs w:val="22"/>
        </w:rPr>
        <w:t>s of the operation as practical</w:t>
      </w:r>
    </w:p>
    <w:p w14:paraId="4877BED6" w14:textId="77777777" w:rsidR="00DC681C" w:rsidRPr="000C2814" w:rsidRDefault="00DC681C" w:rsidP="00B73329">
      <w:pPr>
        <w:tabs>
          <w:tab w:val="left" w:pos="851"/>
        </w:tabs>
        <w:rPr>
          <w:rFonts w:cstheme="majorHAnsi"/>
          <w:sz w:val="22"/>
          <w:szCs w:val="22"/>
        </w:rPr>
      </w:pPr>
    </w:p>
    <w:p w14:paraId="4877BED7" w14:textId="77777777" w:rsidR="00EC2211" w:rsidRPr="000C2814" w:rsidRDefault="00EC2211" w:rsidP="00D70EBD">
      <w:pPr>
        <w:tabs>
          <w:tab w:val="left" w:pos="851"/>
        </w:tabs>
        <w:rPr>
          <w:rFonts w:cstheme="majorHAnsi"/>
          <w:sz w:val="22"/>
          <w:szCs w:val="22"/>
        </w:rPr>
      </w:pPr>
    </w:p>
    <w:p w14:paraId="4877BED8" w14:textId="3D0749E4" w:rsidR="00C14396" w:rsidRPr="000C2814" w:rsidRDefault="00C14396" w:rsidP="00FD66E6">
      <w:pPr>
        <w:tabs>
          <w:tab w:val="left" w:pos="851"/>
        </w:tabs>
        <w:rPr>
          <w:rFonts w:cstheme="majorHAnsi"/>
          <w:b/>
          <w:sz w:val="22"/>
          <w:szCs w:val="22"/>
        </w:rPr>
      </w:pPr>
      <w:r w:rsidRPr="000C2814">
        <w:rPr>
          <w:rFonts w:cstheme="majorHAnsi"/>
          <w:b/>
          <w:sz w:val="22"/>
          <w:szCs w:val="22"/>
        </w:rPr>
        <w:t>Training and Professional Development</w:t>
      </w:r>
    </w:p>
    <w:p w14:paraId="4877BED9" w14:textId="77777777" w:rsidR="00C14396" w:rsidRPr="000C2814" w:rsidRDefault="00C14396" w:rsidP="00FD66E6">
      <w:pPr>
        <w:tabs>
          <w:tab w:val="left" w:pos="851"/>
        </w:tabs>
        <w:rPr>
          <w:rFonts w:cstheme="majorHAnsi"/>
          <w:sz w:val="22"/>
          <w:szCs w:val="22"/>
        </w:rPr>
      </w:pPr>
    </w:p>
    <w:p w14:paraId="4877BEDA" w14:textId="77777777" w:rsidR="00C14396" w:rsidRPr="000C2814" w:rsidRDefault="00C14396" w:rsidP="00FD66E6">
      <w:pPr>
        <w:tabs>
          <w:tab w:val="left" w:pos="851"/>
        </w:tabs>
        <w:rPr>
          <w:rFonts w:cstheme="majorHAnsi"/>
          <w:sz w:val="22"/>
          <w:szCs w:val="22"/>
        </w:rPr>
      </w:pPr>
      <w:r w:rsidRPr="000C2814">
        <w:rPr>
          <w:rFonts w:cstheme="majorHAnsi"/>
          <w:sz w:val="22"/>
          <w:szCs w:val="22"/>
        </w:rPr>
        <w:t xml:space="preserve">Imperial College Union considers regular and </w:t>
      </w:r>
      <w:r w:rsidR="00197E7B" w:rsidRPr="000C2814">
        <w:rPr>
          <w:rFonts w:cstheme="majorHAnsi"/>
          <w:sz w:val="22"/>
          <w:szCs w:val="22"/>
        </w:rPr>
        <w:t>on-going</w:t>
      </w:r>
      <w:r w:rsidRPr="000C2814">
        <w:rPr>
          <w:rFonts w:cstheme="majorHAnsi"/>
          <w:sz w:val="22"/>
          <w:szCs w:val="22"/>
        </w:rPr>
        <w:t xml:space="preserve"> training as essential to job satisfaction and career development.  It is expected that the post-holder will be offered the opportunity to participate in training that is relevant to his/her duties and the post-holder will be expected to undertake such training as may be reasonably practicable.</w:t>
      </w:r>
    </w:p>
    <w:p w14:paraId="5E7A5F90" w14:textId="77777777" w:rsidR="000C2814" w:rsidRDefault="000C2814" w:rsidP="004F1580">
      <w:pPr>
        <w:rPr>
          <w:rFonts w:cs="Arial"/>
          <w:b/>
          <w:sz w:val="22"/>
          <w:szCs w:val="22"/>
        </w:rPr>
      </w:pPr>
    </w:p>
    <w:p w14:paraId="057429EC" w14:textId="77777777" w:rsidR="00C94444" w:rsidRDefault="00C94444" w:rsidP="004F1580">
      <w:pPr>
        <w:rPr>
          <w:rFonts w:cs="Arial"/>
          <w:b/>
          <w:sz w:val="22"/>
          <w:szCs w:val="22"/>
        </w:rPr>
      </w:pPr>
    </w:p>
    <w:p w14:paraId="5478E580" w14:textId="77777777" w:rsidR="00C94444" w:rsidRDefault="00C94444" w:rsidP="004F1580">
      <w:pPr>
        <w:rPr>
          <w:rFonts w:cs="Arial"/>
          <w:b/>
          <w:sz w:val="22"/>
          <w:szCs w:val="22"/>
        </w:rPr>
      </w:pPr>
    </w:p>
    <w:p w14:paraId="3D094421" w14:textId="77777777" w:rsidR="00C94444" w:rsidRDefault="00C94444" w:rsidP="004F1580">
      <w:pPr>
        <w:rPr>
          <w:rFonts w:cs="Arial"/>
          <w:b/>
          <w:sz w:val="22"/>
          <w:szCs w:val="22"/>
        </w:rPr>
      </w:pPr>
    </w:p>
    <w:p w14:paraId="27877DA8" w14:textId="77777777" w:rsidR="00C94444" w:rsidRDefault="00C94444" w:rsidP="004F1580">
      <w:pPr>
        <w:rPr>
          <w:rFonts w:cs="Arial"/>
          <w:b/>
          <w:sz w:val="22"/>
          <w:szCs w:val="22"/>
        </w:rPr>
      </w:pPr>
    </w:p>
    <w:p w14:paraId="13EC5D71" w14:textId="77777777" w:rsidR="00C94444" w:rsidRDefault="00C94444" w:rsidP="004F1580">
      <w:pPr>
        <w:rPr>
          <w:rFonts w:cs="Arial"/>
          <w:b/>
          <w:sz w:val="22"/>
          <w:szCs w:val="22"/>
        </w:rPr>
      </w:pPr>
    </w:p>
    <w:p w14:paraId="63C744DC" w14:textId="77777777" w:rsidR="00C94444" w:rsidRDefault="00C94444" w:rsidP="004F1580">
      <w:pPr>
        <w:rPr>
          <w:rFonts w:cs="Arial"/>
          <w:b/>
          <w:sz w:val="22"/>
          <w:szCs w:val="22"/>
        </w:rPr>
      </w:pPr>
    </w:p>
    <w:p w14:paraId="4A9A0EE5" w14:textId="77777777" w:rsidR="00A77F0C" w:rsidRDefault="00A77F0C" w:rsidP="004F1580">
      <w:pPr>
        <w:rPr>
          <w:rFonts w:cs="Arial"/>
          <w:b/>
          <w:sz w:val="22"/>
          <w:szCs w:val="22"/>
        </w:rPr>
      </w:pPr>
    </w:p>
    <w:p w14:paraId="4877BEE5" w14:textId="49639AA6" w:rsidR="00B73329" w:rsidRPr="000C2814" w:rsidRDefault="00B73329" w:rsidP="004F1580">
      <w:pPr>
        <w:rPr>
          <w:rFonts w:cs="Arial"/>
          <w:b/>
          <w:sz w:val="22"/>
          <w:szCs w:val="22"/>
        </w:rPr>
      </w:pPr>
      <w:r w:rsidRPr="000C2814">
        <w:rPr>
          <w:rFonts w:cs="Arial"/>
          <w:b/>
          <w:sz w:val="22"/>
          <w:szCs w:val="22"/>
        </w:rPr>
        <w:t>IMPERIAL COLLEGE UNION - PERSON SPECIFICATION</w:t>
      </w:r>
    </w:p>
    <w:p w14:paraId="0D30B9A3" w14:textId="77777777" w:rsidR="004F1580" w:rsidRPr="000C2814" w:rsidRDefault="004F1580" w:rsidP="004F1580">
      <w:pPr>
        <w:rPr>
          <w:rFonts w:cs="Arial"/>
          <w:b/>
          <w:sz w:val="22"/>
          <w:szCs w:val="22"/>
        </w:rPr>
      </w:pPr>
    </w:p>
    <w:p w14:paraId="4877BEE7" w14:textId="214E58D7" w:rsidR="00B73329" w:rsidRPr="000C2814" w:rsidRDefault="00B73329" w:rsidP="004F1580">
      <w:pPr>
        <w:rPr>
          <w:rFonts w:cs="Arial"/>
          <w:b/>
          <w:sz w:val="22"/>
          <w:szCs w:val="22"/>
        </w:rPr>
      </w:pPr>
      <w:r w:rsidRPr="000C2814">
        <w:rPr>
          <w:rFonts w:cs="Arial"/>
          <w:b/>
          <w:sz w:val="22"/>
          <w:szCs w:val="22"/>
        </w:rPr>
        <w:t>Retail Manager</w:t>
      </w:r>
    </w:p>
    <w:p w14:paraId="4877BEE8" w14:textId="77777777" w:rsidR="00B73329" w:rsidRPr="000C2814" w:rsidRDefault="00B73329" w:rsidP="00B73329"/>
    <w:tbl>
      <w:tblPr>
        <w:tblStyle w:val="TableGrid1"/>
        <w:tblW w:w="9385" w:type="dxa"/>
        <w:tblInd w:w="-459" w:type="dxa"/>
        <w:tblLook w:val="04A0" w:firstRow="1" w:lastRow="0" w:firstColumn="1" w:lastColumn="0" w:noHBand="0" w:noVBand="1"/>
      </w:tblPr>
      <w:tblGrid>
        <w:gridCol w:w="5157"/>
        <w:gridCol w:w="4228"/>
      </w:tblGrid>
      <w:tr w:rsidR="004F1580" w:rsidRPr="000C2814" w14:paraId="4877BEEE" w14:textId="77777777" w:rsidTr="000C2814">
        <w:tc>
          <w:tcPr>
            <w:tcW w:w="5157" w:type="dxa"/>
            <w:tcBorders>
              <w:top w:val="single" w:sz="4" w:space="0" w:color="auto"/>
              <w:left w:val="single" w:sz="4" w:space="0" w:color="auto"/>
              <w:bottom w:val="single" w:sz="4" w:space="0" w:color="auto"/>
              <w:right w:val="single" w:sz="4" w:space="0" w:color="auto"/>
            </w:tcBorders>
          </w:tcPr>
          <w:p w14:paraId="4877BEE9" w14:textId="77777777" w:rsidR="004F1580" w:rsidRPr="000C2814" w:rsidRDefault="004F1580" w:rsidP="00B73329">
            <w:pPr>
              <w:rPr>
                <w:lang w:val="en-US"/>
              </w:rPr>
            </w:pPr>
          </w:p>
        </w:tc>
        <w:tc>
          <w:tcPr>
            <w:tcW w:w="4228" w:type="dxa"/>
            <w:tcBorders>
              <w:top w:val="single" w:sz="4" w:space="0" w:color="auto"/>
              <w:left w:val="single" w:sz="4" w:space="0" w:color="auto"/>
              <w:bottom w:val="single" w:sz="4" w:space="0" w:color="auto"/>
              <w:right w:val="single" w:sz="4" w:space="0" w:color="auto"/>
            </w:tcBorders>
            <w:hideMark/>
          </w:tcPr>
          <w:p w14:paraId="4877BEEA" w14:textId="77777777" w:rsidR="004F1580" w:rsidRPr="00F85104" w:rsidRDefault="004F1580" w:rsidP="00B73329">
            <w:pPr>
              <w:jc w:val="center"/>
              <w:rPr>
                <w:sz w:val="22"/>
                <w:szCs w:val="22"/>
                <w:lang w:val="en-US"/>
              </w:rPr>
            </w:pPr>
            <w:r w:rsidRPr="00F85104">
              <w:rPr>
                <w:sz w:val="22"/>
                <w:szCs w:val="22"/>
                <w:lang w:val="en-US"/>
              </w:rPr>
              <w:t>Essential</w:t>
            </w:r>
          </w:p>
        </w:tc>
      </w:tr>
      <w:tr w:rsidR="004F1580" w:rsidRPr="000C2814" w14:paraId="4877BEF6"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EF1" w14:textId="5AF45F76" w:rsidR="004F1580" w:rsidRPr="000C2814" w:rsidRDefault="004F1580" w:rsidP="00B73329">
            <w:pPr>
              <w:rPr>
                <w:rFonts w:cs="Arial"/>
                <w:sz w:val="22"/>
                <w:szCs w:val="22"/>
                <w:lang w:val="fr-FR"/>
              </w:rPr>
            </w:pPr>
            <w:r w:rsidRPr="000C2814">
              <w:rPr>
                <w:rFonts w:cs="Arial"/>
                <w:sz w:val="22"/>
                <w:szCs w:val="22"/>
                <w:lang w:val="fr-FR"/>
              </w:rPr>
              <w:t>Appropriate management / professional qualification or significant experience (3+ years) of managing retail operations</w:t>
            </w:r>
          </w:p>
        </w:tc>
        <w:tc>
          <w:tcPr>
            <w:tcW w:w="4228" w:type="dxa"/>
            <w:tcBorders>
              <w:top w:val="single" w:sz="4" w:space="0" w:color="auto"/>
              <w:left w:val="single" w:sz="4" w:space="0" w:color="auto"/>
              <w:bottom w:val="single" w:sz="4" w:space="0" w:color="auto"/>
              <w:right w:val="single" w:sz="4" w:space="0" w:color="auto"/>
            </w:tcBorders>
            <w:vAlign w:val="center"/>
          </w:tcPr>
          <w:p w14:paraId="4877BEF2" w14:textId="3162B440" w:rsidR="004F1580" w:rsidRPr="00F85104" w:rsidRDefault="004F1580" w:rsidP="00B73329">
            <w:pPr>
              <w:jc w:val="center"/>
              <w:rPr>
                <w:sz w:val="22"/>
                <w:szCs w:val="22"/>
                <w:lang w:val="fr-FR"/>
              </w:rPr>
            </w:pPr>
            <w:r w:rsidRPr="00F85104">
              <w:rPr>
                <w:sz w:val="22"/>
                <w:szCs w:val="22"/>
                <w:lang w:val="fr-FR"/>
              </w:rPr>
              <w:t>X</w:t>
            </w:r>
          </w:p>
        </w:tc>
      </w:tr>
      <w:tr w:rsidR="004F1580" w:rsidRPr="000C2814" w14:paraId="4877BF04"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EFF" w14:textId="2B448AA6" w:rsidR="004F1580" w:rsidRPr="000C2814" w:rsidRDefault="004F1580" w:rsidP="00B73329">
            <w:pPr>
              <w:rPr>
                <w:rFonts w:cs="Arial"/>
                <w:sz w:val="22"/>
                <w:szCs w:val="22"/>
                <w:lang w:val="en-US"/>
              </w:rPr>
            </w:pPr>
            <w:r w:rsidRPr="000C2814">
              <w:rPr>
                <w:rFonts w:cs="Arial"/>
                <w:sz w:val="22"/>
                <w:szCs w:val="22"/>
                <w:lang w:val="en-US"/>
              </w:rPr>
              <w:t>Experience of managing a</w:t>
            </w:r>
            <w:r w:rsidR="005C0BA1">
              <w:rPr>
                <w:rFonts w:cs="Arial"/>
                <w:sz w:val="22"/>
                <w:szCs w:val="22"/>
                <w:lang w:val="en-US"/>
              </w:rPr>
              <w:t>nd delivering against a</w:t>
            </w:r>
            <w:r w:rsidRPr="000C2814">
              <w:rPr>
                <w:rFonts w:cs="Arial"/>
                <w:sz w:val="22"/>
                <w:szCs w:val="22"/>
                <w:lang w:val="en-US"/>
              </w:rPr>
              <w:t xml:space="preserve"> significant budget (i.e. income of more than £1 million)</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00"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10"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0B" w14:textId="77777777" w:rsidR="004F1580" w:rsidRPr="000C2814" w:rsidRDefault="004F1580" w:rsidP="00B73329">
            <w:pPr>
              <w:rPr>
                <w:rFonts w:cs="Arial"/>
                <w:sz w:val="22"/>
                <w:szCs w:val="22"/>
                <w:lang w:val="en-US"/>
              </w:rPr>
            </w:pPr>
            <w:r w:rsidRPr="000C2814">
              <w:rPr>
                <w:rFonts w:cs="Arial"/>
                <w:sz w:val="22"/>
                <w:szCs w:val="22"/>
                <w:lang w:val="en-US"/>
              </w:rPr>
              <w:t>A record of working in and forging successful partnerships with a range of stakeholders</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0C"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16"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11" w14:textId="77777777" w:rsidR="004F1580" w:rsidRPr="000C2814" w:rsidRDefault="004F1580" w:rsidP="00B73329">
            <w:pPr>
              <w:rPr>
                <w:rFonts w:cs="Arial"/>
                <w:sz w:val="22"/>
                <w:szCs w:val="22"/>
                <w:lang w:val="en-US"/>
              </w:rPr>
            </w:pPr>
            <w:r w:rsidRPr="000C2814">
              <w:rPr>
                <w:rFonts w:cs="Arial"/>
                <w:sz w:val="22"/>
                <w:szCs w:val="22"/>
                <w:lang w:val="en-US"/>
              </w:rPr>
              <w:t>Experience of the effective management of stock and cash and extensive experience of EPOS systems</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12"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28"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23" w14:textId="77777777" w:rsidR="004F1580" w:rsidRPr="000C2814" w:rsidRDefault="004F1580" w:rsidP="00B73329">
            <w:pPr>
              <w:rPr>
                <w:rFonts w:cs="Arial"/>
                <w:sz w:val="22"/>
                <w:szCs w:val="22"/>
                <w:lang w:val="en-US"/>
              </w:rPr>
            </w:pPr>
            <w:r w:rsidRPr="000C2814">
              <w:rPr>
                <w:rFonts w:cs="Arial"/>
                <w:sz w:val="22"/>
                <w:szCs w:val="22"/>
                <w:lang w:val="en-US"/>
              </w:rPr>
              <w:t>Delivering results through the effective management of large teams of staff</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24"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34" w14:textId="77777777" w:rsidTr="000C2814">
        <w:tc>
          <w:tcPr>
            <w:tcW w:w="5157" w:type="dxa"/>
            <w:tcBorders>
              <w:top w:val="single" w:sz="4" w:space="0" w:color="auto"/>
              <w:left w:val="single" w:sz="4" w:space="0" w:color="auto"/>
              <w:bottom w:val="single" w:sz="4" w:space="0" w:color="auto"/>
              <w:right w:val="single" w:sz="4" w:space="0" w:color="auto"/>
            </w:tcBorders>
          </w:tcPr>
          <w:p w14:paraId="4877BF2F" w14:textId="70F5F3A9" w:rsidR="004F1580" w:rsidRPr="000C2814" w:rsidRDefault="004F1580" w:rsidP="004F1580">
            <w:pPr>
              <w:rPr>
                <w:rFonts w:cs="Arial"/>
                <w:sz w:val="22"/>
                <w:szCs w:val="22"/>
                <w:lang w:val="en-US"/>
              </w:rPr>
            </w:pPr>
            <w:r w:rsidRPr="000C2814">
              <w:rPr>
                <w:rFonts w:cs="Arial"/>
                <w:sz w:val="22"/>
                <w:szCs w:val="22"/>
                <w:lang w:val="en-US"/>
              </w:rPr>
              <w:t>Experience of managing digital/online sales and in driving these sales</w:t>
            </w:r>
          </w:p>
        </w:tc>
        <w:tc>
          <w:tcPr>
            <w:tcW w:w="4228" w:type="dxa"/>
            <w:tcBorders>
              <w:top w:val="single" w:sz="4" w:space="0" w:color="auto"/>
              <w:left w:val="single" w:sz="4" w:space="0" w:color="auto"/>
              <w:bottom w:val="single" w:sz="4" w:space="0" w:color="auto"/>
              <w:right w:val="single" w:sz="4" w:space="0" w:color="auto"/>
            </w:tcBorders>
            <w:vAlign w:val="center"/>
          </w:tcPr>
          <w:p w14:paraId="4877BF30"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3C"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37" w14:textId="44091817" w:rsidR="004F1580" w:rsidRPr="000C2814" w:rsidRDefault="004F1580" w:rsidP="008231DD">
            <w:pPr>
              <w:rPr>
                <w:rFonts w:cs="Arial"/>
                <w:sz w:val="22"/>
                <w:szCs w:val="22"/>
                <w:lang w:val="en-US"/>
              </w:rPr>
            </w:pPr>
            <w:r w:rsidRPr="000C2814">
              <w:rPr>
                <w:rFonts w:cs="Arial"/>
                <w:sz w:val="22"/>
                <w:szCs w:val="22"/>
                <w:lang w:val="en-US"/>
              </w:rPr>
              <w:t>A working knowledge of current trends in the retail industry</w:t>
            </w:r>
            <w:r w:rsidR="00516349">
              <w:rPr>
                <w:rFonts w:cs="Arial"/>
                <w:sz w:val="22"/>
                <w:szCs w:val="22"/>
                <w:lang w:val="en-US"/>
              </w:rPr>
              <w:t xml:space="preserve"> across differing customer demographics</w:t>
            </w:r>
          </w:p>
        </w:tc>
        <w:tc>
          <w:tcPr>
            <w:tcW w:w="4228" w:type="dxa"/>
            <w:tcBorders>
              <w:top w:val="single" w:sz="4" w:space="0" w:color="auto"/>
              <w:left w:val="single" w:sz="4" w:space="0" w:color="auto"/>
              <w:bottom w:val="single" w:sz="4" w:space="0" w:color="auto"/>
              <w:right w:val="single" w:sz="4" w:space="0" w:color="auto"/>
            </w:tcBorders>
            <w:vAlign w:val="center"/>
          </w:tcPr>
          <w:p w14:paraId="4877BF38"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48"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43" w14:textId="310B10A7" w:rsidR="004F1580" w:rsidRPr="000C2814" w:rsidRDefault="004F1580" w:rsidP="00DB03F0">
            <w:pPr>
              <w:rPr>
                <w:rFonts w:cs="Arial"/>
                <w:sz w:val="22"/>
                <w:szCs w:val="22"/>
                <w:lang w:val="en-US"/>
              </w:rPr>
            </w:pPr>
            <w:r w:rsidRPr="000C2814">
              <w:rPr>
                <w:rFonts w:cs="Arial"/>
                <w:sz w:val="22"/>
                <w:szCs w:val="22"/>
                <w:lang w:val="en-US"/>
              </w:rPr>
              <w:t xml:space="preserve">A working knowledge of Health and Safety legislation, </w:t>
            </w:r>
            <w:r w:rsidR="00881D02">
              <w:rPr>
                <w:rFonts w:cs="Arial"/>
                <w:sz w:val="22"/>
                <w:szCs w:val="22"/>
                <w:lang w:val="en-US"/>
              </w:rPr>
              <w:t xml:space="preserve">including Food Hygiene, </w:t>
            </w:r>
            <w:bookmarkStart w:id="0" w:name="_GoBack"/>
            <w:bookmarkEnd w:id="0"/>
            <w:r w:rsidRPr="000C2814">
              <w:rPr>
                <w:rFonts w:cs="Arial"/>
                <w:sz w:val="22"/>
                <w:szCs w:val="22"/>
                <w:lang w:val="en-US"/>
              </w:rPr>
              <w:t>and relevant best practice</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44"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50"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4B" w14:textId="77777777" w:rsidR="004F1580" w:rsidRPr="000C2814" w:rsidRDefault="004F1580" w:rsidP="00DB03F0">
            <w:pPr>
              <w:rPr>
                <w:rFonts w:cs="Arial"/>
                <w:sz w:val="22"/>
                <w:szCs w:val="22"/>
                <w:lang w:val="en-US"/>
              </w:rPr>
            </w:pPr>
            <w:r w:rsidRPr="000C2814">
              <w:rPr>
                <w:rFonts w:cs="Arial"/>
                <w:sz w:val="22"/>
                <w:szCs w:val="22"/>
                <w:lang w:val="en-US"/>
              </w:rPr>
              <w:t>Ability to work in a diverse environment with the skills to develop productive relationships with a range of stakeholders</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4C"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56"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51" w14:textId="77777777" w:rsidR="004F1580" w:rsidRPr="000C2814" w:rsidRDefault="004F1580" w:rsidP="00B73329">
            <w:pPr>
              <w:rPr>
                <w:rFonts w:cs="Arial"/>
                <w:sz w:val="22"/>
                <w:szCs w:val="22"/>
                <w:lang w:val="en-US"/>
              </w:rPr>
            </w:pPr>
            <w:r w:rsidRPr="000C2814">
              <w:rPr>
                <w:rFonts w:cs="Arial"/>
                <w:sz w:val="22"/>
                <w:szCs w:val="22"/>
                <w:lang w:val="en-US"/>
              </w:rPr>
              <w:t xml:space="preserve">The ability to engage with other team members, supporting them as well engaging them in the long term goals of the team. </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52"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5C" w14:textId="77777777" w:rsidTr="000C2814">
        <w:tc>
          <w:tcPr>
            <w:tcW w:w="5157" w:type="dxa"/>
            <w:tcBorders>
              <w:top w:val="single" w:sz="4" w:space="0" w:color="auto"/>
              <w:left w:val="single" w:sz="4" w:space="0" w:color="auto"/>
              <w:bottom w:val="single" w:sz="4" w:space="0" w:color="auto"/>
              <w:right w:val="single" w:sz="4" w:space="0" w:color="auto"/>
            </w:tcBorders>
          </w:tcPr>
          <w:p w14:paraId="4877BF57" w14:textId="77777777" w:rsidR="004F1580" w:rsidRPr="000C2814" w:rsidRDefault="004F1580" w:rsidP="00A51797">
            <w:pPr>
              <w:rPr>
                <w:rFonts w:cs="Arial"/>
                <w:sz w:val="22"/>
                <w:szCs w:val="22"/>
                <w:lang w:val="en-US"/>
              </w:rPr>
            </w:pPr>
            <w:r w:rsidRPr="000C2814">
              <w:rPr>
                <w:rFonts w:cs="Arial"/>
                <w:sz w:val="22"/>
                <w:szCs w:val="22"/>
                <w:lang w:val="en-US"/>
              </w:rPr>
              <w:t>Able to work confidently in an autonomous environment</w:t>
            </w:r>
          </w:p>
        </w:tc>
        <w:tc>
          <w:tcPr>
            <w:tcW w:w="4228" w:type="dxa"/>
            <w:tcBorders>
              <w:top w:val="single" w:sz="4" w:space="0" w:color="auto"/>
              <w:left w:val="single" w:sz="4" w:space="0" w:color="auto"/>
              <w:bottom w:val="single" w:sz="4" w:space="0" w:color="auto"/>
              <w:right w:val="single" w:sz="4" w:space="0" w:color="auto"/>
            </w:tcBorders>
            <w:vAlign w:val="center"/>
          </w:tcPr>
          <w:p w14:paraId="4877BF58"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62" w14:textId="77777777" w:rsidTr="000C2814">
        <w:tc>
          <w:tcPr>
            <w:tcW w:w="5157" w:type="dxa"/>
            <w:tcBorders>
              <w:top w:val="single" w:sz="4" w:space="0" w:color="auto"/>
              <w:left w:val="single" w:sz="4" w:space="0" w:color="auto"/>
              <w:bottom w:val="single" w:sz="4" w:space="0" w:color="auto"/>
              <w:right w:val="single" w:sz="4" w:space="0" w:color="auto"/>
            </w:tcBorders>
          </w:tcPr>
          <w:p w14:paraId="4877BF5D" w14:textId="77777777" w:rsidR="004F1580" w:rsidRPr="000C2814" w:rsidRDefault="004F1580" w:rsidP="00DB03F0">
            <w:pPr>
              <w:rPr>
                <w:rFonts w:cs="Arial"/>
                <w:sz w:val="22"/>
                <w:szCs w:val="22"/>
                <w:lang w:val="en-US"/>
              </w:rPr>
            </w:pPr>
            <w:r w:rsidRPr="000C2814">
              <w:rPr>
                <w:rFonts w:cs="Arial"/>
                <w:sz w:val="22"/>
                <w:szCs w:val="22"/>
                <w:lang w:val="en-US"/>
              </w:rPr>
              <w:t>Able to think creatively and innovatively in regards to new products and services</w:t>
            </w:r>
          </w:p>
        </w:tc>
        <w:tc>
          <w:tcPr>
            <w:tcW w:w="4228" w:type="dxa"/>
            <w:tcBorders>
              <w:top w:val="single" w:sz="4" w:space="0" w:color="auto"/>
              <w:left w:val="single" w:sz="4" w:space="0" w:color="auto"/>
              <w:bottom w:val="single" w:sz="4" w:space="0" w:color="auto"/>
              <w:right w:val="single" w:sz="4" w:space="0" w:color="auto"/>
            </w:tcBorders>
            <w:vAlign w:val="center"/>
          </w:tcPr>
          <w:p w14:paraId="4877BF5E"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68"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63" w14:textId="77777777" w:rsidR="004F1580" w:rsidRPr="000C2814" w:rsidRDefault="004F1580" w:rsidP="00B73329">
            <w:pPr>
              <w:rPr>
                <w:rFonts w:cs="Arial"/>
                <w:sz w:val="22"/>
                <w:szCs w:val="22"/>
                <w:lang w:val="en-US"/>
              </w:rPr>
            </w:pPr>
            <w:r w:rsidRPr="000C2814">
              <w:rPr>
                <w:rFonts w:cs="Arial"/>
                <w:sz w:val="22"/>
                <w:szCs w:val="22"/>
                <w:lang w:val="en-US"/>
              </w:rPr>
              <w:t>A proficient user of IT, enabling efficiencies and improved service through the effective use of technology</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64"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6E"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69" w14:textId="77777777" w:rsidR="004F1580" w:rsidRPr="000C2814" w:rsidRDefault="004F1580" w:rsidP="00B73329">
            <w:pPr>
              <w:rPr>
                <w:rFonts w:cs="Arial"/>
                <w:sz w:val="22"/>
                <w:szCs w:val="22"/>
                <w:lang w:val="en-US"/>
              </w:rPr>
            </w:pPr>
            <w:r w:rsidRPr="000C2814">
              <w:rPr>
                <w:rFonts w:cs="Arial"/>
                <w:sz w:val="22"/>
                <w:szCs w:val="22"/>
                <w:lang w:val="en-US"/>
              </w:rPr>
              <w:t>Excellent communication skills with the ability to relate to and communicate efficiently with people at all levels</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6A"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74"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6F" w14:textId="77777777" w:rsidR="004F1580" w:rsidRPr="000C2814" w:rsidRDefault="004F1580" w:rsidP="00B73329">
            <w:pPr>
              <w:rPr>
                <w:rFonts w:cs="Arial"/>
                <w:sz w:val="22"/>
                <w:szCs w:val="22"/>
                <w:lang w:val="en-US"/>
              </w:rPr>
            </w:pPr>
            <w:r w:rsidRPr="000C2814">
              <w:rPr>
                <w:rFonts w:cs="Arial"/>
                <w:sz w:val="22"/>
                <w:szCs w:val="22"/>
                <w:lang w:val="en-US"/>
              </w:rPr>
              <w:t>The ability to read and understand stock take reports and to be able to relate these results to trends and issues.</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70"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7A"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75" w14:textId="77777777" w:rsidR="004F1580" w:rsidRPr="000C2814" w:rsidRDefault="004F1580" w:rsidP="00B73329">
            <w:pPr>
              <w:rPr>
                <w:rFonts w:cs="Arial"/>
                <w:sz w:val="22"/>
                <w:szCs w:val="22"/>
                <w:lang w:val="en-US"/>
              </w:rPr>
            </w:pPr>
            <w:r w:rsidRPr="000C2814">
              <w:rPr>
                <w:rFonts w:cs="Arial"/>
                <w:sz w:val="22"/>
                <w:szCs w:val="22"/>
                <w:lang w:val="en-US"/>
              </w:rPr>
              <w:t>Sound judgment and the ability to handle competing priorities and a challenging workload in a pressurized environment</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76"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80"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7B" w14:textId="77777777" w:rsidR="004F1580" w:rsidRPr="000C2814" w:rsidRDefault="004F1580" w:rsidP="00B73329">
            <w:pPr>
              <w:rPr>
                <w:rFonts w:cs="Arial"/>
                <w:sz w:val="22"/>
                <w:szCs w:val="22"/>
                <w:lang w:val="en-US"/>
              </w:rPr>
            </w:pPr>
            <w:r w:rsidRPr="000C2814">
              <w:rPr>
                <w:rFonts w:cs="Arial"/>
                <w:sz w:val="22"/>
                <w:szCs w:val="22"/>
                <w:lang w:val="en-US"/>
              </w:rPr>
              <w:t>Ability to collate and analyze figures to track trade patterns and effectiveness of promotions</w:t>
            </w:r>
          </w:p>
        </w:tc>
        <w:tc>
          <w:tcPr>
            <w:tcW w:w="4228" w:type="dxa"/>
            <w:tcBorders>
              <w:top w:val="single" w:sz="4" w:space="0" w:color="auto"/>
              <w:left w:val="single" w:sz="4" w:space="0" w:color="auto"/>
              <w:bottom w:val="single" w:sz="4" w:space="0" w:color="auto"/>
              <w:right w:val="single" w:sz="4" w:space="0" w:color="auto"/>
            </w:tcBorders>
            <w:vAlign w:val="center"/>
          </w:tcPr>
          <w:p w14:paraId="4877BF7C"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88"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83" w14:textId="77777777" w:rsidR="004F1580" w:rsidRPr="000C2814" w:rsidRDefault="004F1580" w:rsidP="00B73329">
            <w:pPr>
              <w:rPr>
                <w:rFonts w:cs="Arial"/>
                <w:sz w:val="22"/>
                <w:szCs w:val="22"/>
                <w:lang w:val="en-US"/>
              </w:rPr>
            </w:pPr>
            <w:r w:rsidRPr="000C2814">
              <w:rPr>
                <w:rFonts w:cs="Arial"/>
                <w:sz w:val="22"/>
                <w:szCs w:val="22"/>
                <w:lang w:val="en-US"/>
              </w:rPr>
              <w:t>Evidence of commitment to continuing personal and professional development</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84"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8E"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89" w14:textId="77777777" w:rsidR="004F1580" w:rsidRPr="000C2814" w:rsidRDefault="004F1580" w:rsidP="00B73329">
            <w:pPr>
              <w:rPr>
                <w:rFonts w:cs="Arial"/>
                <w:sz w:val="22"/>
                <w:szCs w:val="22"/>
                <w:lang w:val="en-US"/>
              </w:rPr>
            </w:pPr>
            <w:r w:rsidRPr="000C2814">
              <w:rPr>
                <w:rFonts w:cs="Arial"/>
                <w:sz w:val="22"/>
                <w:szCs w:val="22"/>
                <w:lang w:val="en-US"/>
              </w:rPr>
              <w:t>A leader on equality of opportunity who value diversity and removes barriers to equality</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8A" w14:textId="77777777" w:rsidR="004F1580" w:rsidRPr="00F85104" w:rsidRDefault="004F1580" w:rsidP="00B73329">
            <w:pPr>
              <w:jc w:val="center"/>
              <w:rPr>
                <w:sz w:val="22"/>
                <w:szCs w:val="22"/>
                <w:lang w:val="en-US"/>
              </w:rPr>
            </w:pPr>
            <w:r w:rsidRPr="00F85104">
              <w:rPr>
                <w:sz w:val="22"/>
                <w:szCs w:val="22"/>
                <w:lang w:val="en-US"/>
              </w:rPr>
              <w:t>X</w:t>
            </w:r>
          </w:p>
        </w:tc>
      </w:tr>
      <w:tr w:rsidR="004F1580" w:rsidRPr="000C2814" w14:paraId="4877BF94" w14:textId="77777777" w:rsidTr="000C2814">
        <w:tc>
          <w:tcPr>
            <w:tcW w:w="5157" w:type="dxa"/>
            <w:tcBorders>
              <w:top w:val="single" w:sz="4" w:space="0" w:color="auto"/>
              <w:left w:val="single" w:sz="4" w:space="0" w:color="auto"/>
              <w:bottom w:val="single" w:sz="4" w:space="0" w:color="auto"/>
              <w:right w:val="single" w:sz="4" w:space="0" w:color="auto"/>
            </w:tcBorders>
            <w:hideMark/>
          </w:tcPr>
          <w:p w14:paraId="4877BF8F" w14:textId="77777777" w:rsidR="004F1580" w:rsidRPr="000C2814" w:rsidRDefault="004F1580" w:rsidP="00DB03F0">
            <w:pPr>
              <w:rPr>
                <w:rFonts w:cs="Arial"/>
                <w:sz w:val="22"/>
                <w:szCs w:val="22"/>
                <w:lang w:val="en-US"/>
              </w:rPr>
            </w:pPr>
            <w:r w:rsidRPr="000C2814">
              <w:rPr>
                <w:rFonts w:cs="Arial"/>
                <w:sz w:val="22"/>
                <w:szCs w:val="22"/>
                <w:lang w:val="en-US"/>
              </w:rPr>
              <w:t>An excellent role model who promotes high standards of  integrity and honesty</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877BF90" w14:textId="77777777" w:rsidR="004F1580" w:rsidRPr="00F85104" w:rsidRDefault="004F1580" w:rsidP="00B73329">
            <w:pPr>
              <w:jc w:val="center"/>
              <w:rPr>
                <w:sz w:val="22"/>
                <w:szCs w:val="22"/>
                <w:lang w:val="en-US"/>
              </w:rPr>
            </w:pPr>
            <w:r w:rsidRPr="00F85104">
              <w:rPr>
                <w:sz w:val="22"/>
                <w:szCs w:val="22"/>
                <w:lang w:val="en-US"/>
              </w:rPr>
              <w:t>X</w:t>
            </w:r>
          </w:p>
        </w:tc>
      </w:tr>
    </w:tbl>
    <w:p w14:paraId="5950C587" w14:textId="77777777" w:rsidR="004F1580" w:rsidRPr="000C2814" w:rsidRDefault="004F1580" w:rsidP="004F1580">
      <w:pPr>
        <w:rPr>
          <w:rFonts w:cs="Arial"/>
          <w:sz w:val="22"/>
          <w:szCs w:val="22"/>
        </w:rPr>
      </w:pPr>
      <w:r w:rsidRPr="000C2814">
        <w:rPr>
          <w:rFonts w:cs="Arial"/>
          <w:sz w:val="22"/>
          <w:szCs w:val="22"/>
        </w:rPr>
        <w:t>Please note that job descriptions cannot be exhaustive and the post-holder may be required to undertake other duties, which are broadly in line with the above key responsibilities.</w:t>
      </w:r>
    </w:p>
    <w:p w14:paraId="0AB6C4D5" w14:textId="77777777" w:rsidR="004F1580" w:rsidRPr="000C2814" w:rsidRDefault="004F1580" w:rsidP="004F1580">
      <w:pPr>
        <w:rPr>
          <w:rFonts w:cs="Arial"/>
          <w:sz w:val="22"/>
          <w:szCs w:val="22"/>
        </w:rPr>
      </w:pPr>
    </w:p>
    <w:p w14:paraId="20A9CB5D" w14:textId="77777777" w:rsidR="004F1580" w:rsidRPr="000C2814" w:rsidRDefault="004F1580" w:rsidP="004F1580">
      <w:pPr>
        <w:rPr>
          <w:rFonts w:cs="Arial"/>
          <w:sz w:val="22"/>
          <w:szCs w:val="22"/>
        </w:rPr>
      </w:pPr>
      <w:r w:rsidRPr="000C2814">
        <w:rPr>
          <w:rFonts w:cs="Arial"/>
          <w:sz w:val="22"/>
          <w:szCs w:val="22"/>
        </w:rPr>
        <w:t xml:space="preserve">Imperial College is committed to equality of opportunity and to eliminating discrimination.  All employees are expected to follow the </w:t>
      </w:r>
      <w:hyperlink r:id="rId10" w:history="1">
        <w:r w:rsidRPr="000C2814">
          <w:rPr>
            <w:rStyle w:val="Hyperlink"/>
            <w:rFonts w:cs="Arial"/>
            <w:sz w:val="22"/>
            <w:szCs w:val="22"/>
          </w:rPr>
          <w:t>7 Imperial Expectations</w:t>
        </w:r>
      </w:hyperlink>
      <w:r w:rsidRPr="000C2814">
        <w:rPr>
          <w:rFonts w:cs="Arial"/>
          <w:sz w:val="22"/>
          <w:szCs w:val="22"/>
        </w:rPr>
        <w:t xml:space="preserve"> detailed below: </w:t>
      </w:r>
    </w:p>
    <w:p w14:paraId="2CEB7A2A" w14:textId="77777777" w:rsidR="004F1580" w:rsidRPr="000C2814" w:rsidRDefault="004F1580" w:rsidP="004F1580">
      <w:pPr>
        <w:rPr>
          <w:rFonts w:cs="Arial"/>
          <w:sz w:val="22"/>
          <w:szCs w:val="22"/>
        </w:rPr>
      </w:pPr>
    </w:p>
    <w:p w14:paraId="60BA6CC1" w14:textId="77777777" w:rsidR="004F1580" w:rsidRPr="000C2814" w:rsidRDefault="004F1580" w:rsidP="004F1580">
      <w:pPr>
        <w:numPr>
          <w:ilvl w:val="0"/>
          <w:numId w:val="12"/>
        </w:numPr>
        <w:rPr>
          <w:rFonts w:cs="Arial"/>
          <w:sz w:val="22"/>
          <w:szCs w:val="22"/>
        </w:rPr>
      </w:pPr>
      <w:r w:rsidRPr="000C2814">
        <w:rPr>
          <w:rFonts w:cs="Arial"/>
          <w:sz w:val="22"/>
          <w:szCs w:val="22"/>
        </w:rPr>
        <w:t>Champion a positive approach to change and opportunity</w:t>
      </w:r>
    </w:p>
    <w:p w14:paraId="6AEB1D99" w14:textId="77777777" w:rsidR="004F1580" w:rsidRPr="000C2814" w:rsidRDefault="004F1580" w:rsidP="004F1580">
      <w:pPr>
        <w:numPr>
          <w:ilvl w:val="0"/>
          <w:numId w:val="12"/>
        </w:numPr>
        <w:rPr>
          <w:rFonts w:cs="Arial"/>
          <w:sz w:val="22"/>
          <w:szCs w:val="22"/>
        </w:rPr>
      </w:pPr>
      <w:r w:rsidRPr="000C2814">
        <w:rPr>
          <w:rFonts w:cs="Arial"/>
          <w:sz w:val="22"/>
          <w:szCs w:val="22"/>
        </w:rPr>
        <w:t>Encourage inclusive participation and eliminate discrimination</w:t>
      </w:r>
    </w:p>
    <w:p w14:paraId="58DB6F97" w14:textId="77777777" w:rsidR="004F1580" w:rsidRPr="000C2814" w:rsidRDefault="004F1580" w:rsidP="004F1580">
      <w:pPr>
        <w:numPr>
          <w:ilvl w:val="0"/>
          <w:numId w:val="12"/>
        </w:numPr>
        <w:rPr>
          <w:rFonts w:cs="Arial"/>
          <w:sz w:val="22"/>
          <w:szCs w:val="22"/>
        </w:rPr>
      </w:pPr>
      <w:r w:rsidRPr="000C2814">
        <w:rPr>
          <w:rFonts w:cs="Arial"/>
          <w:sz w:val="22"/>
          <w:szCs w:val="22"/>
        </w:rPr>
        <w:t>Communicate regularly and effectively within and across teams</w:t>
      </w:r>
    </w:p>
    <w:p w14:paraId="7554DB2E" w14:textId="77777777" w:rsidR="004F1580" w:rsidRPr="000C2814" w:rsidRDefault="004F1580" w:rsidP="004F1580">
      <w:pPr>
        <w:numPr>
          <w:ilvl w:val="0"/>
          <w:numId w:val="12"/>
        </w:numPr>
        <w:rPr>
          <w:rFonts w:cs="Arial"/>
          <w:sz w:val="22"/>
          <w:szCs w:val="22"/>
        </w:rPr>
      </w:pPr>
      <w:r w:rsidRPr="000C2814">
        <w:rPr>
          <w:rFonts w:cs="Arial"/>
          <w:sz w:val="22"/>
          <w:szCs w:val="22"/>
        </w:rPr>
        <w:t>Consider the thoughts and expectations of others</w:t>
      </w:r>
    </w:p>
    <w:p w14:paraId="5369600E" w14:textId="77777777" w:rsidR="004F1580" w:rsidRPr="000C2814" w:rsidRDefault="004F1580" w:rsidP="004F1580">
      <w:pPr>
        <w:numPr>
          <w:ilvl w:val="0"/>
          <w:numId w:val="12"/>
        </w:numPr>
        <w:rPr>
          <w:rFonts w:cs="Arial"/>
          <w:sz w:val="22"/>
          <w:szCs w:val="22"/>
        </w:rPr>
      </w:pPr>
      <w:r w:rsidRPr="000C2814">
        <w:rPr>
          <w:rFonts w:cs="Arial"/>
          <w:sz w:val="22"/>
          <w:szCs w:val="22"/>
        </w:rPr>
        <w:t>Deliver positive outcomes</w:t>
      </w:r>
    </w:p>
    <w:p w14:paraId="0C96EC1B" w14:textId="77777777" w:rsidR="004F1580" w:rsidRPr="000C2814" w:rsidRDefault="004F1580" w:rsidP="004F1580">
      <w:pPr>
        <w:numPr>
          <w:ilvl w:val="0"/>
          <w:numId w:val="12"/>
        </w:numPr>
        <w:rPr>
          <w:rFonts w:cs="Arial"/>
          <w:sz w:val="22"/>
          <w:szCs w:val="22"/>
        </w:rPr>
      </w:pPr>
      <w:r w:rsidRPr="000C2814">
        <w:rPr>
          <w:rFonts w:cs="Arial"/>
          <w:sz w:val="22"/>
          <w:szCs w:val="22"/>
        </w:rPr>
        <w:t>Develop and grow skills and expertise</w:t>
      </w:r>
    </w:p>
    <w:p w14:paraId="14EC7452" w14:textId="77777777" w:rsidR="004F1580" w:rsidRPr="000C2814" w:rsidRDefault="004F1580" w:rsidP="004F1580">
      <w:pPr>
        <w:numPr>
          <w:ilvl w:val="0"/>
          <w:numId w:val="12"/>
        </w:numPr>
        <w:rPr>
          <w:rFonts w:cs="Arial"/>
          <w:sz w:val="22"/>
          <w:szCs w:val="22"/>
        </w:rPr>
      </w:pPr>
      <w:r w:rsidRPr="000C2814">
        <w:rPr>
          <w:rFonts w:cs="Arial"/>
          <w:sz w:val="22"/>
          <w:szCs w:val="22"/>
        </w:rPr>
        <w:t>Work in a planned and managed way</w:t>
      </w:r>
    </w:p>
    <w:p w14:paraId="4E371D38" w14:textId="77777777" w:rsidR="004F1580" w:rsidRPr="000C2814" w:rsidRDefault="004F1580" w:rsidP="004F1580">
      <w:pPr>
        <w:rPr>
          <w:rFonts w:cs="Arial"/>
          <w:sz w:val="22"/>
          <w:szCs w:val="22"/>
        </w:rPr>
      </w:pPr>
    </w:p>
    <w:p w14:paraId="3368C65C" w14:textId="77777777" w:rsidR="004F1580" w:rsidRPr="000C2814" w:rsidRDefault="004F1580" w:rsidP="004F1580">
      <w:pPr>
        <w:rPr>
          <w:rFonts w:cs="Arial"/>
          <w:sz w:val="22"/>
          <w:szCs w:val="22"/>
        </w:rPr>
      </w:pPr>
      <w:r w:rsidRPr="000C2814">
        <w:rPr>
          <w:rFonts w:cs="Arial"/>
          <w:sz w:val="22"/>
          <w:szCs w:val="22"/>
        </w:rPr>
        <w:t>Employees are also required to comply with all College policies and regulations paying special attention to:</w:t>
      </w:r>
    </w:p>
    <w:tbl>
      <w:tblPr>
        <w:tblW w:w="0" w:type="auto"/>
        <w:tblLook w:val="04A0" w:firstRow="1" w:lastRow="0" w:firstColumn="1" w:lastColumn="0" w:noHBand="0" w:noVBand="1"/>
      </w:tblPr>
      <w:tblGrid>
        <w:gridCol w:w="2954"/>
        <w:gridCol w:w="2606"/>
        <w:gridCol w:w="2740"/>
      </w:tblGrid>
      <w:tr w:rsidR="004F1580" w:rsidRPr="000C2814" w14:paraId="03A830F1" w14:textId="77777777" w:rsidTr="00BE5969">
        <w:trPr>
          <w:trHeight w:val="942"/>
        </w:trPr>
        <w:tc>
          <w:tcPr>
            <w:tcW w:w="3461" w:type="dxa"/>
            <w:shd w:val="clear" w:color="auto" w:fill="auto"/>
          </w:tcPr>
          <w:p w14:paraId="558E892B" w14:textId="77777777" w:rsidR="004F1580" w:rsidRPr="000C2814" w:rsidRDefault="004F1580" w:rsidP="004F1580">
            <w:pPr>
              <w:numPr>
                <w:ilvl w:val="0"/>
                <w:numId w:val="11"/>
              </w:numPr>
              <w:rPr>
                <w:rFonts w:cs="Arial"/>
                <w:sz w:val="22"/>
                <w:szCs w:val="22"/>
              </w:rPr>
            </w:pPr>
            <w:r w:rsidRPr="000C2814">
              <w:rPr>
                <w:rFonts w:cs="Arial"/>
                <w:sz w:val="22"/>
                <w:szCs w:val="22"/>
              </w:rPr>
              <w:t xml:space="preserve">Confidentiality </w:t>
            </w:r>
          </w:p>
          <w:p w14:paraId="583116FA" w14:textId="77777777" w:rsidR="004F1580" w:rsidRPr="000C2814" w:rsidRDefault="004F1580" w:rsidP="004F1580">
            <w:pPr>
              <w:numPr>
                <w:ilvl w:val="0"/>
                <w:numId w:val="11"/>
              </w:numPr>
              <w:rPr>
                <w:rFonts w:cs="Arial"/>
                <w:sz w:val="22"/>
                <w:szCs w:val="22"/>
              </w:rPr>
            </w:pPr>
            <w:r w:rsidRPr="000C2814">
              <w:rPr>
                <w:rFonts w:cs="Arial"/>
                <w:sz w:val="22"/>
                <w:szCs w:val="22"/>
              </w:rPr>
              <w:t xml:space="preserve">Conflict of Interest </w:t>
            </w:r>
          </w:p>
          <w:p w14:paraId="6E4B6549" w14:textId="77777777" w:rsidR="004F1580" w:rsidRPr="000C2814" w:rsidRDefault="004F1580" w:rsidP="004F1580">
            <w:pPr>
              <w:numPr>
                <w:ilvl w:val="0"/>
                <w:numId w:val="11"/>
              </w:numPr>
              <w:rPr>
                <w:rFonts w:cs="Arial"/>
                <w:sz w:val="22"/>
                <w:szCs w:val="22"/>
              </w:rPr>
            </w:pPr>
            <w:r w:rsidRPr="000C2814">
              <w:rPr>
                <w:rFonts w:cs="Arial"/>
                <w:sz w:val="22"/>
                <w:szCs w:val="22"/>
              </w:rPr>
              <w:t>Data Protection</w:t>
            </w:r>
          </w:p>
          <w:p w14:paraId="5D799402" w14:textId="77777777" w:rsidR="004F1580" w:rsidRPr="000C2814" w:rsidRDefault="004F1580" w:rsidP="004F1580">
            <w:pPr>
              <w:numPr>
                <w:ilvl w:val="0"/>
                <w:numId w:val="11"/>
              </w:numPr>
              <w:rPr>
                <w:rFonts w:cs="Arial"/>
                <w:sz w:val="22"/>
                <w:szCs w:val="22"/>
              </w:rPr>
            </w:pPr>
            <w:r w:rsidRPr="000C2814">
              <w:rPr>
                <w:rFonts w:cs="Arial"/>
                <w:sz w:val="22"/>
                <w:szCs w:val="22"/>
              </w:rPr>
              <w:t>Equal Opportunities</w:t>
            </w:r>
          </w:p>
        </w:tc>
        <w:tc>
          <w:tcPr>
            <w:tcW w:w="3037" w:type="dxa"/>
            <w:shd w:val="clear" w:color="auto" w:fill="auto"/>
          </w:tcPr>
          <w:p w14:paraId="1C2FFF8C" w14:textId="77777777" w:rsidR="004F1580" w:rsidRPr="000C2814" w:rsidRDefault="004F1580" w:rsidP="004F1580">
            <w:pPr>
              <w:numPr>
                <w:ilvl w:val="0"/>
                <w:numId w:val="11"/>
              </w:numPr>
              <w:rPr>
                <w:rFonts w:cs="Arial"/>
                <w:sz w:val="22"/>
                <w:szCs w:val="22"/>
              </w:rPr>
            </w:pPr>
            <w:r w:rsidRPr="000C2814">
              <w:rPr>
                <w:rFonts w:cs="Arial"/>
                <w:sz w:val="22"/>
                <w:szCs w:val="22"/>
              </w:rPr>
              <w:t xml:space="preserve">Financial Regulations </w:t>
            </w:r>
          </w:p>
          <w:p w14:paraId="786B6A22" w14:textId="77777777" w:rsidR="004F1580" w:rsidRPr="000C2814" w:rsidRDefault="004F1580" w:rsidP="004F1580">
            <w:pPr>
              <w:numPr>
                <w:ilvl w:val="0"/>
                <w:numId w:val="11"/>
              </w:numPr>
              <w:rPr>
                <w:rFonts w:cs="Arial"/>
                <w:sz w:val="22"/>
                <w:szCs w:val="22"/>
              </w:rPr>
            </w:pPr>
            <w:r w:rsidRPr="000C2814">
              <w:rPr>
                <w:rFonts w:cs="Arial"/>
                <w:sz w:val="22"/>
                <w:szCs w:val="22"/>
              </w:rPr>
              <w:t>Health and Safety</w:t>
            </w:r>
          </w:p>
          <w:p w14:paraId="4BD3971B" w14:textId="77777777" w:rsidR="004F1580" w:rsidRPr="000C2814" w:rsidRDefault="004F1580" w:rsidP="004F1580">
            <w:pPr>
              <w:numPr>
                <w:ilvl w:val="0"/>
                <w:numId w:val="11"/>
              </w:numPr>
              <w:rPr>
                <w:rFonts w:cs="Arial"/>
                <w:sz w:val="22"/>
                <w:szCs w:val="22"/>
              </w:rPr>
            </w:pPr>
            <w:r w:rsidRPr="000C2814">
              <w:rPr>
                <w:rFonts w:cs="Arial"/>
                <w:sz w:val="22"/>
                <w:szCs w:val="22"/>
              </w:rPr>
              <w:t>Information Technology</w:t>
            </w:r>
          </w:p>
          <w:p w14:paraId="0F58D149" w14:textId="77777777" w:rsidR="004F1580" w:rsidRPr="000C2814" w:rsidRDefault="004F1580" w:rsidP="004F1580">
            <w:pPr>
              <w:numPr>
                <w:ilvl w:val="0"/>
                <w:numId w:val="11"/>
              </w:numPr>
              <w:rPr>
                <w:rFonts w:cs="Arial"/>
                <w:sz w:val="22"/>
                <w:szCs w:val="22"/>
              </w:rPr>
            </w:pPr>
            <w:r w:rsidRPr="000C2814">
              <w:rPr>
                <w:rFonts w:cs="Arial"/>
                <w:sz w:val="22"/>
                <w:szCs w:val="22"/>
              </w:rPr>
              <w:t>Smoking</w:t>
            </w:r>
          </w:p>
        </w:tc>
        <w:tc>
          <w:tcPr>
            <w:tcW w:w="3169" w:type="dxa"/>
            <w:shd w:val="clear" w:color="auto" w:fill="auto"/>
          </w:tcPr>
          <w:p w14:paraId="5D619544" w14:textId="77777777" w:rsidR="004F1580" w:rsidRPr="000C2814" w:rsidRDefault="004F1580" w:rsidP="004F1580">
            <w:pPr>
              <w:numPr>
                <w:ilvl w:val="0"/>
                <w:numId w:val="11"/>
              </w:numPr>
              <w:rPr>
                <w:rFonts w:cs="Arial"/>
                <w:sz w:val="22"/>
                <w:szCs w:val="22"/>
              </w:rPr>
            </w:pPr>
            <w:r w:rsidRPr="000C2814">
              <w:rPr>
                <w:rFonts w:cs="Arial"/>
                <w:sz w:val="22"/>
                <w:szCs w:val="22"/>
              </w:rPr>
              <w:t>Private Engagements and Register of Interests</w:t>
            </w:r>
          </w:p>
        </w:tc>
      </w:tr>
    </w:tbl>
    <w:p w14:paraId="666A3BDB" w14:textId="77777777" w:rsidR="004F1580" w:rsidRPr="000C2814" w:rsidRDefault="004F1580" w:rsidP="004F1580">
      <w:pPr>
        <w:rPr>
          <w:rFonts w:cs="Arial"/>
          <w:sz w:val="22"/>
          <w:szCs w:val="22"/>
        </w:rPr>
      </w:pPr>
    </w:p>
    <w:p w14:paraId="14872424" w14:textId="77777777" w:rsidR="004F1580" w:rsidRPr="000C2814" w:rsidRDefault="004F1580" w:rsidP="004F1580">
      <w:pPr>
        <w:jc w:val="both"/>
        <w:rPr>
          <w:rFonts w:cs="Arial"/>
          <w:sz w:val="22"/>
          <w:szCs w:val="22"/>
        </w:rPr>
      </w:pPr>
      <w:r w:rsidRPr="000C2814">
        <w:rPr>
          <w:rFonts w:cs="Arial"/>
          <w:sz w:val="22"/>
          <w:szCs w:val="22"/>
        </w:rPr>
        <w:t xml:space="preserve">They must also undertake specific training and assume responsibility for safety relevant to specific roles, as set out on the </w:t>
      </w:r>
      <w:hyperlink r:id="rId11" w:history="1">
        <w:r w:rsidRPr="000C2814">
          <w:rPr>
            <w:rStyle w:val="Hyperlink"/>
            <w:rFonts w:cs="Arial"/>
            <w:sz w:val="22"/>
            <w:szCs w:val="22"/>
          </w:rPr>
          <w:t>College Website Health and Safety Structure and Responsibilities</w:t>
        </w:r>
      </w:hyperlink>
      <w:r w:rsidRPr="000C2814">
        <w:rPr>
          <w:rFonts w:cs="Arial"/>
          <w:sz w:val="22"/>
          <w:szCs w:val="22"/>
        </w:rPr>
        <w:t xml:space="preserve"> page.</w:t>
      </w:r>
    </w:p>
    <w:p w14:paraId="1F823BEB" w14:textId="77777777" w:rsidR="004F1580" w:rsidRPr="000C2814" w:rsidRDefault="004F1580" w:rsidP="004F1580">
      <w:pPr>
        <w:jc w:val="both"/>
        <w:rPr>
          <w:rFonts w:cs="Arial"/>
          <w:sz w:val="22"/>
          <w:szCs w:val="22"/>
        </w:rPr>
      </w:pPr>
    </w:p>
    <w:p w14:paraId="62415ABF" w14:textId="77777777" w:rsidR="004F1580" w:rsidRPr="000C2814" w:rsidRDefault="004F1580" w:rsidP="004F1580">
      <w:pPr>
        <w:rPr>
          <w:rFonts w:cs="Arial"/>
          <w:sz w:val="22"/>
          <w:szCs w:val="22"/>
        </w:rPr>
      </w:pPr>
      <w:r w:rsidRPr="000C2814">
        <w:rPr>
          <w:rFonts w:cs="Arial"/>
          <w:i/>
          <w:iCs/>
          <w:sz w:val="22"/>
          <w:szCs w:val="22"/>
        </w:rPr>
        <w:t>Committed to equality and valuing diversity, we are an Athena SWAN Silver Award winner, a Stonewall Diversity Champion, a Disability Confident Employer and work in partnership with GIRES to promote respect for trans people.</w:t>
      </w:r>
    </w:p>
    <w:p w14:paraId="004329F5" w14:textId="77777777" w:rsidR="004F1580" w:rsidRPr="000C2814" w:rsidRDefault="004F1580" w:rsidP="004F1580">
      <w:pPr>
        <w:jc w:val="both"/>
        <w:rPr>
          <w:rFonts w:cs="Arial"/>
          <w:b/>
          <w:sz w:val="22"/>
          <w:szCs w:val="22"/>
        </w:rPr>
      </w:pPr>
    </w:p>
    <w:p w14:paraId="2BAD43F1" w14:textId="77777777" w:rsidR="004F1580" w:rsidRPr="000C2814" w:rsidRDefault="004F1580" w:rsidP="004F1580">
      <w:pPr>
        <w:jc w:val="both"/>
        <w:rPr>
          <w:rFonts w:cs="Arial"/>
          <w:b/>
          <w:sz w:val="22"/>
          <w:szCs w:val="22"/>
        </w:rPr>
      </w:pPr>
      <w:r w:rsidRPr="000C2814">
        <w:rPr>
          <w:rFonts w:cs="Arial"/>
          <w:b/>
          <w:sz w:val="22"/>
          <w:szCs w:val="22"/>
        </w:rPr>
        <w:t>April 2018</w:t>
      </w:r>
    </w:p>
    <w:p w14:paraId="22ACC6BB" w14:textId="77777777" w:rsidR="004F1580" w:rsidRPr="00217F8F" w:rsidRDefault="004F1580" w:rsidP="00283730">
      <w:pPr>
        <w:ind w:left="3600" w:hanging="3600"/>
        <w:rPr>
          <w:rFonts w:asciiTheme="majorHAnsi" w:hAnsiTheme="majorHAnsi"/>
          <w:sz w:val="22"/>
          <w:szCs w:val="22"/>
        </w:rPr>
      </w:pPr>
    </w:p>
    <w:sectPr w:rsidR="004F1580" w:rsidRPr="00217F8F" w:rsidSect="00B5609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7BF9E" w14:textId="77777777" w:rsidR="002B5C73" w:rsidRDefault="002B5C73" w:rsidP="00BC6A70">
      <w:r>
        <w:separator/>
      </w:r>
    </w:p>
  </w:endnote>
  <w:endnote w:type="continuationSeparator" w:id="0">
    <w:p w14:paraId="4877BF9F" w14:textId="77777777" w:rsidR="002B5C73" w:rsidRDefault="002B5C73" w:rsidP="00BC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7BF9C" w14:textId="77777777" w:rsidR="002B5C73" w:rsidRDefault="002B5C73" w:rsidP="00BC6A70">
      <w:r>
        <w:separator/>
      </w:r>
    </w:p>
  </w:footnote>
  <w:footnote w:type="continuationSeparator" w:id="0">
    <w:p w14:paraId="4877BF9D" w14:textId="77777777" w:rsidR="002B5C73" w:rsidRDefault="002B5C73" w:rsidP="00BC6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02CF"/>
    <w:multiLevelType w:val="hybridMultilevel"/>
    <w:tmpl w:val="DCAE8B7E"/>
    <w:lvl w:ilvl="0" w:tplc="93081726">
      <w:start w:val="4"/>
      <w:numFmt w:val="bullet"/>
      <w:lvlText w:val="•"/>
      <w:lvlJc w:val="left"/>
      <w:pPr>
        <w:ind w:left="1800" w:hanging="360"/>
      </w:pPr>
      <w:rPr>
        <w:rFonts w:ascii="Calibri" w:eastAsia="Calibri" w:hAnsi="Calibri" w:cstheme="maj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6A1EAD"/>
    <w:multiLevelType w:val="hybridMultilevel"/>
    <w:tmpl w:val="90BAA330"/>
    <w:lvl w:ilvl="0" w:tplc="93081726">
      <w:start w:val="4"/>
      <w:numFmt w:val="bullet"/>
      <w:lvlText w:val="•"/>
      <w:lvlJc w:val="left"/>
      <w:pPr>
        <w:ind w:left="1080" w:hanging="360"/>
      </w:pPr>
      <w:rPr>
        <w:rFonts w:ascii="Calibri" w:eastAsia="Calibri" w:hAnsi="Calibri" w:cstheme="maj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C492A"/>
    <w:multiLevelType w:val="hybridMultilevel"/>
    <w:tmpl w:val="B2A84668"/>
    <w:lvl w:ilvl="0" w:tplc="93081726">
      <w:start w:val="4"/>
      <w:numFmt w:val="bullet"/>
      <w:lvlText w:val="•"/>
      <w:lvlJc w:val="left"/>
      <w:pPr>
        <w:ind w:left="1080" w:hanging="360"/>
      </w:pPr>
      <w:rPr>
        <w:rFonts w:ascii="Calibri" w:eastAsia="Calibri" w:hAnsi="Calibri"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A85D94"/>
    <w:multiLevelType w:val="hybridMultilevel"/>
    <w:tmpl w:val="A3487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2575B4"/>
    <w:multiLevelType w:val="hybridMultilevel"/>
    <w:tmpl w:val="BC18989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15:restartNumberingAfterBreak="0">
    <w:nsid w:val="3BB142AF"/>
    <w:multiLevelType w:val="hybridMultilevel"/>
    <w:tmpl w:val="957A14C0"/>
    <w:lvl w:ilvl="0" w:tplc="23283A08">
      <w:start w:val="1"/>
      <w:numFmt w:val="decimal"/>
      <w:lvlText w:val="%1)"/>
      <w:lvlJc w:val="left"/>
      <w:pPr>
        <w:ind w:left="1290" w:hanging="9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30B87"/>
    <w:multiLevelType w:val="hybridMultilevel"/>
    <w:tmpl w:val="E65CFE26"/>
    <w:lvl w:ilvl="0" w:tplc="93081726">
      <w:start w:val="4"/>
      <w:numFmt w:val="bullet"/>
      <w:lvlText w:val="•"/>
      <w:lvlJc w:val="left"/>
      <w:pPr>
        <w:ind w:left="1121" w:hanging="360"/>
      </w:pPr>
      <w:rPr>
        <w:rFonts w:ascii="Calibri" w:eastAsia="Calibri" w:hAnsi="Calibri" w:cstheme="majorHAnsi"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7" w15:restartNumberingAfterBreak="0">
    <w:nsid w:val="60E16EB3"/>
    <w:multiLevelType w:val="hybridMultilevel"/>
    <w:tmpl w:val="0F987D06"/>
    <w:lvl w:ilvl="0" w:tplc="7A8CA8E6">
      <w:start w:val="3"/>
      <w:numFmt w:val="bullet"/>
      <w:lvlText w:val="•"/>
      <w:lvlJc w:val="left"/>
      <w:pPr>
        <w:ind w:left="1440" w:hanging="360"/>
      </w:pPr>
      <w:rPr>
        <w:rFonts w:ascii="Calibri" w:eastAsia="Calibri" w:hAnsi="Calibri" w:cstheme="maj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5390FC7"/>
    <w:multiLevelType w:val="hybridMultilevel"/>
    <w:tmpl w:val="EF8EAD1E"/>
    <w:lvl w:ilvl="0" w:tplc="93081726">
      <w:start w:val="4"/>
      <w:numFmt w:val="bullet"/>
      <w:lvlText w:val="•"/>
      <w:lvlJc w:val="left"/>
      <w:pPr>
        <w:ind w:left="1800" w:hanging="360"/>
      </w:pPr>
      <w:rPr>
        <w:rFonts w:ascii="Calibri" w:eastAsia="Calibri" w:hAnsi="Calibri" w:cstheme="maj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661166"/>
    <w:multiLevelType w:val="hybridMultilevel"/>
    <w:tmpl w:val="48E4D7E2"/>
    <w:lvl w:ilvl="0" w:tplc="93081726">
      <w:start w:val="4"/>
      <w:numFmt w:val="bullet"/>
      <w:lvlText w:val="•"/>
      <w:lvlJc w:val="left"/>
      <w:pPr>
        <w:ind w:left="1800" w:hanging="360"/>
      </w:pPr>
      <w:rPr>
        <w:rFonts w:ascii="Calibri" w:eastAsia="Calibri" w:hAnsi="Calibri" w:cstheme="maj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01119F2"/>
    <w:multiLevelType w:val="multilevel"/>
    <w:tmpl w:val="0B9A873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0170441"/>
    <w:multiLevelType w:val="hybridMultilevel"/>
    <w:tmpl w:val="426C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B0FA9"/>
    <w:multiLevelType w:val="multilevel"/>
    <w:tmpl w:val="EF86678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5836A77"/>
    <w:multiLevelType w:val="hybridMultilevel"/>
    <w:tmpl w:val="43B02AC8"/>
    <w:lvl w:ilvl="0" w:tplc="93081726">
      <w:start w:val="4"/>
      <w:numFmt w:val="bullet"/>
      <w:lvlText w:val="•"/>
      <w:lvlJc w:val="left"/>
      <w:pPr>
        <w:ind w:left="1080" w:hanging="360"/>
      </w:pPr>
      <w:rPr>
        <w:rFonts w:ascii="Calibri" w:eastAsia="Calibri" w:hAnsi="Calibri" w:cstheme="maj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25FA1"/>
    <w:multiLevelType w:val="hybridMultilevel"/>
    <w:tmpl w:val="EFE2584E"/>
    <w:lvl w:ilvl="0" w:tplc="7A8CA8E6">
      <w:start w:val="3"/>
      <w:numFmt w:val="bullet"/>
      <w:lvlText w:val="•"/>
      <w:lvlJc w:val="left"/>
      <w:pPr>
        <w:ind w:left="1800" w:hanging="360"/>
      </w:pPr>
      <w:rPr>
        <w:rFonts w:ascii="Calibri" w:eastAsia="Calibri" w:hAnsi="Calibri" w:cstheme="maj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EC63CDB"/>
    <w:multiLevelType w:val="hybridMultilevel"/>
    <w:tmpl w:val="8E28FBA0"/>
    <w:lvl w:ilvl="0" w:tplc="7A8CA8E6">
      <w:start w:val="3"/>
      <w:numFmt w:val="bullet"/>
      <w:lvlText w:val="•"/>
      <w:lvlJc w:val="left"/>
      <w:pPr>
        <w:ind w:left="1080" w:hanging="360"/>
      </w:pPr>
      <w:rPr>
        <w:rFonts w:ascii="Calibri" w:eastAsia="Calibri" w:hAnsi="Calibri" w:cstheme="majorHAnsi" w:hint="default"/>
      </w:rPr>
    </w:lvl>
    <w:lvl w:ilvl="1" w:tplc="7A8CA8E6">
      <w:start w:val="3"/>
      <w:numFmt w:val="bullet"/>
      <w:lvlText w:val="•"/>
      <w:lvlJc w:val="left"/>
      <w:pPr>
        <w:ind w:left="1800" w:hanging="360"/>
      </w:pPr>
      <w:rPr>
        <w:rFonts w:ascii="Calibri" w:eastAsia="Calibri" w:hAnsi="Calibri" w:cstheme="majorHAnsi"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15"/>
  </w:num>
  <w:num w:numId="4">
    <w:abstractNumId w:val="3"/>
  </w:num>
  <w:num w:numId="5">
    <w:abstractNumId w:val="2"/>
  </w:num>
  <w:num w:numId="6">
    <w:abstractNumId w:val="6"/>
  </w:num>
  <w:num w:numId="7">
    <w:abstractNumId w:val="13"/>
  </w:num>
  <w:num w:numId="8">
    <w:abstractNumId w:val="10"/>
  </w:num>
  <w:num w:numId="9">
    <w:abstractNumId w:val="1"/>
  </w:num>
  <w:num w:numId="10">
    <w:abstractNumId w:val="14"/>
  </w:num>
  <w:num w:numId="11">
    <w:abstractNumId w:val="11"/>
  </w:num>
  <w:num w:numId="12">
    <w:abstractNumId w:val="5"/>
  </w:num>
  <w:num w:numId="13">
    <w:abstractNumId w:val="9"/>
  </w:num>
  <w:num w:numId="14">
    <w:abstractNumId w:val="8"/>
  </w:num>
  <w:num w:numId="15">
    <w:abstractNumId w:val="7"/>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30"/>
    <w:rsid w:val="00001115"/>
    <w:rsid w:val="000323E1"/>
    <w:rsid w:val="00084862"/>
    <w:rsid w:val="00096134"/>
    <w:rsid w:val="00096B0A"/>
    <w:rsid w:val="000A0073"/>
    <w:rsid w:val="000B73F4"/>
    <w:rsid w:val="000C2814"/>
    <w:rsid w:val="000D1210"/>
    <w:rsid w:val="000E0187"/>
    <w:rsid w:val="000F119D"/>
    <w:rsid w:val="000F7CDC"/>
    <w:rsid w:val="00105CD9"/>
    <w:rsid w:val="001107FC"/>
    <w:rsid w:val="001235B0"/>
    <w:rsid w:val="00126C89"/>
    <w:rsid w:val="001328EA"/>
    <w:rsid w:val="00133A79"/>
    <w:rsid w:val="0015188C"/>
    <w:rsid w:val="001607FF"/>
    <w:rsid w:val="00190E4F"/>
    <w:rsid w:val="00197E7B"/>
    <w:rsid w:val="001B2278"/>
    <w:rsid w:val="001B5BAE"/>
    <w:rsid w:val="001F02E1"/>
    <w:rsid w:val="00217F8F"/>
    <w:rsid w:val="0022391F"/>
    <w:rsid w:val="0023478E"/>
    <w:rsid w:val="0024338F"/>
    <w:rsid w:val="002744A5"/>
    <w:rsid w:val="00283730"/>
    <w:rsid w:val="002938D5"/>
    <w:rsid w:val="002A124D"/>
    <w:rsid w:val="002A1D53"/>
    <w:rsid w:val="002B3427"/>
    <w:rsid w:val="002B5C73"/>
    <w:rsid w:val="002D0AC0"/>
    <w:rsid w:val="002E25BC"/>
    <w:rsid w:val="002E4CBB"/>
    <w:rsid w:val="002E5BFB"/>
    <w:rsid w:val="002F220B"/>
    <w:rsid w:val="00332A0C"/>
    <w:rsid w:val="00337BBB"/>
    <w:rsid w:val="00352FA7"/>
    <w:rsid w:val="003639C8"/>
    <w:rsid w:val="00376524"/>
    <w:rsid w:val="003A482B"/>
    <w:rsid w:val="003A491D"/>
    <w:rsid w:val="003B0BA1"/>
    <w:rsid w:val="003C6C28"/>
    <w:rsid w:val="003D3A60"/>
    <w:rsid w:val="003D4049"/>
    <w:rsid w:val="003E674B"/>
    <w:rsid w:val="00411E48"/>
    <w:rsid w:val="00441943"/>
    <w:rsid w:val="00445A0F"/>
    <w:rsid w:val="004658D8"/>
    <w:rsid w:val="00480005"/>
    <w:rsid w:val="00485CC3"/>
    <w:rsid w:val="00490819"/>
    <w:rsid w:val="004C413C"/>
    <w:rsid w:val="004D6972"/>
    <w:rsid w:val="004D6B52"/>
    <w:rsid w:val="004E54B0"/>
    <w:rsid w:val="004F1580"/>
    <w:rsid w:val="00503A90"/>
    <w:rsid w:val="00516349"/>
    <w:rsid w:val="00535A81"/>
    <w:rsid w:val="00537077"/>
    <w:rsid w:val="0057572C"/>
    <w:rsid w:val="00576419"/>
    <w:rsid w:val="005769E7"/>
    <w:rsid w:val="0057730C"/>
    <w:rsid w:val="00590351"/>
    <w:rsid w:val="005B1A38"/>
    <w:rsid w:val="005C0BA1"/>
    <w:rsid w:val="005D03DC"/>
    <w:rsid w:val="005D7CE7"/>
    <w:rsid w:val="005E370F"/>
    <w:rsid w:val="005E77CA"/>
    <w:rsid w:val="005F11CC"/>
    <w:rsid w:val="005F19C6"/>
    <w:rsid w:val="005F62C0"/>
    <w:rsid w:val="0060313F"/>
    <w:rsid w:val="0063577C"/>
    <w:rsid w:val="00647DDD"/>
    <w:rsid w:val="006C0CFB"/>
    <w:rsid w:val="006F5378"/>
    <w:rsid w:val="00704571"/>
    <w:rsid w:val="0070514F"/>
    <w:rsid w:val="00705EA9"/>
    <w:rsid w:val="00707928"/>
    <w:rsid w:val="00726127"/>
    <w:rsid w:val="007466C9"/>
    <w:rsid w:val="00751CAB"/>
    <w:rsid w:val="00776AB9"/>
    <w:rsid w:val="00781ADB"/>
    <w:rsid w:val="007851BE"/>
    <w:rsid w:val="007A20D7"/>
    <w:rsid w:val="007A2DAB"/>
    <w:rsid w:val="00804BE0"/>
    <w:rsid w:val="0081520A"/>
    <w:rsid w:val="008231DD"/>
    <w:rsid w:val="008241BE"/>
    <w:rsid w:val="00825765"/>
    <w:rsid w:val="00837F5A"/>
    <w:rsid w:val="00843D86"/>
    <w:rsid w:val="0084418C"/>
    <w:rsid w:val="008705C7"/>
    <w:rsid w:val="00876B11"/>
    <w:rsid w:val="00881D02"/>
    <w:rsid w:val="00885935"/>
    <w:rsid w:val="00892CA7"/>
    <w:rsid w:val="008A0776"/>
    <w:rsid w:val="008B2211"/>
    <w:rsid w:val="008C309E"/>
    <w:rsid w:val="008D6E4D"/>
    <w:rsid w:val="008E6794"/>
    <w:rsid w:val="008F1C67"/>
    <w:rsid w:val="0090080B"/>
    <w:rsid w:val="0092401C"/>
    <w:rsid w:val="00960ADA"/>
    <w:rsid w:val="0097343D"/>
    <w:rsid w:val="009734C0"/>
    <w:rsid w:val="009B44FF"/>
    <w:rsid w:val="009D6550"/>
    <w:rsid w:val="009E69CF"/>
    <w:rsid w:val="009E779C"/>
    <w:rsid w:val="00A10380"/>
    <w:rsid w:val="00A46185"/>
    <w:rsid w:val="00A51797"/>
    <w:rsid w:val="00A77F0C"/>
    <w:rsid w:val="00A82A63"/>
    <w:rsid w:val="00A9611E"/>
    <w:rsid w:val="00AC3AD7"/>
    <w:rsid w:val="00AC3BA8"/>
    <w:rsid w:val="00AF4687"/>
    <w:rsid w:val="00B25CF9"/>
    <w:rsid w:val="00B30140"/>
    <w:rsid w:val="00B51A24"/>
    <w:rsid w:val="00B56093"/>
    <w:rsid w:val="00B72E02"/>
    <w:rsid w:val="00B73329"/>
    <w:rsid w:val="00B857D3"/>
    <w:rsid w:val="00BC4C68"/>
    <w:rsid w:val="00BC6A70"/>
    <w:rsid w:val="00C0646C"/>
    <w:rsid w:val="00C14396"/>
    <w:rsid w:val="00C16238"/>
    <w:rsid w:val="00C21C13"/>
    <w:rsid w:val="00C22FA7"/>
    <w:rsid w:val="00C61DE3"/>
    <w:rsid w:val="00C83819"/>
    <w:rsid w:val="00C94444"/>
    <w:rsid w:val="00CA330C"/>
    <w:rsid w:val="00CA5157"/>
    <w:rsid w:val="00CB3BA3"/>
    <w:rsid w:val="00CC2436"/>
    <w:rsid w:val="00CC3A5D"/>
    <w:rsid w:val="00CC55F8"/>
    <w:rsid w:val="00CE645E"/>
    <w:rsid w:val="00CE726C"/>
    <w:rsid w:val="00CF0CE1"/>
    <w:rsid w:val="00D00267"/>
    <w:rsid w:val="00D02A80"/>
    <w:rsid w:val="00D077AB"/>
    <w:rsid w:val="00D12605"/>
    <w:rsid w:val="00D43DA7"/>
    <w:rsid w:val="00D43E19"/>
    <w:rsid w:val="00D669F9"/>
    <w:rsid w:val="00D70EBD"/>
    <w:rsid w:val="00D80068"/>
    <w:rsid w:val="00D8064B"/>
    <w:rsid w:val="00D81DA2"/>
    <w:rsid w:val="00D82C37"/>
    <w:rsid w:val="00DB03F0"/>
    <w:rsid w:val="00DC5804"/>
    <w:rsid w:val="00DC681C"/>
    <w:rsid w:val="00DC6AFF"/>
    <w:rsid w:val="00DD27AE"/>
    <w:rsid w:val="00DE308A"/>
    <w:rsid w:val="00DF665D"/>
    <w:rsid w:val="00E14DE0"/>
    <w:rsid w:val="00E24974"/>
    <w:rsid w:val="00E51065"/>
    <w:rsid w:val="00E54E3D"/>
    <w:rsid w:val="00E8000B"/>
    <w:rsid w:val="00E834A7"/>
    <w:rsid w:val="00E900BC"/>
    <w:rsid w:val="00E93E59"/>
    <w:rsid w:val="00E94826"/>
    <w:rsid w:val="00EC2211"/>
    <w:rsid w:val="00ED3A82"/>
    <w:rsid w:val="00EF04EF"/>
    <w:rsid w:val="00EF547D"/>
    <w:rsid w:val="00F05143"/>
    <w:rsid w:val="00F07785"/>
    <w:rsid w:val="00F206A7"/>
    <w:rsid w:val="00F85104"/>
    <w:rsid w:val="00F94F6F"/>
    <w:rsid w:val="00FB0B55"/>
    <w:rsid w:val="00FC089E"/>
    <w:rsid w:val="00FD66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7BE16"/>
  <w15:docId w15:val="{8D82BAF1-3AE8-429D-9B09-66F0FF47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nivers LT 55" w:eastAsiaTheme="minorEastAsia" w:hAnsi="Univers LT 55" w:cs="Arial"/>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F8"/>
    <w:rPr>
      <w:rFonts w:ascii="Calibri" w:eastAsia="Calibri" w:hAnsi="Calibri"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730"/>
    <w:pPr>
      <w:ind w:left="720"/>
      <w:contextualSpacing/>
    </w:pPr>
  </w:style>
  <w:style w:type="character" w:styleId="CommentReference">
    <w:name w:val="annotation reference"/>
    <w:basedOn w:val="DefaultParagraphFont"/>
    <w:uiPriority w:val="99"/>
    <w:semiHidden/>
    <w:unhideWhenUsed/>
    <w:rsid w:val="005E77CA"/>
    <w:rPr>
      <w:sz w:val="16"/>
      <w:szCs w:val="16"/>
    </w:rPr>
  </w:style>
  <w:style w:type="paragraph" w:styleId="CommentText">
    <w:name w:val="annotation text"/>
    <w:basedOn w:val="Normal"/>
    <w:link w:val="CommentTextChar"/>
    <w:uiPriority w:val="99"/>
    <w:semiHidden/>
    <w:unhideWhenUsed/>
    <w:rsid w:val="005E77CA"/>
  </w:style>
  <w:style w:type="character" w:customStyle="1" w:styleId="CommentTextChar">
    <w:name w:val="Comment Text Char"/>
    <w:basedOn w:val="DefaultParagraphFont"/>
    <w:link w:val="CommentText"/>
    <w:uiPriority w:val="99"/>
    <w:semiHidden/>
    <w:rsid w:val="005E77CA"/>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77CA"/>
    <w:rPr>
      <w:b/>
      <w:bCs/>
    </w:rPr>
  </w:style>
  <w:style w:type="character" w:customStyle="1" w:styleId="CommentSubjectChar">
    <w:name w:val="Comment Subject Char"/>
    <w:basedOn w:val="CommentTextChar"/>
    <w:link w:val="CommentSubject"/>
    <w:uiPriority w:val="99"/>
    <w:semiHidden/>
    <w:rsid w:val="005E77CA"/>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E77CA"/>
    <w:rPr>
      <w:rFonts w:ascii="Tahoma" w:hAnsi="Tahoma" w:cs="Tahoma"/>
      <w:sz w:val="16"/>
      <w:szCs w:val="16"/>
    </w:rPr>
  </w:style>
  <w:style w:type="character" w:customStyle="1" w:styleId="BalloonTextChar">
    <w:name w:val="Balloon Text Char"/>
    <w:basedOn w:val="DefaultParagraphFont"/>
    <w:link w:val="BalloonText"/>
    <w:uiPriority w:val="99"/>
    <w:semiHidden/>
    <w:rsid w:val="005E77CA"/>
    <w:rPr>
      <w:rFonts w:ascii="Tahoma" w:eastAsia="Calibri" w:hAnsi="Tahoma" w:cs="Tahoma"/>
      <w:sz w:val="16"/>
      <w:szCs w:val="16"/>
      <w:lang w:val="en-GB"/>
    </w:rPr>
  </w:style>
  <w:style w:type="paragraph" w:styleId="Header">
    <w:name w:val="header"/>
    <w:basedOn w:val="Normal"/>
    <w:link w:val="HeaderChar"/>
    <w:uiPriority w:val="99"/>
    <w:rsid w:val="004D6972"/>
    <w:pPr>
      <w:tabs>
        <w:tab w:val="center" w:pos="4320"/>
        <w:tab w:val="right" w:pos="8640"/>
      </w:tabs>
      <w:jc w:val="both"/>
    </w:pPr>
    <w:rPr>
      <w:rFonts w:ascii="Times New Roman" w:eastAsia="MS ??" w:hAnsi="Times New Roman"/>
      <w:sz w:val="24"/>
      <w:szCs w:val="24"/>
      <w:lang w:eastAsia="en-US"/>
    </w:rPr>
  </w:style>
  <w:style w:type="character" w:customStyle="1" w:styleId="HeaderChar">
    <w:name w:val="Header Char"/>
    <w:basedOn w:val="DefaultParagraphFont"/>
    <w:link w:val="Header"/>
    <w:uiPriority w:val="99"/>
    <w:rsid w:val="004D6972"/>
    <w:rPr>
      <w:rFonts w:ascii="Times New Roman" w:eastAsia="MS ??" w:hAnsi="Times New Roman" w:cs="Times New Roman"/>
      <w:sz w:val="24"/>
      <w:szCs w:val="24"/>
      <w:lang w:val="en-GB" w:eastAsia="en-US"/>
    </w:rPr>
  </w:style>
  <w:style w:type="character" w:styleId="Emphasis">
    <w:name w:val="Emphasis"/>
    <w:basedOn w:val="DefaultParagraphFont"/>
    <w:uiPriority w:val="99"/>
    <w:qFormat/>
    <w:rsid w:val="00BC6A70"/>
    <w:rPr>
      <w:rFonts w:cs="Times New Roman"/>
      <w:i/>
    </w:rPr>
  </w:style>
  <w:style w:type="paragraph" w:styleId="Footer">
    <w:name w:val="footer"/>
    <w:basedOn w:val="Normal"/>
    <w:link w:val="FooterChar"/>
    <w:uiPriority w:val="99"/>
    <w:unhideWhenUsed/>
    <w:rsid w:val="00BC6A70"/>
    <w:pPr>
      <w:tabs>
        <w:tab w:val="center" w:pos="4513"/>
        <w:tab w:val="right" w:pos="9026"/>
      </w:tabs>
    </w:pPr>
  </w:style>
  <w:style w:type="character" w:customStyle="1" w:styleId="FooterChar">
    <w:name w:val="Footer Char"/>
    <w:basedOn w:val="DefaultParagraphFont"/>
    <w:link w:val="Footer"/>
    <w:uiPriority w:val="99"/>
    <w:rsid w:val="00BC6A70"/>
    <w:rPr>
      <w:rFonts w:ascii="Calibri" w:eastAsia="Calibri" w:hAnsi="Calibri" w:cs="Times New Roman"/>
      <w:sz w:val="20"/>
      <w:szCs w:val="20"/>
      <w:lang w:val="en-GB"/>
    </w:rPr>
  </w:style>
  <w:style w:type="character" w:customStyle="1" w:styleId="st">
    <w:name w:val="st"/>
    <w:basedOn w:val="DefaultParagraphFont"/>
    <w:rsid w:val="003C6C28"/>
  </w:style>
  <w:style w:type="character" w:styleId="Hyperlink">
    <w:name w:val="Hyperlink"/>
    <w:basedOn w:val="DefaultParagraphFont"/>
    <w:uiPriority w:val="99"/>
    <w:semiHidden/>
    <w:unhideWhenUsed/>
    <w:rsid w:val="000F7CDC"/>
    <w:rPr>
      <w:color w:val="0000FF"/>
      <w:u w:val="single"/>
    </w:rPr>
  </w:style>
  <w:style w:type="table" w:styleId="TableGrid">
    <w:name w:val="Table Grid"/>
    <w:basedOn w:val="TableNormal"/>
    <w:uiPriority w:val="59"/>
    <w:rsid w:val="00352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73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054">
      <w:bodyDiv w:val="1"/>
      <w:marLeft w:val="0"/>
      <w:marRight w:val="0"/>
      <w:marTop w:val="0"/>
      <w:marBottom w:val="0"/>
      <w:divBdr>
        <w:top w:val="none" w:sz="0" w:space="0" w:color="auto"/>
        <w:left w:val="none" w:sz="0" w:space="0" w:color="auto"/>
        <w:bottom w:val="none" w:sz="0" w:space="0" w:color="auto"/>
        <w:right w:val="none" w:sz="0" w:space="0" w:color="auto"/>
      </w:divBdr>
    </w:div>
    <w:div w:id="929315143">
      <w:bodyDiv w:val="1"/>
      <w:marLeft w:val="0"/>
      <w:marRight w:val="0"/>
      <w:marTop w:val="0"/>
      <w:marBottom w:val="0"/>
      <w:divBdr>
        <w:top w:val="none" w:sz="0" w:space="0" w:color="auto"/>
        <w:left w:val="none" w:sz="0" w:space="0" w:color="auto"/>
        <w:bottom w:val="none" w:sz="0" w:space="0" w:color="auto"/>
        <w:right w:val="none" w:sz="0" w:space="0" w:color="auto"/>
      </w:divBdr>
    </w:div>
    <w:div w:id="1002273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imperial.ac.uk/safety/policies/organisationandarrangements" TargetMode="External"/><Relationship Id="rId5" Type="http://schemas.openxmlformats.org/officeDocument/2006/relationships/styles" Target="styles.xml"/><Relationship Id="rId10" Type="http://schemas.openxmlformats.org/officeDocument/2006/relationships/hyperlink" Target="http://www.imperial.ac.uk/human-resources/working-at-imperial/imperial-expectation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CB100F5E12E40A1FAC40EF6D901D5" ma:contentTypeVersion="8" ma:contentTypeDescription="Create a new document." ma:contentTypeScope="" ma:versionID="21d6b7068f5ec89745828e37f5e97548">
  <xsd:schema xmlns:xsd="http://www.w3.org/2001/XMLSchema" xmlns:xs="http://www.w3.org/2001/XMLSchema" xmlns:p="http://schemas.microsoft.com/office/2006/metadata/properties" xmlns:ns2="ea7877f8-244f-4a73-b9b3-9613fd81db99" xmlns:ns3="1bb51d64-8602-4a56-b2fd-9810d7743e66" targetNamespace="http://schemas.microsoft.com/office/2006/metadata/properties" ma:root="true" ma:fieldsID="1981a3f70e64d484c5620eb8334f6af2" ns2:_="" ns3:_="">
    <xsd:import namespace="ea7877f8-244f-4a73-b9b3-9613fd81db99"/>
    <xsd:import namespace="1bb51d64-8602-4a56-b2fd-9810d7743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877f8-244f-4a73-b9b3-9613fd81d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51d64-8602-4a56-b2fd-9810d7743e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988CE-F8F0-4304-96EB-FE2837D5AA2F}">
  <ds:schemaRefs>
    <ds:schemaRef ds:uri="http://schemas.microsoft.com/sharepoint/v3/contenttype/forms"/>
  </ds:schemaRefs>
</ds:datastoreItem>
</file>

<file path=customXml/itemProps2.xml><?xml version="1.0" encoding="utf-8"?>
<ds:datastoreItem xmlns:ds="http://schemas.openxmlformats.org/officeDocument/2006/customXml" ds:itemID="{979F5207-58CF-4381-B2A7-869A01BBA0FA}">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5EFECCC-3E1F-4480-BC3E-B3E08B7207F2}"/>
</file>

<file path=docProps/app.xml><?xml version="1.0" encoding="utf-8"?>
<Properties xmlns="http://schemas.openxmlformats.org/officeDocument/2006/extended-properties" xmlns:vt="http://schemas.openxmlformats.org/officeDocument/2006/docPropsVTypes">
  <Template>Normal</Template>
  <TotalTime>142</TotalTime>
  <Pages>8</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Imperial College Union</Company>
  <LinksUpToDate>false</LinksUpToDate>
  <CharactersWithSpaces>15776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Mattingley, Julia C</cp:lastModifiedBy>
  <cp:revision>40</cp:revision>
  <cp:lastPrinted>2012-09-07T15:01:00Z</cp:lastPrinted>
  <dcterms:created xsi:type="dcterms:W3CDTF">2019-03-22T09:58:00Z</dcterms:created>
  <dcterms:modified xsi:type="dcterms:W3CDTF">2019-03-22T13:35:00Z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0x010100E72CB100F5E12E40A1FAC40EF6D901D5</vt:lpwstr>
  </property>
</Properties>
</file>