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271A" w14:textId="77777777" w:rsidR="00523A0C" w:rsidRDefault="00523A0C" w:rsidP="00523A0C">
      <w:pPr>
        <w:rPr>
          <w:smallCaps/>
          <w:sz w:val="24"/>
        </w:rPr>
      </w:pPr>
      <w:r w:rsidRPr="002A4697">
        <w:rPr>
          <w:smallCaps/>
          <w:sz w:val="24"/>
        </w:rPr>
        <w:t>How to fill in a risk assessment</w:t>
      </w:r>
      <w:r w:rsidRPr="002A4697">
        <w:rPr>
          <w:rFonts w:cs="Arial"/>
          <w:noProof/>
          <w:color w:val="767171"/>
          <w:sz w:val="20"/>
        </w:rPr>
        <w:t xml:space="preserve"> </w:t>
      </w:r>
    </w:p>
    <w:p w14:paraId="3C7BFA65" w14:textId="77777777" w:rsidR="00523A0C" w:rsidRDefault="008A15D6">
      <w:r>
        <w:rPr>
          <w:noProof/>
        </w:rPr>
        <w:drawing>
          <wp:inline distT="0" distB="0" distL="0" distR="0" wp14:anchorId="74149531" wp14:editId="7937E1BA">
            <wp:extent cx="6273799" cy="49784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pic:nvPicPr>
                  <pic:blipFill>
                    <a:blip r:embed="rId10">
                      <a:extLst>
                        <a:ext uri="{28A0092B-C50C-407E-A947-70E740481C1C}">
                          <a14:useLocalDpi xmlns:a14="http://schemas.microsoft.com/office/drawing/2010/main" val="0"/>
                        </a:ext>
                      </a:extLst>
                    </a:blip>
                    <a:srcRect b="-26"/>
                    <a:stretch>
                      <a:fillRect/>
                    </a:stretch>
                  </pic:blipFill>
                  <pic:spPr>
                    <a:xfrm>
                      <a:off x="0" y="0"/>
                      <a:ext cx="6273799" cy="4978400"/>
                    </a:xfrm>
                    <a:prstGeom prst="rect">
                      <a:avLst/>
                    </a:prstGeom>
                  </pic:spPr>
                </pic:pic>
              </a:graphicData>
            </a:graphic>
          </wp:inline>
        </w:drawing>
      </w:r>
    </w:p>
    <w:p w14:paraId="7B41C862" w14:textId="77777777" w:rsidR="00523A0C" w:rsidRDefault="00523A0C">
      <w:r w:rsidRPr="00523A0C">
        <w:br w:type="page"/>
      </w:r>
    </w:p>
    <w:p w14:paraId="3376D3A1" w14:textId="39792F12" w:rsidR="002A4697" w:rsidRDefault="002A4697" w:rsidP="028E70A2">
      <w:pPr>
        <w:spacing w:before="0" w:after="0"/>
        <w:jc w:val="right"/>
        <w:rPr>
          <w:rFonts w:ascii="Garamond" w:hAnsi="Garamond"/>
          <w:noProof/>
          <w:color w:val="000080"/>
          <w:sz w:val="20"/>
        </w:rPr>
      </w:pPr>
    </w:p>
    <w:p w14:paraId="70A1A778" w14:textId="77777777" w:rsidR="002A4697" w:rsidRDefault="002A4697" w:rsidP="004D0C6D">
      <w:pPr>
        <w:spacing w:before="60" w:after="0"/>
        <w:rPr>
          <w:smallCaps/>
          <w:sz w:val="24"/>
        </w:rPr>
      </w:pPr>
    </w:p>
    <w:p w14:paraId="04A29A96" w14:textId="77777777" w:rsidR="004D0C6D" w:rsidRDefault="004D0C6D" w:rsidP="004D0C6D">
      <w:pPr>
        <w:spacing w:before="60" w:after="0"/>
        <w:rPr>
          <w:smallCaps/>
          <w:sz w:val="24"/>
        </w:rPr>
      </w:pPr>
      <w:r>
        <w:rPr>
          <w:smallCaps/>
          <w:sz w:val="24"/>
        </w:rPr>
        <w:t xml:space="preserve">ACTIVITY REGISTRATION </w:t>
      </w:r>
    </w:p>
    <w:tbl>
      <w:tblPr>
        <w:tblpPr w:leftFromText="180" w:rightFromText="180" w:vertAnchor="text" w:horzAnchor="margin" w:tblpY="135"/>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3"/>
        <w:gridCol w:w="1117"/>
        <w:gridCol w:w="1843"/>
        <w:gridCol w:w="4286"/>
      </w:tblGrid>
      <w:tr w:rsidR="00085296" w14:paraId="460CB2DE" w14:textId="77777777" w:rsidTr="00085296">
        <w:trPr>
          <w:cantSplit/>
          <w:trHeight w:val="425"/>
        </w:trPr>
        <w:tc>
          <w:tcPr>
            <w:tcW w:w="9639" w:type="dxa"/>
            <w:gridSpan w:val="4"/>
            <w:tcBorders>
              <w:top w:val="single" w:sz="6" w:space="0" w:color="808080"/>
              <w:left w:val="single" w:sz="6" w:space="0" w:color="808080"/>
              <w:bottom w:val="single" w:sz="6" w:space="0" w:color="808080"/>
              <w:right w:val="single" w:sz="6" w:space="0" w:color="808080"/>
            </w:tcBorders>
            <w:shd w:val="clear" w:color="auto" w:fill="333399"/>
          </w:tcPr>
          <w:p w14:paraId="6D1126DC" w14:textId="77777777" w:rsidR="00085296" w:rsidRDefault="00085296" w:rsidP="00085296">
            <w:pPr>
              <w:tabs>
                <w:tab w:val="left" w:pos="1701"/>
              </w:tabs>
              <w:rPr>
                <w:b/>
                <w:color w:val="FFFFFF"/>
                <w:sz w:val="20"/>
              </w:rPr>
            </w:pPr>
            <w:r>
              <w:rPr>
                <w:b/>
                <w:color w:val="FFFFFF"/>
                <w:sz w:val="20"/>
              </w:rPr>
              <w:t>1. PERSON CARRYING OUT ASSESSMENT</w:t>
            </w:r>
          </w:p>
        </w:tc>
      </w:tr>
      <w:tr w:rsidR="00085296" w14:paraId="1D9443B3" w14:textId="77777777" w:rsidTr="00085296">
        <w:trPr>
          <w:cantSplit/>
          <w:trHeight w:val="386"/>
        </w:trPr>
        <w:tc>
          <w:tcPr>
            <w:tcW w:w="2393" w:type="dxa"/>
            <w:tcBorders>
              <w:top w:val="single" w:sz="6" w:space="0" w:color="808080"/>
              <w:left w:val="single" w:sz="6" w:space="0" w:color="808080"/>
              <w:bottom w:val="single" w:sz="6" w:space="0" w:color="808080"/>
              <w:right w:val="single" w:sz="6" w:space="0" w:color="808080"/>
            </w:tcBorders>
            <w:shd w:val="clear" w:color="auto" w:fill="auto"/>
          </w:tcPr>
          <w:p w14:paraId="7036CCAE" w14:textId="77777777" w:rsidR="00085296" w:rsidRPr="004D6D11" w:rsidRDefault="00085296" w:rsidP="00085296">
            <w:pPr>
              <w:tabs>
                <w:tab w:val="left" w:pos="1701"/>
              </w:tabs>
              <w:rPr>
                <w:b/>
                <w:color w:val="000080"/>
                <w:sz w:val="20"/>
              </w:rPr>
            </w:pPr>
            <w:r>
              <w:rPr>
                <w:b/>
                <w:color w:val="000080"/>
                <w:sz w:val="20"/>
              </w:rPr>
              <w:t>Name of Society</w:t>
            </w:r>
          </w:p>
        </w:tc>
        <w:tc>
          <w:tcPr>
            <w:tcW w:w="1117" w:type="dxa"/>
            <w:tcBorders>
              <w:top w:val="single" w:sz="6" w:space="0" w:color="808080"/>
              <w:left w:val="single" w:sz="6" w:space="0" w:color="808080"/>
              <w:bottom w:val="single" w:sz="6" w:space="0" w:color="808080"/>
              <w:right w:val="single" w:sz="6" w:space="0" w:color="808080"/>
            </w:tcBorders>
            <w:shd w:val="clear" w:color="auto" w:fill="auto"/>
          </w:tcPr>
          <w:p w14:paraId="01572DD8" w14:textId="77777777" w:rsidR="00085296" w:rsidRPr="004D6D11" w:rsidRDefault="00085296" w:rsidP="00085296">
            <w:pPr>
              <w:tabs>
                <w:tab w:val="left" w:pos="1701"/>
              </w:tabs>
              <w:rPr>
                <w:b/>
                <w:color w:val="000080"/>
                <w:sz w:val="20"/>
              </w:rPr>
            </w:pPr>
            <w:r>
              <w:rPr>
                <w:b/>
                <w:color w:val="000080"/>
                <w:sz w:val="20"/>
              </w:rPr>
              <w:t>Date of Event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Pr>
          <w:p w14:paraId="08866A0D" w14:textId="77777777" w:rsidR="00085296" w:rsidRPr="004D6D11" w:rsidRDefault="00085296" w:rsidP="00085296">
            <w:pPr>
              <w:tabs>
                <w:tab w:val="left" w:pos="1701"/>
              </w:tabs>
              <w:rPr>
                <w:b/>
                <w:color w:val="000080"/>
                <w:sz w:val="20"/>
              </w:rPr>
            </w:pPr>
            <w:r>
              <w:rPr>
                <w:b/>
                <w:color w:val="000080"/>
                <w:sz w:val="20"/>
              </w:rPr>
              <w:t>Name of Event</w:t>
            </w:r>
          </w:p>
        </w:tc>
        <w:tc>
          <w:tcPr>
            <w:tcW w:w="4286" w:type="dxa"/>
            <w:tcBorders>
              <w:top w:val="single" w:sz="6" w:space="0" w:color="808080"/>
              <w:left w:val="single" w:sz="6" w:space="0" w:color="808080"/>
              <w:bottom w:val="single" w:sz="6" w:space="0" w:color="808080"/>
              <w:right w:val="single" w:sz="6" w:space="0" w:color="808080"/>
            </w:tcBorders>
            <w:shd w:val="clear" w:color="auto" w:fill="auto"/>
          </w:tcPr>
          <w:p w14:paraId="279F1924" w14:textId="77777777" w:rsidR="00085296" w:rsidRDefault="00085296" w:rsidP="00085296">
            <w:pPr>
              <w:tabs>
                <w:tab w:val="left" w:pos="1701"/>
              </w:tabs>
              <w:rPr>
                <w:b/>
                <w:color w:val="FFFFFF"/>
                <w:sz w:val="20"/>
              </w:rPr>
            </w:pPr>
            <w:r w:rsidRPr="00445344">
              <w:rPr>
                <w:b/>
                <w:color w:val="000080"/>
                <w:sz w:val="20"/>
              </w:rPr>
              <w:t>Assessed By</w:t>
            </w:r>
            <w:r>
              <w:rPr>
                <w:b/>
                <w:color w:val="000080"/>
                <w:sz w:val="20"/>
              </w:rPr>
              <w:t xml:space="preserve"> [full name and committee</w:t>
            </w:r>
            <w:r w:rsidR="006362FA">
              <w:rPr>
                <w:b/>
                <w:color w:val="000080"/>
                <w:sz w:val="20"/>
              </w:rPr>
              <w:t>]</w:t>
            </w:r>
            <w:r>
              <w:rPr>
                <w:b/>
                <w:color w:val="000080"/>
                <w:sz w:val="20"/>
              </w:rPr>
              <w:t xml:space="preserve"> role of member responsible for event]</w:t>
            </w:r>
          </w:p>
        </w:tc>
      </w:tr>
      <w:tr w:rsidR="00085296" w:rsidRPr="00A87258" w14:paraId="5EAFF044" w14:textId="77777777" w:rsidTr="00085296">
        <w:trPr>
          <w:cantSplit/>
          <w:trHeight w:val="374"/>
        </w:trPr>
        <w:tc>
          <w:tcPr>
            <w:tcW w:w="2393" w:type="dxa"/>
            <w:tcBorders>
              <w:top w:val="single" w:sz="6" w:space="0" w:color="808080"/>
              <w:left w:val="single" w:sz="6" w:space="0" w:color="808080"/>
              <w:bottom w:val="single" w:sz="6" w:space="0" w:color="808080"/>
              <w:right w:val="single" w:sz="6" w:space="0" w:color="808080"/>
            </w:tcBorders>
            <w:shd w:val="clear" w:color="auto" w:fill="auto"/>
          </w:tcPr>
          <w:p w14:paraId="5BF5DC0A"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117" w:type="dxa"/>
            <w:tcBorders>
              <w:top w:val="single" w:sz="6" w:space="0" w:color="808080"/>
              <w:left w:val="single" w:sz="6" w:space="0" w:color="808080"/>
              <w:bottom w:val="single" w:sz="6" w:space="0" w:color="808080"/>
              <w:right w:val="single" w:sz="6" w:space="0" w:color="808080"/>
            </w:tcBorders>
            <w:shd w:val="clear" w:color="auto" w:fill="auto"/>
          </w:tcPr>
          <w:p w14:paraId="02076210"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843" w:type="dxa"/>
            <w:tcBorders>
              <w:top w:val="single" w:sz="6" w:space="0" w:color="808080"/>
              <w:left w:val="single" w:sz="6" w:space="0" w:color="808080"/>
              <w:bottom w:val="single" w:sz="6" w:space="0" w:color="808080"/>
              <w:right w:val="single" w:sz="6" w:space="0" w:color="808080"/>
            </w:tcBorders>
            <w:shd w:val="clear" w:color="auto" w:fill="auto"/>
          </w:tcPr>
          <w:p w14:paraId="7049A353"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4286" w:type="dxa"/>
            <w:tcBorders>
              <w:top w:val="single" w:sz="6" w:space="0" w:color="808080"/>
              <w:left w:val="single" w:sz="6" w:space="0" w:color="808080"/>
              <w:bottom w:val="single" w:sz="6" w:space="0" w:color="808080"/>
              <w:right w:val="single" w:sz="6" w:space="0" w:color="808080"/>
            </w:tcBorders>
            <w:shd w:val="clear" w:color="auto" w:fill="auto"/>
          </w:tcPr>
          <w:p w14:paraId="540BAB1A" w14:textId="77777777" w:rsidR="00085296" w:rsidRPr="00A87258" w:rsidRDefault="00085296" w:rsidP="00085296">
            <w:pPr>
              <w:tabs>
                <w:tab w:val="left" w:pos="1701"/>
              </w:tabs>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r>
    </w:tbl>
    <w:p w14:paraId="5AFC3271" w14:textId="044BBC94" w:rsidR="006362FA" w:rsidRDefault="006362FA" w:rsidP="028E70A2">
      <w:pPr>
        <w:spacing w:before="60" w:after="0"/>
        <w:rPr>
          <w:smallCaps/>
          <w:sz w:val="24"/>
          <w:szCs w:val="24"/>
        </w:rPr>
      </w:pPr>
    </w:p>
    <w:p w14:paraId="18280DF1" w14:textId="77777777" w:rsidR="004D0C6D" w:rsidRDefault="004D0C6D" w:rsidP="004D0C6D">
      <w:pPr>
        <w:spacing w:before="60" w:after="0"/>
        <w:rPr>
          <w:smallCaps/>
          <w:sz w:val="24"/>
        </w:rPr>
      </w:pPr>
    </w:p>
    <w:tbl>
      <w:tblPr>
        <w:tblpPr w:leftFromText="180" w:rightFromText="180" w:vertAnchor="text" w:horzAnchor="margin" w:tblpY="-99"/>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95"/>
      </w:tblGrid>
      <w:tr w:rsidR="00445344" w:rsidRPr="00841769" w14:paraId="78EBE86A" w14:textId="77777777" w:rsidTr="00445344">
        <w:trPr>
          <w:cantSplit/>
          <w:trHeight w:val="1007"/>
        </w:trPr>
        <w:tc>
          <w:tcPr>
            <w:tcW w:w="9795" w:type="dxa"/>
            <w:tcBorders>
              <w:top w:val="single" w:sz="6" w:space="0" w:color="808080"/>
              <w:left w:val="single" w:sz="6" w:space="0" w:color="808080"/>
              <w:bottom w:val="single" w:sz="6" w:space="0" w:color="808080"/>
              <w:right w:val="single" w:sz="6" w:space="0" w:color="808080"/>
            </w:tcBorders>
            <w:shd w:val="clear" w:color="auto" w:fill="333399"/>
          </w:tcPr>
          <w:p w14:paraId="53AB97D0" w14:textId="6EF3995C" w:rsidR="00445344" w:rsidRPr="00841769" w:rsidRDefault="00445344" w:rsidP="00445344">
            <w:pPr>
              <w:tabs>
                <w:tab w:val="left" w:pos="1701"/>
              </w:tabs>
              <w:rPr>
                <w:b/>
                <w:color w:val="FFFFFF"/>
                <w:sz w:val="20"/>
              </w:rPr>
            </w:pPr>
            <w:r>
              <w:rPr>
                <w:b/>
                <w:color w:val="FFFFFF"/>
                <w:sz w:val="20"/>
              </w:rPr>
              <w:t>2. DESCRIPTION OF ACTIVITY (</w:t>
            </w:r>
            <w:r w:rsidR="00E429B2">
              <w:rPr>
                <w:b/>
                <w:color w:val="FFFFFF"/>
                <w:sz w:val="20"/>
              </w:rPr>
              <w:t xml:space="preserve">hourly breakdown, </w:t>
            </w:r>
            <w:r>
              <w:rPr>
                <w:b/>
                <w:color w:val="FFFFFF"/>
                <w:sz w:val="20"/>
              </w:rPr>
              <w:t xml:space="preserve">from start to finish, include </w:t>
            </w:r>
            <w:r w:rsidR="00E429B2">
              <w:rPr>
                <w:b/>
                <w:color w:val="FFFFFF"/>
                <w:sz w:val="20"/>
              </w:rPr>
              <w:t xml:space="preserve">accessing </w:t>
            </w:r>
            <w:r>
              <w:rPr>
                <w:b/>
                <w:color w:val="FFFFFF"/>
                <w:sz w:val="20"/>
              </w:rPr>
              <w:t>storage, transport</w:t>
            </w:r>
            <w:r w:rsidR="00D33A29">
              <w:rPr>
                <w:b/>
                <w:color w:val="FFFFFF"/>
                <w:sz w:val="20"/>
              </w:rPr>
              <w:t xml:space="preserve">ation </w:t>
            </w:r>
            <w:r>
              <w:rPr>
                <w:b/>
                <w:color w:val="FFFFFF"/>
                <w:sz w:val="20"/>
              </w:rPr>
              <w:t>if relevant</w:t>
            </w:r>
            <w:r w:rsidR="005E7187">
              <w:rPr>
                <w:b/>
                <w:color w:val="FFFFFF"/>
                <w:sz w:val="20"/>
              </w:rPr>
              <w:t>, content</w:t>
            </w:r>
            <w:r w:rsidR="00CD0674">
              <w:rPr>
                <w:b/>
                <w:color w:val="FFFFFF"/>
                <w:sz w:val="20"/>
              </w:rPr>
              <w:t xml:space="preserve"> of event</w:t>
            </w:r>
            <w:r w:rsidR="003B582A">
              <w:rPr>
                <w:b/>
                <w:color w:val="FFFFFF"/>
                <w:sz w:val="20"/>
              </w:rPr>
              <w:t xml:space="preserve">, </w:t>
            </w:r>
            <w:r w:rsidR="00602D34">
              <w:rPr>
                <w:b/>
                <w:color w:val="FFFFFF"/>
                <w:sz w:val="20"/>
              </w:rPr>
              <w:t>sponsorship)</w:t>
            </w:r>
          </w:p>
        </w:tc>
      </w:tr>
      <w:tr w:rsidR="00445344" w:rsidRPr="00A87258" w14:paraId="72FB0B1E" w14:textId="77777777" w:rsidTr="00445344">
        <w:trPr>
          <w:trHeight w:val="1216"/>
        </w:trPr>
        <w:tc>
          <w:tcPr>
            <w:tcW w:w="9795" w:type="dxa"/>
            <w:tcBorders>
              <w:top w:val="single" w:sz="6" w:space="0" w:color="808080"/>
              <w:left w:val="single" w:sz="6" w:space="0" w:color="808080"/>
              <w:bottom w:val="single" w:sz="6" w:space="0" w:color="auto"/>
              <w:right w:val="single" w:sz="6" w:space="0" w:color="808080"/>
            </w:tcBorders>
          </w:tcPr>
          <w:p w14:paraId="0D403341" w14:textId="77777777" w:rsidR="00445344" w:rsidRPr="00A87258" w:rsidRDefault="00445344" w:rsidP="00445344">
            <w:pPr>
              <w:tabs>
                <w:tab w:val="left" w:pos="1701"/>
              </w:tabs>
              <w:spacing w:before="100" w:after="100"/>
              <w:rPr>
                <w:sz w:val="16"/>
              </w:rPr>
            </w:pPr>
          </w:p>
        </w:tc>
      </w:tr>
    </w:tbl>
    <w:p w14:paraId="23E67B2E" w14:textId="77777777" w:rsidR="00AE6787" w:rsidRPr="00AE6787" w:rsidRDefault="00AE6787" w:rsidP="00AE6787">
      <w:pPr>
        <w:spacing w:before="0" w:after="0"/>
        <w:rPr>
          <w:vanish/>
        </w:rPr>
      </w:pPr>
    </w:p>
    <w:tbl>
      <w:tblPr>
        <w:tblpPr w:leftFromText="180" w:rightFromText="180" w:vertAnchor="text" w:horzAnchor="margin" w:tblpY="11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984"/>
        <w:gridCol w:w="1701"/>
        <w:gridCol w:w="1843"/>
        <w:gridCol w:w="2193"/>
        <w:gridCol w:w="75"/>
      </w:tblGrid>
      <w:tr w:rsidR="00445344" w:rsidRPr="0083696D" w14:paraId="7B929F8C" w14:textId="77777777" w:rsidTr="00445344">
        <w:trPr>
          <w:trHeight w:val="527"/>
        </w:trPr>
        <w:tc>
          <w:tcPr>
            <w:tcW w:w="9889" w:type="dxa"/>
            <w:gridSpan w:val="6"/>
            <w:tcBorders>
              <w:top w:val="single" w:sz="6" w:space="0" w:color="auto"/>
              <w:left w:val="single" w:sz="6" w:space="0" w:color="808080"/>
              <w:bottom w:val="single" w:sz="6" w:space="0" w:color="auto"/>
              <w:right w:val="single" w:sz="6" w:space="0" w:color="808080"/>
            </w:tcBorders>
            <w:shd w:val="clear" w:color="auto" w:fill="333399"/>
          </w:tcPr>
          <w:p w14:paraId="5C106229" w14:textId="5FFC2ED3" w:rsidR="00445344" w:rsidRPr="0083696D" w:rsidRDefault="00445344" w:rsidP="00445344">
            <w:pPr>
              <w:tabs>
                <w:tab w:val="left" w:pos="1701"/>
              </w:tabs>
              <w:spacing w:before="100" w:after="100"/>
              <w:rPr>
                <w:b/>
                <w:color w:val="FFFFFF"/>
                <w:sz w:val="20"/>
              </w:rPr>
            </w:pPr>
            <w:r>
              <w:rPr>
                <w:b/>
                <w:color w:val="FFFFFF"/>
                <w:sz w:val="20"/>
              </w:rPr>
              <w:t>3. LOCATION</w:t>
            </w:r>
            <w:r w:rsidR="00A6597A">
              <w:rPr>
                <w:b/>
                <w:color w:val="FFFFFF"/>
                <w:sz w:val="20"/>
              </w:rPr>
              <w:t xml:space="preserve"> and SIZE</w:t>
            </w:r>
            <w:r w:rsidR="002B58F3">
              <w:rPr>
                <w:b/>
                <w:color w:val="FFFFFF"/>
                <w:sz w:val="20"/>
              </w:rPr>
              <w:t xml:space="preserve"> (if </w:t>
            </w:r>
            <w:r w:rsidR="00E429B2">
              <w:rPr>
                <w:b/>
                <w:color w:val="FFFFFF"/>
                <w:sz w:val="20"/>
              </w:rPr>
              <w:t xml:space="preserve">in external </w:t>
            </w:r>
            <w:r w:rsidR="002B58F3">
              <w:rPr>
                <w:b/>
                <w:color w:val="FFFFFF"/>
                <w:sz w:val="20"/>
              </w:rPr>
              <w:t>venue</w:t>
            </w:r>
            <w:r w:rsidR="00E429B2">
              <w:rPr>
                <w:b/>
                <w:color w:val="FFFFFF"/>
                <w:sz w:val="20"/>
              </w:rPr>
              <w:t xml:space="preserve"> feel free to attach their </w:t>
            </w:r>
            <w:r w:rsidR="002B58F3">
              <w:rPr>
                <w:b/>
                <w:color w:val="FFFFFF"/>
                <w:sz w:val="20"/>
              </w:rPr>
              <w:t>risk assessment</w:t>
            </w:r>
            <w:r w:rsidR="00E429B2">
              <w:rPr>
                <w:b/>
                <w:color w:val="FFFFFF"/>
                <w:sz w:val="20"/>
              </w:rPr>
              <w:t xml:space="preserve"> too)</w:t>
            </w:r>
          </w:p>
        </w:tc>
      </w:tr>
      <w:tr w:rsidR="00A6597A" w:rsidRPr="00A87258" w14:paraId="49E9D807" w14:textId="77777777" w:rsidTr="00A6597A">
        <w:trPr>
          <w:gridAfter w:val="1"/>
          <w:wAfter w:w="75" w:type="dxa"/>
          <w:trHeight w:val="527"/>
        </w:trPr>
        <w:tc>
          <w:tcPr>
            <w:tcW w:w="2093" w:type="dxa"/>
            <w:tcBorders>
              <w:top w:val="single" w:sz="6" w:space="0" w:color="808080"/>
              <w:left w:val="single" w:sz="6" w:space="0" w:color="808080"/>
              <w:bottom w:val="single" w:sz="6" w:space="0" w:color="auto"/>
              <w:right w:val="single" w:sz="6" w:space="0" w:color="808080"/>
            </w:tcBorders>
          </w:tcPr>
          <w:p w14:paraId="42FFCA33" w14:textId="77777777" w:rsidR="00A6597A" w:rsidRPr="008425DD" w:rsidRDefault="00A6597A" w:rsidP="00445344">
            <w:pPr>
              <w:tabs>
                <w:tab w:val="left" w:pos="1701"/>
              </w:tabs>
              <w:spacing w:before="100" w:after="100"/>
              <w:rPr>
                <w:b/>
                <w:color w:val="000080"/>
                <w:sz w:val="20"/>
              </w:rPr>
            </w:pPr>
            <w:r>
              <w:rPr>
                <w:b/>
                <w:color w:val="000080"/>
                <w:sz w:val="20"/>
              </w:rPr>
              <w:t>Campus</w:t>
            </w:r>
          </w:p>
        </w:tc>
        <w:tc>
          <w:tcPr>
            <w:tcW w:w="1984" w:type="dxa"/>
            <w:tcBorders>
              <w:top w:val="single" w:sz="6" w:space="0" w:color="808080"/>
              <w:left w:val="single" w:sz="6" w:space="0" w:color="808080"/>
              <w:bottom w:val="single" w:sz="6" w:space="0" w:color="auto"/>
              <w:right w:val="single" w:sz="6" w:space="0" w:color="808080"/>
            </w:tcBorders>
          </w:tcPr>
          <w:p w14:paraId="69FCE89B" w14:textId="77777777" w:rsidR="00A6597A" w:rsidRPr="008425DD" w:rsidRDefault="00A6597A" w:rsidP="00445344">
            <w:pPr>
              <w:tabs>
                <w:tab w:val="left" w:pos="1701"/>
              </w:tabs>
              <w:spacing w:before="100" w:after="100"/>
              <w:rPr>
                <w:b/>
                <w:color w:val="000080"/>
                <w:sz w:val="20"/>
              </w:rPr>
            </w:pPr>
            <w:r>
              <w:rPr>
                <w:b/>
                <w:color w:val="000080"/>
                <w:sz w:val="20"/>
              </w:rPr>
              <w:t>Building</w:t>
            </w:r>
          </w:p>
        </w:tc>
        <w:tc>
          <w:tcPr>
            <w:tcW w:w="1701" w:type="dxa"/>
            <w:tcBorders>
              <w:top w:val="single" w:sz="6" w:space="0" w:color="808080"/>
              <w:left w:val="single" w:sz="6" w:space="0" w:color="808080"/>
              <w:bottom w:val="single" w:sz="6" w:space="0" w:color="auto"/>
              <w:right w:val="single" w:sz="6" w:space="0" w:color="808080"/>
            </w:tcBorders>
          </w:tcPr>
          <w:p w14:paraId="26747999" w14:textId="77777777" w:rsidR="00A6597A" w:rsidRPr="008425DD" w:rsidRDefault="00A6597A" w:rsidP="00445344">
            <w:pPr>
              <w:tabs>
                <w:tab w:val="left" w:pos="1701"/>
              </w:tabs>
              <w:spacing w:before="100" w:after="100"/>
              <w:rPr>
                <w:b/>
                <w:color w:val="000080"/>
                <w:sz w:val="20"/>
              </w:rPr>
            </w:pPr>
            <w:r>
              <w:rPr>
                <w:b/>
                <w:color w:val="000080"/>
                <w:sz w:val="20"/>
              </w:rPr>
              <w:t>Room</w:t>
            </w:r>
          </w:p>
        </w:tc>
        <w:tc>
          <w:tcPr>
            <w:tcW w:w="1843" w:type="dxa"/>
            <w:tcBorders>
              <w:top w:val="single" w:sz="6" w:space="0" w:color="808080"/>
              <w:left w:val="single" w:sz="6" w:space="0" w:color="808080"/>
              <w:bottom w:val="single" w:sz="6" w:space="0" w:color="auto"/>
              <w:right w:val="single" w:sz="6" w:space="0" w:color="808080"/>
            </w:tcBorders>
          </w:tcPr>
          <w:p w14:paraId="5D699CA6" w14:textId="3556167E" w:rsidR="00A6597A" w:rsidRPr="00A87258" w:rsidRDefault="00A6597A" w:rsidP="00445344">
            <w:pPr>
              <w:tabs>
                <w:tab w:val="left" w:pos="1701"/>
              </w:tabs>
              <w:spacing w:before="100" w:after="100"/>
              <w:rPr>
                <w:sz w:val="20"/>
              </w:rPr>
            </w:pPr>
            <w:r>
              <w:rPr>
                <w:b/>
                <w:color w:val="000080"/>
                <w:sz w:val="20"/>
              </w:rPr>
              <w:t>Venue name (if not on cam</w:t>
            </w:r>
            <w:r w:rsidR="00E429B2">
              <w:rPr>
                <w:b/>
                <w:color w:val="000080"/>
                <w:sz w:val="20"/>
              </w:rPr>
              <w:t>pus)</w:t>
            </w:r>
          </w:p>
        </w:tc>
        <w:tc>
          <w:tcPr>
            <w:tcW w:w="2193" w:type="dxa"/>
            <w:tcBorders>
              <w:top w:val="single" w:sz="6" w:space="0" w:color="808080"/>
              <w:left w:val="single" w:sz="6" w:space="0" w:color="808080"/>
              <w:bottom w:val="single" w:sz="6" w:space="0" w:color="auto"/>
              <w:right w:val="single" w:sz="6" w:space="0" w:color="808080"/>
            </w:tcBorders>
          </w:tcPr>
          <w:p w14:paraId="37AB83BE" w14:textId="77777777" w:rsidR="00A6597A" w:rsidRPr="00A87258" w:rsidRDefault="00A6597A" w:rsidP="00445344">
            <w:pPr>
              <w:tabs>
                <w:tab w:val="left" w:pos="1701"/>
              </w:tabs>
              <w:spacing w:before="100" w:after="100"/>
              <w:rPr>
                <w:sz w:val="20"/>
              </w:rPr>
            </w:pPr>
            <w:r>
              <w:rPr>
                <w:b/>
                <w:color w:val="000080"/>
                <w:sz w:val="20"/>
              </w:rPr>
              <w:t>Number of attendees</w:t>
            </w:r>
          </w:p>
        </w:tc>
      </w:tr>
      <w:tr w:rsidR="00A6597A" w:rsidRPr="00A87258" w14:paraId="2034CA12" w14:textId="77777777" w:rsidTr="00A6597A">
        <w:trPr>
          <w:gridAfter w:val="1"/>
          <w:wAfter w:w="75" w:type="dxa"/>
          <w:trHeight w:val="527"/>
        </w:trPr>
        <w:tc>
          <w:tcPr>
            <w:tcW w:w="2093" w:type="dxa"/>
            <w:tcBorders>
              <w:top w:val="single" w:sz="6" w:space="0" w:color="808080"/>
              <w:left w:val="single" w:sz="6" w:space="0" w:color="808080"/>
              <w:bottom w:val="single" w:sz="6" w:space="0" w:color="auto"/>
              <w:right w:val="single" w:sz="6" w:space="0" w:color="808080"/>
            </w:tcBorders>
          </w:tcPr>
          <w:p w14:paraId="2B1173BD"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984" w:type="dxa"/>
            <w:tcBorders>
              <w:top w:val="single" w:sz="6" w:space="0" w:color="808080"/>
              <w:left w:val="single" w:sz="6" w:space="0" w:color="808080"/>
              <w:bottom w:val="single" w:sz="6" w:space="0" w:color="auto"/>
              <w:right w:val="single" w:sz="6" w:space="0" w:color="808080"/>
            </w:tcBorders>
          </w:tcPr>
          <w:p w14:paraId="5791E26A"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701" w:type="dxa"/>
            <w:tcBorders>
              <w:top w:val="single" w:sz="6" w:space="0" w:color="808080"/>
              <w:left w:val="single" w:sz="6" w:space="0" w:color="808080"/>
              <w:bottom w:val="single" w:sz="6" w:space="0" w:color="auto"/>
              <w:right w:val="single" w:sz="6" w:space="0" w:color="808080"/>
            </w:tcBorders>
          </w:tcPr>
          <w:p w14:paraId="12A7E4A9"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843" w:type="dxa"/>
            <w:tcBorders>
              <w:top w:val="single" w:sz="6" w:space="0" w:color="808080"/>
              <w:left w:val="single" w:sz="6" w:space="0" w:color="808080"/>
              <w:bottom w:val="single" w:sz="6" w:space="0" w:color="auto"/>
              <w:right w:val="single" w:sz="6" w:space="0" w:color="808080"/>
            </w:tcBorders>
          </w:tcPr>
          <w:p w14:paraId="4DFBED4D" w14:textId="77777777" w:rsidR="00A6597A" w:rsidRPr="00A87258" w:rsidRDefault="00A6597A" w:rsidP="00445344">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2193" w:type="dxa"/>
            <w:tcBorders>
              <w:top w:val="single" w:sz="6" w:space="0" w:color="808080"/>
              <w:left w:val="single" w:sz="6" w:space="0" w:color="808080"/>
              <w:bottom w:val="single" w:sz="6" w:space="0" w:color="auto"/>
              <w:right w:val="single" w:sz="6" w:space="0" w:color="808080"/>
            </w:tcBorders>
          </w:tcPr>
          <w:p w14:paraId="54CB8EDE" w14:textId="77777777" w:rsidR="00A6597A" w:rsidRPr="00A87258" w:rsidRDefault="00A6597A" w:rsidP="00445344">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r>
    </w:tbl>
    <w:p w14:paraId="2438CBD7" w14:textId="77777777" w:rsidR="00445344" w:rsidRDefault="00445344">
      <w:pPr>
        <w:spacing w:before="60" w:after="0"/>
        <w:rPr>
          <w:smallCaps/>
          <w:sz w:val="24"/>
        </w:rPr>
      </w:pPr>
    </w:p>
    <w:tbl>
      <w:tblPr>
        <w:tblpPr w:leftFromText="180" w:rightFromText="180" w:vertAnchor="text" w:horzAnchor="margin" w:tblpY="11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5"/>
      </w:tblGrid>
      <w:tr w:rsidR="00445344" w:rsidRPr="0083696D" w14:paraId="7917A46F" w14:textId="77777777" w:rsidTr="003F0952">
        <w:trPr>
          <w:trHeight w:val="494"/>
        </w:trPr>
        <w:tc>
          <w:tcPr>
            <w:tcW w:w="9835" w:type="dxa"/>
            <w:tcBorders>
              <w:top w:val="single" w:sz="6" w:space="0" w:color="auto"/>
              <w:left w:val="single" w:sz="6" w:space="0" w:color="808080"/>
              <w:bottom w:val="single" w:sz="6" w:space="0" w:color="auto"/>
              <w:right w:val="single" w:sz="6" w:space="0" w:color="808080"/>
            </w:tcBorders>
            <w:shd w:val="clear" w:color="auto" w:fill="333399"/>
          </w:tcPr>
          <w:p w14:paraId="31F0AC88" w14:textId="77777777" w:rsidR="00445344" w:rsidRPr="0083696D" w:rsidRDefault="00445344" w:rsidP="003F0952">
            <w:pPr>
              <w:tabs>
                <w:tab w:val="left" w:pos="1701"/>
              </w:tabs>
              <w:spacing w:before="100" w:after="100"/>
              <w:rPr>
                <w:b/>
                <w:color w:val="FFFFFF"/>
                <w:sz w:val="20"/>
              </w:rPr>
            </w:pPr>
            <w:r>
              <w:rPr>
                <w:b/>
                <w:color w:val="FFFFFF"/>
                <w:sz w:val="20"/>
              </w:rPr>
              <w:t xml:space="preserve">4. How often is the </w:t>
            </w:r>
            <w:r w:rsidR="0080330D">
              <w:rPr>
                <w:b/>
                <w:color w:val="FFFFFF"/>
                <w:sz w:val="20"/>
              </w:rPr>
              <w:t>activity</w:t>
            </w:r>
            <w:r>
              <w:rPr>
                <w:b/>
                <w:color w:val="FFFFFF"/>
                <w:sz w:val="20"/>
              </w:rPr>
              <w:t xml:space="preserve"> being carried out?</w:t>
            </w:r>
          </w:p>
        </w:tc>
      </w:tr>
      <w:tr w:rsidR="00445344" w:rsidRPr="00A87258" w14:paraId="655E8267" w14:textId="77777777" w:rsidTr="003F0952">
        <w:trPr>
          <w:trHeight w:val="1083"/>
        </w:trPr>
        <w:tc>
          <w:tcPr>
            <w:tcW w:w="9835" w:type="dxa"/>
            <w:tcBorders>
              <w:top w:val="single" w:sz="6" w:space="0" w:color="auto"/>
              <w:left w:val="single" w:sz="6" w:space="0" w:color="808080"/>
              <w:bottom w:val="single" w:sz="6" w:space="0" w:color="auto"/>
              <w:right w:val="single" w:sz="6" w:space="0" w:color="808080"/>
            </w:tcBorders>
          </w:tcPr>
          <w:p w14:paraId="1B0C3E06" w14:textId="77777777" w:rsidR="00445344" w:rsidRPr="00875772" w:rsidRDefault="00445344" w:rsidP="003F0952">
            <w:pPr>
              <w:tabs>
                <w:tab w:val="left" w:pos="1701"/>
              </w:tabs>
              <w:spacing w:before="100" w:after="100"/>
              <w:rPr>
                <w:color w:val="333399"/>
                <w:sz w:val="20"/>
              </w:rPr>
            </w:pPr>
            <w:r w:rsidRPr="00875772">
              <w:rPr>
                <w:color w:val="333399"/>
                <w:sz w:val="20"/>
              </w:rPr>
              <w:t xml:space="preserve">Once a day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DA5C24">
              <w:rPr>
                <w:color w:val="333399"/>
                <w:sz w:val="20"/>
              </w:rPr>
            </w:r>
            <w:r w:rsidR="00DA5C24">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Once a week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DA5C24">
              <w:rPr>
                <w:color w:val="333399"/>
                <w:sz w:val="20"/>
              </w:rPr>
            </w:r>
            <w:r w:rsidR="00DA5C24">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Once a month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DA5C24">
              <w:rPr>
                <w:color w:val="333399"/>
                <w:sz w:val="20"/>
              </w:rPr>
            </w:r>
            <w:r w:rsidR="00DA5C24">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Every 6 months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DA5C24">
              <w:rPr>
                <w:color w:val="333399"/>
                <w:sz w:val="20"/>
              </w:rPr>
            </w:r>
            <w:r w:rsidR="00DA5C24">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Annually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DA5C24">
              <w:rPr>
                <w:color w:val="333399"/>
                <w:sz w:val="20"/>
              </w:rPr>
            </w:r>
            <w:r w:rsidR="00DA5C24">
              <w:rPr>
                <w:color w:val="333399"/>
                <w:sz w:val="20"/>
              </w:rPr>
              <w:fldChar w:fldCharType="separate"/>
            </w:r>
            <w:r w:rsidRPr="00875772">
              <w:rPr>
                <w:color w:val="333399"/>
                <w:sz w:val="20"/>
              </w:rPr>
              <w:fldChar w:fldCharType="end"/>
            </w:r>
            <w:r w:rsidRPr="00875772">
              <w:rPr>
                <w:color w:val="333399"/>
                <w:sz w:val="20"/>
              </w:rPr>
              <w:t xml:space="preserve"> </w:t>
            </w:r>
          </w:p>
          <w:p w14:paraId="3FB41DDC" w14:textId="77777777" w:rsidR="00445344" w:rsidRDefault="00445344" w:rsidP="003F0952">
            <w:pPr>
              <w:tabs>
                <w:tab w:val="left" w:pos="1701"/>
              </w:tabs>
              <w:spacing w:before="100" w:after="100"/>
              <w:rPr>
                <w:color w:val="333399"/>
                <w:sz w:val="20"/>
              </w:rPr>
            </w:pPr>
            <w:r w:rsidRPr="00875772">
              <w:rPr>
                <w:color w:val="333399"/>
                <w:sz w:val="20"/>
              </w:rPr>
              <w:t>Other – give details</w:t>
            </w:r>
            <w:r>
              <w:rPr>
                <w:color w:val="333399"/>
                <w:sz w:val="20"/>
              </w:rPr>
              <w:t xml:space="preserve">: </w:t>
            </w:r>
          </w:p>
          <w:p w14:paraId="7BEA44CE" w14:textId="77777777" w:rsidR="0080330D" w:rsidRPr="00A87258" w:rsidRDefault="0080330D" w:rsidP="003F0952">
            <w:pPr>
              <w:tabs>
                <w:tab w:val="left" w:pos="1701"/>
              </w:tabs>
              <w:spacing w:before="100" w:after="100"/>
              <w:rPr>
                <w:sz w:val="20"/>
              </w:rPr>
            </w:pPr>
            <w:r>
              <w:rPr>
                <w:color w:val="333399"/>
                <w:sz w:val="20"/>
              </w:rPr>
              <w:fldChar w:fldCharType="begin">
                <w:ffData>
                  <w:name w:val="Text2"/>
                  <w:enabled/>
                  <w:calcOnExit w:val="0"/>
                  <w:textInput/>
                </w:ffData>
              </w:fldChar>
            </w:r>
            <w:bookmarkStart w:id="0" w:name="Text2"/>
            <w:r>
              <w:rPr>
                <w:color w:val="333399"/>
                <w:sz w:val="20"/>
              </w:rPr>
              <w:instrText xml:space="preserve"> FORMTEXT </w:instrText>
            </w:r>
            <w:r>
              <w:rPr>
                <w:color w:val="333399"/>
                <w:sz w:val="20"/>
              </w:rPr>
            </w:r>
            <w:r>
              <w:rPr>
                <w:color w:val="333399"/>
                <w:sz w:val="20"/>
              </w:rPr>
              <w:fldChar w:fldCharType="separate"/>
            </w:r>
            <w:r>
              <w:rPr>
                <w:noProof/>
                <w:color w:val="333399"/>
                <w:sz w:val="20"/>
              </w:rPr>
              <w:t> </w:t>
            </w:r>
            <w:r>
              <w:rPr>
                <w:noProof/>
                <w:color w:val="333399"/>
                <w:sz w:val="20"/>
              </w:rPr>
              <w:t> </w:t>
            </w:r>
            <w:r>
              <w:rPr>
                <w:noProof/>
                <w:color w:val="333399"/>
                <w:sz w:val="20"/>
              </w:rPr>
              <w:t> </w:t>
            </w:r>
            <w:r>
              <w:rPr>
                <w:noProof/>
                <w:color w:val="333399"/>
                <w:sz w:val="20"/>
              </w:rPr>
              <w:t> </w:t>
            </w:r>
            <w:r>
              <w:rPr>
                <w:noProof/>
                <w:color w:val="333399"/>
                <w:sz w:val="20"/>
              </w:rPr>
              <w:t> </w:t>
            </w:r>
            <w:r>
              <w:rPr>
                <w:color w:val="333399"/>
                <w:sz w:val="20"/>
              </w:rPr>
              <w:fldChar w:fldCharType="end"/>
            </w:r>
            <w:bookmarkEnd w:id="0"/>
          </w:p>
        </w:tc>
      </w:tr>
    </w:tbl>
    <w:p w14:paraId="75BD9516" w14:textId="77777777" w:rsidR="00445344" w:rsidRDefault="00445344">
      <w:pPr>
        <w:spacing w:before="60" w:after="0"/>
        <w:rPr>
          <w:smallCaps/>
          <w:sz w:val="24"/>
        </w:rPr>
      </w:pPr>
    </w:p>
    <w:p w14:paraId="2474EC8A" w14:textId="31194CCC" w:rsidR="004D0C6D" w:rsidRDefault="00523A0C" w:rsidP="0DDFF00D">
      <w:pPr>
        <w:spacing w:before="60" w:after="0"/>
        <w:rPr>
          <w:smallCaps/>
          <w:sz w:val="24"/>
          <w:szCs w:val="24"/>
        </w:rPr>
      </w:pPr>
      <w:r w:rsidRPr="0DDFF00D">
        <w:rPr>
          <w:smallCaps/>
          <w:sz w:val="24"/>
          <w:szCs w:val="24"/>
        </w:rPr>
        <w:br w:type="page"/>
      </w:r>
    </w:p>
    <w:p w14:paraId="050D6DDF" w14:textId="7374D3F2" w:rsidR="004D0C6D" w:rsidRDefault="004D0C6D" w:rsidP="0DDFF00D">
      <w:pPr>
        <w:spacing w:before="60" w:after="0"/>
        <w:rPr>
          <w:smallCaps/>
          <w:sz w:val="24"/>
          <w:szCs w:val="24"/>
        </w:rPr>
      </w:pPr>
      <w:r w:rsidRPr="0DDFF00D">
        <w:rPr>
          <w:smallCaps/>
          <w:sz w:val="24"/>
          <w:szCs w:val="24"/>
        </w:rPr>
        <w:lastRenderedPageBreak/>
        <w:t xml:space="preserve">Hazards summary </w:t>
      </w:r>
    </w:p>
    <w:p w14:paraId="6F3CC7AB" w14:textId="77777777" w:rsidR="009B7714" w:rsidRPr="009B7714" w:rsidRDefault="009B7714" w:rsidP="009B7714">
      <w:pPr>
        <w:tabs>
          <w:tab w:val="left" w:pos="1701"/>
        </w:tabs>
        <w:spacing w:before="100" w:after="100"/>
        <w:rPr>
          <w:color w:val="333399"/>
          <w:sz w:val="20"/>
        </w:rPr>
      </w:pPr>
      <w:r w:rsidRPr="009B7714">
        <w:rPr>
          <w:color w:val="333399"/>
          <w:sz w:val="20"/>
        </w:rPr>
        <w:t>A hazard is defined as something with the potential to cause harm whilst harm is usually used in the context of pain and suffering to individuals it can also be used to describe the negative effects of a particular risk or objective being achieved such as an inability to achieve income or bad publicity</w:t>
      </w:r>
      <w:r w:rsidR="00C05B3F">
        <w:rPr>
          <w:color w:val="333399"/>
          <w:sz w:val="20"/>
        </w:rPr>
        <w:t>.</w:t>
      </w:r>
    </w:p>
    <w:p w14:paraId="09C4EC27" w14:textId="77777777" w:rsidR="00A549EA" w:rsidRDefault="00085296" w:rsidP="009B7714">
      <w:pPr>
        <w:tabs>
          <w:tab w:val="left" w:pos="1701"/>
        </w:tabs>
        <w:spacing w:before="100" w:after="100"/>
        <w:rPr>
          <w:color w:val="333399"/>
          <w:sz w:val="20"/>
        </w:rPr>
      </w:pPr>
      <w:r>
        <w:rPr>
          <w:color w:val="333399"/>
          <w:sz w:val="20"/>
        </w:rPr>
        <w:t>I</w:t>
      </w:r>
      <w:r w:rsidR="009B7714" w:rsidRPr="009B7714">
        <w:rPr>
          <w:color w:val="333399"/>
          <w:sz w:val="20"/>
        </w:rPr>
        <w:t xml:space="preserve">dentify potential hazards consider all the activities within the event here is a list of potential hazards that </w:t>
      </w:r>
      <w:r w:rsidR="009B7714" w:rsidRPr="00C05B3F">
        <w:rPr>
          <w:b/>
          <w:bCs/>
          <w:color w:val="333399"/>
          <w:sz w:val="20"/>
        </w:rPr>
        <w:t>may</w:t>
      </w:r>
      <w:r w:rsidR="009B7714" w:rsidRPr="009B7714">
        <w:rPr>
          <w:color w:val="333399"/>
          <w:sz w:val="20"/>
        </w:rPr>
        <w:t xml:space="preserve"> apply to your event</w:t>
      </w:r>
      <w:r w:rsidR="00C05B3F">
        <w:rPr>
          <w:color w:val="333399"/>
          <w:sz w:val="20"/>
        </w:rPr>
        <w:t>. Select yes to those that apply.</w:t>
      </w:r>
    </w:p>
    <w:p w14:paraId="5226E494" w14:textId="450A7ACF" w:rsidR="009F5EE3" w:rsidRDefault="00C05B3F" w:rsidP="009B7714">
      <w:pPr>
        <w:tabs>
          <w:tab w:val="left" w:pos="1701"/>
        </w:tabs>
        <w:spacing w:before="100" w:after="100"/>
        <w:rPr>
          <w:b/>
          <w:bCs/>
          <w:color w:val="333399"/>
          <w:sz w:val="20"/>
        </w:rPr>
      </w:pPr>
      <w:r w:rsidRPr="00C05B3F">
        <w:rPr>
          <w:b/>
          <w:bCs/>
          <w:color w:val="333399"/>
          <w:sz w:val="20"/>
        </w:rPr>
        <w:t>Please be aware that this is not an exhaustive list and there will be hazards identified to your event that are not listed.</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32"/>
        <w:gridCol w:w="2185"/>
        <w:gridCol w:w="2595"/>
        <w:gridCol w:w="2323"/>
      </w:tblGrid>
      <w:tr w:rsidR="009F5EE3" w:rsidRPr="00286008" w14:paraId="0028B3EE" w14:textId="77777777" w:rsidTr="003F0952">
        <w:trPr>
          <w:trHeight w:val="441"/>
        </w:trPr>
        <w:tc>
          <w:tcPr>
            <w:tcW w:w="9835" w:type="dxa"/>
            <w:gridSpan w:val="4"/>
            <w:tcBorders>
              <w:top w:val="single" w:sz="6" w:space="0" w:color="auto"/>
              <w:left w:val="single" w:sz="6" w:space="0" w:color="auto"/>
              <w:bottom w:val="single" w:sz="6" w:space="0" w:color="auto"/>
              <w:right w:val="single" w:sz="6" w:space="0" w:color="auto"/>
            </w:tcBorders>
            <w:shd w:val="clear" w:color="auto" w:fill="333399"/>
          </w:tcPr>
          <w:p w14:paraId="391BF23C" w14:textId="67A641AB" w:rsidR="009F5EE3" w:rsidRPr="00286008" w:rsidRDefault="009F5EE3" w:rsidP="003F0952">
            <w:pPr>
              <w:tabs>
                <w:tab w:val="left" w:pos="1701"/>
              </w:tabs>
              <w:spacing w:before="100" w:after="100"/>
              <w:rPr>
                <w:b/>
                <w:color w:val="FFFFFF"/>
                <w:sz w:val="20"/>
              </w:rPr>
            </w:pPr>
            <w:r>
              <w:rPr>
                <w:b/>
                <w:color w:val="FFFFFF"/>
                <w:sz w:val="20"/>
              </w:rPr>
              <w:t>5</w:t>
            </w:r>
            <w:r w:rsidRPr="00286008">
              <w:rPr>
                <w:b/>
                <w:color w:val="FFFFFF"/>
                <w:sz w:val="20"/>
              </w:rPr>
              <w:t>. HAZARD S</w:t>
            </w:r>
            <w:r>
              <w:rPr>
                <w:b/>
                <w:color w:val="FFFFFF"/>
                <w:sz w:val="20"/>
              </w:rPr>
              <w:t>UMMARY</w:t>
            </w:r>
            <w:r w:rsidR="00E429B2">
              <w:rPr>
                <w:b/>
                <w:color w:val="FFFFFF"/>
                <w:sz w:val="20"/>
              </w:rPr>
              <w:t xml:space="preserve"> (please mark ‘Yes’ or ‘No’. Any marked ‘Yes’ must be described in section 7)</w:t>
            </w:r>
          </w:p>
        </w:tc>
      </w:tr>
      <w:tr w:rsidR="009F5EE3" w:rsidRPr="008425DD" w14:paraId="64CA8409" w14:textId="77777777" w:rsidTr="003F0952">
        <w:trPr>
          <w:trHeight w:val="548"/>
        </w:trPr>
        <w:tc>
          <w:tcPr>
            <w:tcW w:w="2732" w:type="dxa"/>
            <w:tcBorders>
              <w:top w:val="single" w:sz="6" w:space="0" w:color="auto"/>
              <w:left w:val="single" w:sz="6" w:space="0" w:color="808080"/>
              <w:bottom w:val="single" w:sz="4" w:space="0" w:color="auto"/>
              <w:right w:val="single" w:sz="6" w:space="0" w:color="808080"/>
            </w:tcBorders>
          </w:tcPr>
          <w:p w14:paraId="348B538E" w14:textId="77777777" w:rsidR="009F5EE3" w:rsidRPr="001F6074" w:rsidRDefault="009F5EE3" w:rsidP="003F0952">
            <w:pPr>
              <w:tabs>
                <w:tab w:val="left" w:pos="1701"/>
              </w:tabs>
              <w:spacing w:before="100" w:after="100"/>
              <w:rPr>
                <w:b/>
                <w:color w:val="000080"/>
                <w:sz w:val="16"/>
              </w:rPr>
            </w:pPr>
            <w:r w:rsidRPr="001F6074">
              <w:rPr>
                <w:b/>
                <w:color w:val="000080"/>
                <w:sz w:val="16"/>
              </w:rPr>
              <w:t>Accessibility</w:t>
            </w:r>
          </w:p>
        </w:tc>
        <w:tc>
          <w:tcPr>
            <w:tcW w:w="2185" w:type="dxa"/>
            <w:tcBorders>
              <w:top w:val="single" w:sz="6" w:space="0" w:color="auto"/>
              <w:left w:val="single" w:sz="6" w:space="0" w:color="808080"/>
              <w:bottom w:val="single" w:sz="4" w:space="0" w:color="auto"/>
              <w:right w:val="single" w:sz="6" w:space="0" w:color="808080"/>
            </w:tcBorders>
          </w:tcPr>
          <w:p w14:paraId="60113ADD" w14:textId="77777777" w:rsidR="009F5EE3" w:rsidRPr="008425DD" w:rsidRDefault="009F5EE3" w:rsidP="003F0952">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100C1511" w14:textId="77777777" w:rsidR="009F5EE3" w:rsidRPr="001F6074" w:rsidRDefault="009F5EE3" w:rsidP="003F0952">
            <w:pPr>
              <w:tabs>
                <w:tab w:val="left" w:pos="1701"/>
              </w:tabs>
              <w:spacing w:before="100" w:after="100"/>
              <w:rPr>
                <w:b/>
                <w:color w:val="000080"/>
                <w:sz w:val="16"/>
              </w:rPr>
            </w:pPr>
            <w:r w:rsidRPr="001F6074">
              <w:rPr>
                <w:b/>
                <w:color w:val="000080"/>
                <w:sz w:val="16"/>
              </w:rPr>
              <w:t>Mechanical</w:t>
            </w:r>
          </w:p>
        </w:tc>
        <w:tc>
          <w:tcPr>
            <w:tcW w:w="2323" w:type="dxa"/>
            <w:tcBorders>
              <w:top w:val="single" w:sz="6" w:space="0" w:color="auto"/>
              <w:left w:val="single" w:sz="6" w:space="0" w:color="808080"/>
              <w:bottom w:val="single" w:sz="4" w:space="0" w:color="auto"/>
              <w:right w:val="single" w:sz="6" w:space="0" w:color="808080"/>
            </w:tcBorders>
          </w:tcPr>
          <w:p w14:paraId="3A90EC6A" w14:textId="77777777" w:rsidR="009F5EE3" w:rsidRPr="008425DD" w:rsidRDefault="009F5EE3" w:rsidP="003F0952">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0FD80CD" w14:textId="77777777" w:rsidTr="003F0952">
        <w:trPr>
          <w:trHeight w:val="397"/>
        </w:trPr>
        <w:tc>
          <w:tcPr>
            <w:tcW w:w="2732" w:type="dxa"/>
            <w:tcBorders>
              <w:top w:val="single" w:sz="4" w:space="0" w:color="auto"/>
              <w:left w:val="single" w:sz="6" w:space="0" w:color="808080"/>
              <w:bottom w:val="single" w:sz="6" w:space="0" w:color="auto"/>
              <w:right w:val="single" w:sz="6" w:space="0" w:color="808080"/>
            </w:tcBorders>
          </w:tcPr>
          <w:p w14:paraId="48382BD4" w14:textId="77777777" w:rsidR="009F5EE3" w:rsidRPr="001F6074" w:rsidRDefault="009F5EE3" w:rsidP="003F0952">
            <w:pPr>
              <w:tabs>
                <w:tab w:val="left" w:pos="1701"/>
              </w:tabs>
              <w:spacing w:before="100" w:after="100"/>
              <w:rPr>
                <w:b/>
                <w:color w:val="000080"/>
                <w:sz w:val="16"/>
              </w:rPr>
            </w:pPr>
            <w:r w:rsidRPr="001F6074">
              <w:rPr>
                <w:b/>
                <w:color w:val="000080"/>
                <w:sz w:val="16"/>
              </w:rPr>
              <w:t>Manual Handling</w:t>
            </w:r>
          </w:p>
        </w:tc>
        <w:tc>
          <w:tcPr>
            <w:tcW w:w="2185" w:type="dxa"/>
            <w:tcBorders>
              <w:top w:val="single" w:sz="4" w:space="0" w:color="auto"/>
              <w:left w:val="single" w:sz="6" w:space="0" w:color="808080"/>
              <w:bottom w:val="single" w:sz="6" w:space="0" w:color="auto"/>
              <w:right w:val="single" w:sz="6" w:space="0" w:color="808080"/>
            </w:tcBorders>
          </w:tcPr>
          <w:p w14:paraId="2DF646B3"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C02FCF8" w14:textId="77777777" w:rsidR="009F5EE3" w:rsidRPr="001F6074" w:rsidRDefault="009F5EE3" w:rsidP="003F0952">
            <w:pPr>
              <w:tabs>
                <w:tab w:val="left" w:pos="1701"/>
              </w:tabs>
              <w:spacing w:before="100" w:after="100"/>
              <w:rPr>
                <w:b/>
                <w:color w:val="000080"/>
                <w:sz w:val="16"/>
              </w:rPr>
            </w:pPr>
            <w:r w:rsidRPr="001F6074">
              <w:rPr>
                <w:b/>
                <w:color w:val="000080"/>
                <w:sz w:val="16"/>
              </w:rPr>
              <w:t>Hazardous Substances</w:t>
            </w:r>
          </w:p>
        </w:tc>
        <w:tc>
          <w:tcPr>
            <w:tcW w:w="2323" w:type="dxa"/>
            <w:tcBorders>
              <w:top w:val="single" w:sz="4" w:space="0" w:color="auto"/>
              <w:left w:val="single" w:sz="6" w:space="0" w:color="808080"/>
              <w:bottom w:val="single" w:sz="6" w:space="0" w:color="auto"/>
              <w:right w:val="single" w:sz="6" w:space="0" w:color="808080"/>
            </w:tcBorders>
          </w:tcPr>
          <w:p w14:paraId="79AF9BEB"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44DBE1F8" w14:textId="77777777" w:rsidTr="003F0952">
        <w:trPr>
          <w:trHeight w:val="510"/>
        </w:trPr>
        <w:tc>
          <w:tcPr>
            <w:tcW w:w="2732" w:type="dxa"/>
            <w:tcBorders>
              <w:top w:val="single" w:sz="6" w:space="0" w:color="auto"/>
              <w:left w:val="single" w:sz="6" w:space="0" w:color="808080"/>
              <w:bottom w:val="single" w:sz="4" w:space="0" w:color="auto"/>
              <w:right w:val="single" w:sz="6" w:space="0" w:color="808080"/>
            </w:tcBorders>
          </w:tcPr>
          <w:p w14:paraId="7843312E" w14:textId="77777777" w:rsidR="009F5EE3" w:rsidRPr="001F6074" w:rsidRDefault="009F5EE3" w:rsidP="003F0952">
            <w:pPr>
              <w:tabs>
                <w:tab w:val="left" w:pos="1701"/>
              </w:tabs>
              <w:spacing w:before="100" w:after="100"/>
              <w:rPr>
                <w:b/>
                <w:color w:val="000080"/>
                <w:sz w:val="16"/>
              </w:rPr>
            </w:pPr>
            <w:r w:rsidRPr="001F6074">
              <w:rPr>
                <w:b/>
                <w:color w:val="000080"/>
                <w:sz w:val="16"/>
              </w:rPr>
              <w:t>Electrical</w:t>
            </w:r>
          </w:p>
        </w:tc>
        <w:tc>
          <w:tcPr>
            <w:tcW w:w="2185" w:type="dxa"/>
            <w:tcBorders>
              <w:top w:val="single" w:sz="6" w:space="0" w:color="auto"/>
              <w:left w:val="single" w:sz="6" w:space="0" w:color="808080"/>
              <w:bottom w:val="single" w:sz="4" w:space="0" w:color="auto"/>
              <w:right w:val="single" w:sz="6" w:space="0" w:color="808080"/>
            </w:tcBorders>
          </w:tcPr>
          <w:p w14:paraId="44C2A374"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7A0568C9" w14:textId="77777777" w:rsidR="009F5EE3" w:rsidRPr="001F6074" w:rsidRDefault="009F5EE3" w:rsidP="003F0952">
            <w:pPr>
              <w:tabs>
                <w:tab w:val="left" w:pos="1701"/>
              </w:tabs>
              <w:spacing w:before="100" w:after="100"/>
              <w:rPr>
                <w:b/>
                <w:color w:val="000080"/>
                <w:sz w:val="16"/>
              </w:rPr>
            </w:pPr>
            <w:r w:rsidRPr="001F6074">
              <w:rPr>
                <w:b/>
                <w:color w:val="000080"/>
                <w:sz w:val="16"/>
              </w:rPr>
              <w:t>Noise</w:t>
            </w:r>
          </w:p>
        </w:tc>
        <w:tc>
          <w:tcPr>
            <w:tcW w:w="2323" w:type="dxa"/>
            <w:tcBorders>
              <w:top w:val="single" w:sz="6" w:space="0" w:color="auto"/>
              <w:left w:val="single" w:sz="6" w:space="0" w:color="808080"/>
              <w:bottom w:val="single" w:sz="4" w:space="0" w:color="auto"/>
              <w:right w:val="single" w:sz="6" w:space="0" w:color="808080"/>
            </w:tcBorders>
          </w:tcPr>
          <w:p w14:paraId="3C91EA72"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BD6B94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278B6AB" w14:textId="77777777" w:rsidR="009F5EE3" w:rsidRPr="001F6074" w:rsidRDefault="009F5EE3" w:rsidP="003F0952">
            <w:pPr>
              <w:tabs>
                <w:tab w:val="left" w:pos="1701"/>
              </w:tabs>
              <w:spacing w:before="100" w:after="100"/>
              <w:rPr>
                <w:b/>
                <w:color w:val="000080"/>
                <w:sz w:val="16"/>
              </w:rPr>
            </w:pPr>
            <w:r w:rsidRPr="001F6074">
              <w:rPr>
                <w:b/>
                <w:color w:val="000080"/>
                <w:sz w:val="16"/>
              </w:rPr>
              <w:t>Working at height</w:t>
            </w:r>
          </w:p>
        </w:tc>
        <w:tc>
          <w:tcPr>
            <w:tcW w:w="2185" w:type="dxa"/>
            <w:tcBorders>
              <w:top w:val="single" w:sz="4" w:space="0" w:color="auto"/>
              <w:left w:val="single" w:sz="6" w:space="0" w:color="808080"/>
              <w:bottom w:val="single" w:sz="6" w:space="0" w:color="auto"/>
              <w:right w:val="single" w:sz="6" w:space="0" w:color="808080"/>
            </w:tcBorders>
          </w:tcPr>
          <w:p w14:paraId="2C049437"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46B6D081" w14:textId="77777777" w:rsidR="009F5EE3" w:rsidRPr="001F6074" w:rsidRDefault="009F5EE3" w:rsidP="003F0952">
            <w:pPr>
              <w:tabs>
                <w:tab w:val="left" w:pos="1701"/>
              </w:tabs>
              <w:spacing w:before="100" w:after="100"/>
              <w:rPr>
                <w:b/>
                <w:color w:val="000080"/>
                <w:sz w:val="16"/>
              </w:rPr>
            </w:pPr>
            <w:r w:rsidRPr="001F6074">
              <w:rPr>
                <w:b/>
                <w:color w:val="000080"/>
                <w:sz w:val="16"/>
              </w:rPr>
              <w:t>Extreme temperature</w:t>
            </w:r>
          </w:p>
        </w:tc>
        <w:tc>
          <w:tcPr>
            <w:tcW w:w="2323" w:type="dxa"/>
            <w:tcBorders>
              <w:top w:val="single" w:sz="4" w:space="0" w:color="auto"/>
              <w:left w:val="single" w:sz="6" w:space="0" w:color="808080"/>
              <w:bottom w:val="single" w:sz="6" w:space="0" w:color="auto"/>
              <w:right w:val="single" w:sz="6" w:space="0" w:color="808080"/>
            </w:tcBorders>
          </w:tcPr>
          <w:p w14:paraId="6E69CC7D"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A15032F"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278E483C" w14:textId="77777777" w:rsidR="009F5EE3" w:rsidRPr="001F6074" w:rsidRDefault="009F5EE3" w:rsidP="003F0952">
            <w:pPr>
              <w:tabs>
                <w:tab w:val="left" w:pos="1701"/>
              </w:tabs>
              <w:spacing w:before="100" w:after="100"/>
              <w:rPr>
                <w:b/>
                <w:color w:val="000080"/>
                <w:sz w:val="16"/>
              </w:rPr>
            </w:pPr>
            <w:r w:rsidRPr="002667DB">
              <w:rPr>
                <w:b/>
                <w:color w:val="000080"/>
                <w:sz w:val="16"/>
              </w:rPr>
              <w:t>Alcohol consumption</w:t>
            </w:r>
          </w:p>
        </w:tc>
        <w:tc>
          <w:tcPr>
            <w:tcW w:w="2185" w:type="dxa"/>
            <w:tcBorders>
              <w:top w:val="single" w:sz="4" w:space="0" w:color="auto"/>
              <w:left w:val="single" w:sz="6" w:space="0" w:color="808080"/>
              <w:bottom w:val="single" w:sz="6" w:space="0" w:color="auto"/>
              <w:right w:val="single" w:sz="6" w:space="0" w:color="808080"/>
            </w:tcBorders>
          </w:tcPr>
          <w:p w14:paraId="1875FA3E"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010DEB34" w14:textId="77777777" w:rsidR="009F5EE3" w:rsidRPr="001F6074" w:rsidRDefault="009F5EE3" w:rsidP="003F0952">
            <w:pPr>
              <w:tabs>
                <w:tab w:val="left" w:pos="1701"/>
              </w:tabs>
              <w:spacing w:before="100" w:after="100"/>
              <w:rPr>
                <w:b/>
                <w:color w:val="000080"/>
                <w:sz w:val="16"/>
              </w:rPr>
            </w:pPr>
            <w:r w:rsidRPr="002667DB">
              <w:rPr>
                <w:b/>
                <w:color w:val="000080"/>
                <w:sz w:val="16"/>
              </w:rPr>
              <w:t>Controversial content</w:t>
            </w:r>
          </w:p>
        </w:tc>
        <w:tc>
          <w:tcPr>
            <w:tcW w:w="2323" w:type="dxa"/>
            <w:tcBorders>
              <w:top w:val="single" w:sz="4" w:space="0" w:color="auto"/>
              <w:left w:val="single" w:sz="6" w:space="0" w:color="808080"/>
              <w:bottom w:val="single" w:sz="6" w:space="0" w:color="auto"/>
              <w:right w:val="single" w:sz="6" w:space="0" w:color="808080"/>
            </w:tcBorders>
          </w:tcPr>
          <w:p w14:paraId="0E04D2BB"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5D969B9B"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32810B5" w14:textId="77777777" w:rsidR="009F5EE3" w:rsidRPr="001F6074" w:rsidRDefault="009F5EE3" w:rsidP="003F0952">
            <w:pPr>
              <w:tabs>
                <w:tab w:val="left" w:pos="1701"/>
              </w:tabs>
              <w:spacing w:before="100" w:after="100"/>
              <w:rPr>
                <w:b/>
                <w:color w:val="000080"/>
                <w:sz w:val="16"/>
              </w:rPr>
            </w:pPr>
            <w:r w:rsidRPr="002667DB">
              <w:rPr>
                <w:b/>
                <w:color w:val="000080"/>
                <w:sz w:val="16"/>
              </w:rPr>
              <w:t>Confined space</w:t>
            </w:r>
          </w:p>
        </w:tc>
        <w:tc>
          <w:tcPr>
            <w:tcW w:w="2185" w:type="dxa"/>
            <w:tcBorders>
              <w:top w:val="single" w:sz="4" w:space="0" w:color="auto"/>
              <w:left w:val="single" w:sz="6" w:space="0" w:color="808080"/>
              <w:bottom w:val="single" w:sz="6" w:space="0" w:color="auto"/>
              <w:right w:val="single" w:sz="6" w:space="0" w:color="808080"/>
            </w:tcBorders>
          </w:tcPr>
          <w:p w14:paraId="7315BDD4"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4205232" w14:textId="77777777" w:rsidR="009F5EE3" w:rsidRPr="001F6074" w:rsidRDefault="009F5EE3" w:rsidP="003F0952">
            <w:pPr>
              <w:tabs>
                <w:tab w:val="left" w:pos="1701"/>
              </w:tabs>
              <w:spacing w:before="100" w:after="100"/>
              <w:rPr>
                <w:b/>
                <w:color w:val="000080"/>
                <w:sz w:val="16"/>
              </w:rPr>
            </w:pPr>
            <w:r w:rsidRPr="002667DB">
              <w:rPr>
                <w:b/>
                <w:color w:val="000080"/>
                <w:sz w:val="16"/>
              </w:rPr>
              <w:t>Crowd control</w:t>
            </w:r>
          </w:p>
        </w:tc>
        <w:tc>
          <w:tcPr>
            <w:tcW w:w="2323" w:type="dxa"/>
            <w:tcBorders>
              <w:top w:val="single" w:sz="4" w:space="0" w:color="auto"/>
              <w:left w:val="single" w:sz="6" w:space="0" w:color="808080"/>
              <w:bottom w:val="single" w:sz="6" w:space="0" w:color="auto"/>
              <w:right w:val="single" w:sz="6" w:space="0" w:color="808080"/>
            </w:tcBorders>
          </w:tcPr>
          <w:p w14:paraId="06FE1C76"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155772B3"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75DC60BF" w14:textId="77777777" w:rsidR="009F5EE3" w:rsidRPr="001F6074" w:rsidRDefault="009F5EE3" w:rsidP="003F0952">
            <w:pPr>
              <w:tabs>
                <w:tab w:val="left" w:pos="1701"/>
              </w:tabs>
              <w:spacing w:before="100" w:after="100"/>
              <w:rPr>
                <w:b/>
                <w:color w:val="000080"/>
                <w:sz w:val="16"/>
              </w:rPr>
            </w:pPr>
            <w:r w:rsidRPr="002667DB">
              <w:rPr>
                <w:b/>
                <w:color w:val="000080"/>
                <w:sz w:val="16"/>
              </w:rPr>
              <w:t>Fire hazards</w:t>
            </w:r>
          </w:p>
        </w:tc>
        <w:tc>
          <w:tcPr>
            <w:tcW w:w="2185" w:type="dxa"/>
            <w:tcBorders>
              <w:top w:val="single" w:sz="4" w:space="0" w:color="auto"/>
              <w:left w:val="single" w:sz="6" w:space="0" w:color="808080"/>
              <w:bottom w:val="single" w:sz="6" w:space="0" w:color="auto"/>
              <w:right w:val="single" w:sz="6" w:space="0" w:color="808080"/>
            </w:tcBorders>
          </w:tcPr>
          <w:p w14:paraId="22787E9E"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039E375D" w14:textId="77777777" w:rsidR="009F5EE3" w:rsidRPr="001F6074" w:rsidRDefault="009F5EE3" w:rsidP="003F0952">
            <w:pPr>
              <w:tabs>
                <w:tab w:val="left" w:pos="1701"/>
              </w:tabs>
              <w:spacing w:before="100" w:after="100"/>
              <w:rPr>
                <w:b/>
                <w:color w:val="000080"/>
                <w:sz w:val="16"/>
              </w:rPr>
            </w:pPr>
            <w:r w:rsidRPr="002667DB">
              <w:rPr>
                <w:b/>
                <w:color w:val="000080"/>
                <w:sz w:val="16"/>
              </w:rPr>
              <w:t>Fireworks</w:t>
            </w:r>
          </w:p>
        </w:tc>
        <w:tc>
          <w:tcPr>
            <w:tcW w:w="2323" w:type="dxa"/>
            <w:tcBorders>
              <w:top w:val="single" w:sz="4" w:space="0" w:color="auto"/>
              <w:left w:val="single" w:sz="6" w:space="0" w:color="808080"/>
              <w:bottom w:val="single" w:sz="6" w:space="0" w:color="auto"/>
              <w:right w:val="single" w:sz="6" w:space="0" w:color="808080"/>
            </w:tcBorders>
          </w:tcPr>
          <w:p w14:paraId="67BE9498"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456118DD"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56D7EA95" w14:textId="77777777" w:rsidR="009F5EE3" w:rsidRPr="001F6074" w:rsidRDefault="009F5EE3" w:rsidP="003F0952">
            <w:pPr>
              <w:tabs>
                <w:tab w:val="left" w:pos="1701"/>
              </w:tabs>
              <w:spacing w:before="100" w:after="100"/>
              <w:rPr>
                <w:b/>
                <w:color w:val="000080"/>
                <w:sz w:val="16"/>
              </w:rPr>
            </w:pPr>
            <w:r w:rsidRPr="002667DB">
              <w:rPr>
                <w:b/>
                <w:color w:val="000080"/>
                <w:sz w:val="16"/>
              </w:rPr>
              <w:t>Food provision</w:t>
            </w:r>
          </w:p>
        </w:tc>
        <w:tc>
          <w:tcPr>
            <w:tcW w:w="2185" w:type="dxa"/>
            <w:tcBorders>
              <w:top w:val="single" w:sz="4" w:space="0" w:color="auto"/>
              <w:left w:val="single" w:sz="6" w:space="0" w:color="808080"/>
              <w:bottom w:val="single" w:sz="6" w:space="0" w:color="auto"/>
              <w:right w:val="single" w:sz="6" w:space="0" w:color="808080"/>
            </w:tcBorders>
          </w:tcPr>
          <w:p w14:paraId="344F40C1"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F73F1CC" w14:textId="77777777" w:rsidR="009F5EE3" w:rsidRPr="002667DB" w:rsidRDefault="009F5EE3" w:rsidP="003F0952">
            <w:pPr>
              <w:tabs>
                <w:tab w:val="left" w:pos="1701"/>
              </w:tabs>
              <w:spacing w:before="100" w:after="100"/>
              <w:rPr>
                <w:b/>
                <w:color w:val="000080"/>
                <w:sz w:val="16"/>
              </w:rPr>
            </w:pPr>
            <w:r w:rsidRPr="002667DB">
              <w:rPr>
                <w:b/>
                <w:color w:val="000080"/>
                <w:sz w:val="16"/>
              </w:rPr>
              <w:t>Heating &amp; ventilation</w:t>
            </w:r>
          </w:p>
        </w:tc>
        <w:tc>
          <w:tcPr>
            <w:tcW w:w="2323" w:type="dxa"/>
            <w:tcBorders>
              <w:top w:val="single" w:sz="4" w:space="0" w:color="auto"/>
              <w:left w:val="single" w:sz="6" w:space="0" w:color="808080"/>
              <w:bottom w:val="single" w:sz="6" w:space="0" w:color="auto"/>
              <w:right w:val="single" w:sz="6" w:space="0" w:color="808080"/>
            </w:tcBorders>
          </w:tcPr>
          <w:p w14:paraId="7E0FF619"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2AD2421C"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3903B2D3" w14:textId="77777777" w:rsidR="009F5EE3" w:rsidRPr="001F6074" w:rsidRDefault="009F5EE3" w:rsidP="003F0952">
            <w:pPr>
              <w:tabs>
                <w:tab w:val="left" w:pos="1701"/>
              </w:tabs>
              <w:spacing w:before="100" w:after="100"/>
              <w:rPr>
                <w:b/>
                <w:color w:val="000080"/>
                <w:sz w:val="16"/>
              </w:rPr>
            </w:pPr>
            <w:r w:rsidRPr="002667DB">
              <w:rPr>
                <w:b/>
                <w:color w:val="000080"/>
                <w:sz w:val="16"/>
              </w:rPr>
              <w:t>Hot water/liquids</w:t>
            </w:r>
          </w:p>
        </w:tc>
        <w:tc>
          <w:tcPr>
            <w:tcW w:w="2185" w:type="dxa"/>
            <w:tcBorders>
              <w:top w:val="single" w:sz="4" w:space="0" w:color="auto"/>
              <w:left w:val="single" w:sz="6" w:space="0" w:color="808080"/>
              <w:bottom w:val="single" w:sz="6" w:space="0" w:color="auto"/>
              <w:right w:val="single" w:sz="6" w:space="0" w:color="808080"/>
            </w:tcBorders>
          </w:tcPr>
          <w:p w14:paraId="5DF008A4"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C885A10" w14:textId="77777777" w:rsidR="009F5EE3" w:rsidRPr="001F6074" w:rsidRDefault="009F5EE3" w:rsidP="003F0952">
            <w:pPr>
              <w:tabs>
                <w:tab w:val="left" w:pos="1701"/>
              </w:tabs>
              <w:spacing w:before="100" w:after="100"/>
              <w:rPr>
                <w:b/>
                <w:color w:val="000080"/>
                <w:sz w:val="16"/>
              </w:rPr>
            </w:pPr>
            <w:r w:rsidRPr="002667DB">
              <w:rPr>
                <w:b/>
                <w:color w:val="000080"/>
                <w:sz w:val="16"/>
              </w:rPr>
              <w:t>Inflatables</w:t>
            </w:r>
          </w:p>
        </w:tc>
        <w:tc>
          <w:tcPr>
            <w:tcW w:w="2323" w:type="dxa"/>
            <w:tcBorders>
              <w:top w:val="single" w:sz="4" w:space="0" w:color="auto"/>
              <w:left w:val="single" w:sz="6" w:space="0" w:color="808080"/>
              <w:bottom w:val="single" w:sz="6" w:space="0" w:color="auto"/>
              <w:right w:val="single" w:sz="6" w:space="0" w:color="808080"/>
            </w:tcBorders>
          </w:tcPr>
          <w:p w14:paraId="75F3F386"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1067ECCA"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5F3EEB56" w14:textId="77777777" w:rsidR="009F5EE3" w:rsidRPr="001F6074" w:rsidRDefault="009F5EE3" w:rsidP="003F0952">
            <w:pPr>
              <w:tabs>
                <w:tab w:val="left" w:pos="1701"/>
              </w:tabs>
              <w:spacing w:before="100" w:after="100"/>
              <w:rPr>
                <w:b/>
                <w:color w:val="000080"/>
                <w:sz w:val="16"/>
              </w:rPr>
            </w:pPr>
            <w:r w:rsidRPr="002667DB">
              <w:rPr>
                <w:b/>
                <w:color w:val="000080"/>
                <w:sz w:val="16"/>
              </w:rPr>
              <w:t>Lasers</w:t>
            </w:r>
          </w:p>
        </w:tc>
        <w:tc>
          <w:tcPr>
            <w:tcW w:w="2185" w:type="dxa"/>
            <w:tcBorders>
              <w:top w:val="single" w:sz="4" w:space="0" w:color="auto"/>
              <w:left w:val="single" w:sz="6" w:space="0" w:color="808080"/>
              <w:bottom w:val="single" w:sz="6" w:space="0" w:color="auto"/>
              <w:right w:val="single" w:sz="6" w:space="0" w:color="808080"/>
            </w:tcBorders>
          </w:tcPr>
          <w:p w14:paraId="0BD720CE"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7123B27" w14:textId="77777777" w:rsidR="009F5EE3" w:rsidRPr="001F6074" w:rsidRDefault="009F5EE3" w:rsidP="003F0952">
            <w:pPr>
              <w:tabs>
                <w:tab w:val="left" w:pos="1701"/>
              </w:tabs>
              <w:spacing w:before="100" w:after="100"/>
              <w:rPr>
                <w:b/>
                <w:color w:val="000080"/>
                <w:sz w:val="16"/>
              </w:rPr>
            </w:pPr>
            <w:r w:rsidRPr="002667DB">
              <w:rPr>
                <w:b/>
                <w:color w:val="000080"/>
                <w:sz w:val="16"/>
              </w:rPr>
              <w:t>Layout &amp; traffic routes</w:t>
            </w:r>
          </w:p>
        </w:tc>
        <w:tc>
          <w:tcPr>
            <w:tcW w:w="2323" w:type="dxa"/>
            <w:tcBorders>
              <w:top w:val="single" w:sz="4" w:space="0" w:color="auto"/>
              <w:left w:val="single" w:sz="6" w:space="0" w:color="808080"/>
              <w:bottom w:val="single" w:sz="6" w:space="0" w:color="auto"/>
              <w:right w:val="single" w:sz="6" w:space="0" w:color="808080"/>
            </w:tcBorders>
          </w:tcPr>
          <w:p w14:paraId="71742979"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105C5E0C"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7DF3AF29" w14:textId="77777777" w:rsidR="009F5EE3" w:rsidRPr="001F6074" w:rsidRDefault="009F5EE3" w:rsidP="003F0952">
            <w:pPr>
              <w:tabs>
                <w:tab w:val="left" w:pos="1701"/>
              </w:tabs>
              <w:spacing w:before="100" w:after="100"/>
              <w:rPr>
                <w:b/>
                <w:color w:val="000080"/>
                <w:sz w:val="16"/>
              </w:rPr>
            </w:pPr>
            <w:r w:rsidRPr="002667DB">
              <w:rPr>
                <w:b/>
                <w:color w:val="000080"/>
                <w:sz w:val="16"/>
              </w:rPr>
              <w:t>Lighting levels</w:t>
            </w:r>
          </w:p>
        </w:tc>
        <w:tc>
          <w:tcPr>
            <w:tcW w:w="2185" w:type="dxa"/>
            <w:tcBorders>
              <w:top w:val="single" w:sz="4" w:space="0" w:color="auto"/>
              <w:left w:val="single" w:sz="6" w:space="0" w:color="808080"/>
              <w:bottom w:val="single" w:sz="6" w:space="0" w:color="auto"/>
              <w:right w:val="single" w:sz="6" w:space="0" w:color="808080"/>
            </w:tcBorders>
          </w:tcPr>
          <w:p w14:paraId="0893B76D"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5F08A12" w14:textId="77777777" w:rsidR="009F5EE3" w:rsidRPr="001F6074" w:rsidRDefault="009F5EE3" w:rsidP="003F0952">
            <w:pPr>
              <w:tabs>
                <w:tab w:val="left" w:pos="1701"/>
              </w:tabs>
              <w:spacing w:before="100" w:after="100"/>
              <w:rPr>
                <w:b/>
                <w:color w:val="000080"/>
                <w:sz w:val="16"/>
              </w:rPr>
            </w:pPr>
            <w:r w:rsidRPr="002667DB">
              <w:rPr>
                <w:b/>
                <w:color w:val="000080"/>
                <w:sz w:val="16"/>
              </w:rPr>
              <w:t>Lighting systems</w:t>
            </w:r>
          </w:p>
        </w:tc>
        <w:tc>
          <w:tcPr>
            <w:tcW w:w="2323" w:type="dxa"/>
            <w:tcBorders>
              <w:top w:val="single" w:sz="4" w:space="0" w:color="auto"/>
              <w:left w:val="single" w:sz="6" w:space="0" w:color="808080"/>
              <w:bottom w:val="single" w:sz="6" w:space="0" w:color="auto"/>
              <w:right w:val="single" w:sz="6" w:space="0" w:color="808080"/>
            </w:tcBorders>
          </w:tcPr>
          <w:p w14:paraId="17ED943B"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38D2E9D0"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290B831" w14:textId="77777777" w:rsidR="009F5EE3" w:rsidRPr="001F6074" w:rsidRDefault="009F5EE3" w:rsidP="003F0952">
            <w:pPr>
              <w:tabs>
                <w:tab w:val="left" w:pos="1701"/>
              </w:tabs>
              <w:spacing w:before="100" w:after="100"/>
              <w:rPr>
                <w:b/>
                <w:color w:val="000080"/>
                <w:sz w:val="16"/>
              </w:rPr>
            </w:pPr>
            <w:r w:rsidRPr="002667DB">
              <w:rPr>
                <w:b/>
                <w:color w:val="000080"/>
                <w:sz w:val="16"/>
              </w:rPr>
              <w:t>Marquees</w:t>
            </w:r>
          </w:p>
        </w:tc>
        <w:tc>
          <w:tcPr>
            <w:tcW w:w="2185" w:type="dxa"/>
            <w:tcBorders>
              <w:top w:val="single" w:sz="4" w:space="0" w:color="auto"/>
              <w:left w:val="single" w:sz="6" w:space="0" w:color="808080"/>
              <w:bottom w:val="single" w:sz="6" w:space="0" w:color="auto"/>
              <w:right w:val="single" w:sz="6" w:space="0" w:color="808080"/>
            </w:tcBorders>
          </w:tcPr>
          <w:p w14:paraId="44F714BB"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5E3171C" w14:textId="77777777" w:rsidR="009F5EE3" w:rsidRPr="001F6074" w:rsidRDefault="009F5EE3" w:rsidP="003F0952">
            <w:pPr>
              <w:tabs>
                <w:tab w:val="left" w:pos="1701"/>
              </w:tabs>
              <w:spacing w:before="100" w:after="100"/>
              <w:rPr>
                <w:b/>
                <w:color w:val="000080"/>
                <w:sz w:val="16"/>
              </w:rPr>
            </w:pPr>
            <w:r w:rsidRPr="002667DB">
              <w:rPr>
                <w:b/>
                <w:color w:val="000080"/>
                <w:sz w:val="16"/>
              </w:rPr>
              <w:t>Other temporary structures</w:t>
            </w:r>
          </w:p>
        </w:tc>
        <w:tc>
          <w:tcPr>
            <w:tcW w:w="2323" w:type="dxa"/>
            <w:tcBorders>
              <w:top w:val="single" w:sz="4" w:space="0" w:color="auto"/>
              <w:left w:val="single" w:sz="6" w:space="0" w:color="808080"/>
              <w:bottom w:val="single" w:sz="6" w:space="0" w:color="auto"/>
              <w:right w:val="single" w:sz="6" w:space="0" w:color="808080"/>
            </w:tcBorders>
          </w:tcPr>
          <w:p w14:paraId="03FA6A76"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09430EA6"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0E60AC34" w14:textId="77777777" w:rsidR="009F5EE3" w:rsidRPr="001F6074" w:rsidRDefault="009F5EE3" w:rsidP="003F0952">
            <w:pPr>
              <w:tabs>
                <w:tab w:val="left" w:pos="1701"/>
              </w:tabs>
              <w:spacing w:before="100" w:after="100"/>
              <w:rPr>
                <w:b/>
                <w:color w:val="000080"/>
                <w:sz w:val="16"/>
              </w:rPr>
            </w:pPr>
            <w:r w:rsidRPr="002667DB">
              <w:rPr>
                <w:b/>
                <w:color w:val="000080"/>
                <w:sz w:val="16"/>
              </w:rPr>
              <w:t>Pulled muscles</w:t>
            </w:r>
          </w:p>
        </w:tc>
        <w:tc>
          <w:tcPr>
            <w:tcW w:w="2185" w:type="dxa"/>
            <w:tcBorders>
              <w:top w:val="single" w:sz="4" w:space="0" w:color="auto"/>
              <w:left w:val="single" w:sz="6" w:space="0" w:color="808080"/>
              <w:bottom w:val="single" w:sz="6" w:space="0" w:color="auto"/>
              <w:right w:val="single" w:sz="6" w:space="0" w:color="808080"/>
            </w:tcBorders>
          </w:tcPr>
          <w:p w14:paraId="2DBAFFFD"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79FB501E" w14:textId="77777777" w:rsidR="009F5EE3" w:rsidRPr="001F6074" w:rsidRDefault="009F5EE3" w:rsidP="003F0952">
            <w:pPr>
              <w:tabs>
                <w:tab w:val="left" w:pos="1701"/>
              </w:tabs>
              <w:spacing w:before="100" w:after="100"/>
              <w:rPr>
                <w:b/>
                <w:color w:val="000080"/>
                <w:sz w:val="16"/>
              </w:rPr>
            </w:pPr>
            <w:r w:rsidRPr="002667DB">
              <w:rPr>
                <w:b/>
                <w:color w:val="000080"/>
                <w:sz w:val="16"/>
              </w:rPr>
              <w:t>Pyrotechnics</w:t>
            </w:r>
          </w:p>
        </w:tc>
        <w:tc>
          <w:tcPr>
            <w:tcW w:w="2323" w:type="dxa"/>
            <w:tcBorders>
              <w:top w:val="single" w:sz="4" w:space="0" w:color="auto"/>
              <w:left w:val="single" w:sz="6" w:space="0" w:color="808080"/>
              <w:bottom w:val="single" w:sz="6" w:space="0" w:color="auto"/>
              <w:right w:val="single" w:sz="6" w:space="0" w:color="808080"/>
            </w:tcBorders>
          </w:tcPr>
          <w:p w14:paraId="393D8C7B"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720D464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6C95A01D" w14:textId="77777777" w:rsidR="009F5EE3" w:rsidRPr="001F6074" w:rsidRDefault="009F5EE3" w:rsidP="003F0952">
            <w:pPr>
              <w:tabs>
                <w:tab w:val="left" w:pos="1701"/>
              </w:tabs>
              <w:spacing w:before="100" w:after="100"/>
              <w:rPr>
                <w:b/>
                <w:color w:val="000080"/>
                <w:sz w:val="16"/>
              </w:rPr>
            </w:pPr>
            <w:r w:rsidRPr="002667DB">
              <w:rPr>
                <w:b/>
                <w:color w:val="000080"/>
                <w:sz w:val="16"/>
              </w:rPr>
              <w:t>Sanitation</w:t>
            </w:r>
          </w:p>
        </w:tc>
        <w:tc>
          <w:tcPr>
            <w:tcW w:w="2185" w:type="dxa"/>
            <w:tcBorders>
              <w:top w:val="single" w:sz="4" w:space="0" w:color="auto"/>
              <w:left w:val="single" w:sz="6" w:space="0" w:color="808080"/>
              <w:bottom w:val="single" w:sz="6" w:space="0" w:color="auto"/>
              <w:right w:val="single" w:sz="6" w:space="0" w:color="808080"/>
            </w:tcBorders>
          </w:tcPr>
          <w:p w14:paraId="432C6003"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186C2716" w14:textId="77777777" w:rsidR="009F5EE3" w:rsidRPr="001F6074" w:rsidRDefault="009F5EE3" w:rsidP="003F0952">
            <w:pPr>
              <w:tabs>
                <w:tab w:val="left" w:pos="1701"/>
              </w:tabs>
              <w:spacing w:before="100" w:after="100"/>
              <w:rPr>
                <w:b/>
                <w:color w:val="000080"/>
                <w:sz w:val="16"/>
              </w:rPr>
            </w:pPr>
            <w:r w:rsidRPr="002667DB">
              <w:rPr>
                <w:b/>
                <w:color w:val="000080"/>
                <w:sz w:val="16"/>
              </w:rPr>
              <w:t>Speaker/Panellist event</w:t>
            </w:r>
          </w:p>
        </w:tc>
        <w:tc>
          <w:tcPr>
            <w:tcW w:w="2323" w:type="dxa"/>
            <w:tcBorders>
              <w:top w:val="single" w:sz="4" w:space="0" w:color="auto"/>
              <w:left w:val="single" w:sz="6" w:space="0" w:color="808080"/>
              <w:bottom w:val="single" w:sz="6" w:space="0" w:color="auto"/>
              <w:right w:val="single" w:sz="6" w:space="0" w:color="808080"/>
            </w:tcBorders>
          </w:tcPr>
          <w:p w14:paraId="08244239"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7CF4977F"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024D9C70" w14:textId="77777777" w:rsidR="009F5EE3" w:rsidRPr="001F6074" w:rsidRDefault="009F5EE3" w:rsidP="003F0952">
            <w:pPr>
              <w:tabs>
                <w:tab w:val="left" w:pos="1701"/>
              </w:tabs>
              <w:spacing w:before="100" w:after="100"/>
              <w:rPr>
                <w:b/>
                <w:color w:val="000080"/>
                <w:sz w:val="16"/>
              </w:rPr>
            </w:pPr>
            <w:r w:rsidRPr="002667DB">
              <w:rPr>
                <w:b/>
                <w:color w:val="000080"/>
                <w:sz w:val="16"/>
              </w:rPr>
              <w:t>Seating arrangements</w:t>
            </w:r>
          </w:p>
        </w:tc>
        <w:tc>
          <w:tcPr>
            <w:tcW w:w="2185" w:type="dxa"/>
            <w:tcBorders>
              <w:top w:val="single" w:sz="4" w:space="0" w:color="auto"/>
              <w:left w:val="single" w:sz="6" w:space="0" w:color="808080"/>
              <w:bottom w:val="single" w:sz="6" w:space="0" w:color="auto"/>
              <w:right w:val="single" w:sz="6" w:space="0" w:color="808080"/>
            </w:tcBorders>
          </w:tcPr>
          <w:p w14:paraId="7677205E"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321B262" w14:textId="77777777" w:rsidR="009F5EE3" w:rsidRPr="001F6074" w:rsidRDefault="009F5EE3" w:rsidP="003F0952">
            <w:pPr>
              <w:tabs>
                <w:tab w:val="left" w:pos="1701"/>
              </w:tabs>
              <w:spacing w:before="100" w:after="100"/>
              <w:rPr>
                <w:b/>
                <w:color w:val="000080"/>
                <w:sz w:val="16"/>
              </w:rPr>
            </w:pPr>
            <w:r w:rsidRPr="002667DB">
              <w:rPr>
                <w:b/>
                <w:color w:val="000080"/>
                <w:sz w:val="16"/>
              </w:rPr>
              <w:t>Use of portable tools/equipment</w:t>
            </w:r>
          </w:p>
        </w:tc>
        <w:tc>
          <w:tcPr>
            <w:tcW w:w="2323" w:type="dxa"/>
            <w:tcBorders>
              <w:top w:val="single" w:sz="4" w:space="0" w:color="auto"/>
              <w:left w:val="single" w:sz="6" w:space="0" w:color="808080"/>
              <w:bottom w:val="single" w:sz="6" w:space="0" w:color="auto"/>
              <w:right w:val="single" w:sz="6" w:space="0" w:color="808080"/>
            </w:tcBorders>
          </w:tcPr>
          <w:p w14:paraId="4EC52A4C"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37FE9BA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E64E6EF" w14:textId="77777777" w:rsidR="009F5EE3" w:rsidRPr="001F6074" w:rsidRDefault="009F5EE3" w:rsidP="003F0952">
            <w:pPr>
              <w:tabs>
                <w:tab w:val="left" w:pos="1701"/>
              </w:tabs>
              <w:spacing w:before="100" w:after="100"/>
              <w:rPr>
                <w:b/>
                <w:color w:val="000080"/>
                <w:sz w:val="16"/>
              </w:rPr>
            </w:pPr>
            <w:r w:rsidRPr="002667DB">
              <w:rPr>
                <w:b/>
                <w:color w:val="000080"/>
                <w:sz w:val="16"/>
              </w:rPr>
              <w:t>Vehicles, driving</w:t>
            </w:r>
          </w:p>
        </w:tc>
        <w:tc>
          <w:tcPr>
            <w:tcW w:w="2185" w:type="dxa"/>
            <w:tcBorders>
              <w:top w:val="single" w:sz="4" w:space="0" w:color="auto"/>
              <w:left w:val="single" w:sz="6" w:space="0" w:color="808080"/>
              <w:bottom w:val="single" w:sz="6" w:space="0" w:color="auto"/>
              <w:right w:val="single" w:sz="6" w:space="0" w:color="808080"/>
            </w:tcBorders>
          </w:tcPr>
          <w:p w14:paraId="0FFC4C26"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D0201CE" w14:textId="77777777" w:rsidR="009F5EE3" w:rsidRPr="001F6074" w:rsidRDefault="009F5EE3" w:rsidP="003F0952">
            <w:pPr>
              <w:tabs>
                <w:tab w:val="left" w:pos="1701"/>
              </w:tabs>
              <w:spacing w:before="100" w:after="100"/>
              <w:rPr>
                <w:b/>
                <w:color w:val="000080"/>
                <w:sz w:val="16"/>
              </w:rPr>
            </w:pPr>
            <w:r w:rsidRPr="002667DB">
              <w:rPr>
                <w:b/>
                <w:color w:val="000080"/>
                <w:sz w:val="16"/>
              </w:rPr>
              <w:t>Violence to attendees or staff</w:t>
            </w:r>
          </w:p>
        </w:tc>
        <w:tc>
          <w:tcPr>
            <w:tcW w:w="2323" w:type="dxa"/>
            <w:tcBorders>
              <w:top w:val="single" w:sz="4" w:space="0" w:color="auto"/>
              <w:left w:val="single" w:sz="6" w:space="0" w:color="808080"/>
              <w:bottom w:val="single" w:sz="6" w:space="0" w:color="auto"/>
              <w:right w:val="single" w:sz="6" w:space="0" w:color="808080"/>
            </w:tcBorders>
          </w:tcPr>
          <w:p w14:paraId="310C17ED"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52ED3AC6"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3DA5B36D" w14:textId="77777777" w:rsidR="009F5EE3" w:rsidRPr="002667DB" w:rsidRDefault="009F5EE3" w:rsidP="003F0952">
            <w:pPr>
              <w:tabs>
                <w:tab w:val="left" w:pos="1701"/>
              </w:tabs>
              <w:spacing w:before="100" w:after="100"/>
              <w:rPr>
                <w:b/>
                <w:color w:val="000080"/>
                <w:sz w:val="16"/>
              </w:rPr>
            </w:pPr>
            <w:r w:rsidRPr="002667DB">
              <w:rPr>
                <w:b/>
                <w:color w:val="000080"/>
                <w:sz w:val="16"/>
              </w:rPr>
              <w:t>Welfare</w:t>
            </w:r>
          </w:p>
        </w:tc>
        <w:tc>
          <w:tcPr>
            <w:tcW w:w="2185" w:type="dxa"/>
            <w:tcBorders>
              <w:top w:val="single" w:sz="4" w:space="0" w:color="auto"/>
              <w:left w:val="single" w:sz="6" w:space="0" w:color="808080"/>
              <w:bottom w:val="single" w:sz="6" w:space="0" w:color="auto"/>
              <w:right w:val="single" w:sz="6" w:space="0" w:color="808080"/>
            </w:tcBorders>
          </w:tcPr>
          <w:p w14:paraId="18E13611" w14:textId="77777777" w:rsidR="009F5EE3" w:rsidRPr="00D70324"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12E3D902" w14:textId="77777777" w:rsidR="009F5EE3" w:rsidRPr="002667DB" w:rsidRDefault="009F5EE3" w:rsidP="003F0952">
            <w:pPr>
              <w:tabs>
                <w:tab w:val="left" w:pos="1701"/>
              </w:tabs>
              <w:spacing w:before="100" w:after="100"/>
              <w:rPr>
                <w:b/>
                <w:color w:val="000080"/>
                <w:sz w:val="16"/>
              </w:rPr>
            </w:pPr>
            <w:r w:rsidRPr="002667DB">
              <w:rPr>
                <w:b/>
                <w:color w:val="000080"/>
                <w:sz w:val="16"/>
              </w:rPr>
              <w:t>Work with animals</w:t>
            </w:r>
          </w:p>
        </w:tc>
        <w:tc>
          <w:tcPr>
            <w:tcW w:w="2323" w:type="dxa"/>
            <w:tcBorders>
              <w:top w:val="single" w:sz="4" w:space="0" w:color="auto"/>
              <w:left w:val="single" w:sz="6" w:space="0" w:color="808080"/>
              <w:bottom w:val="single" w:sz="6" w:space="0" w:color="auto"/>
              <w:right w:val="single" w:sz="6" w:space="0" w:color="808080"/>
            </w:tcBorders>
          </w:tcPr>
          <w:p w14:paraId="4A08E95C" w14:textId="77777777" w:rsidR="009F5EE3" w:rsidRPr="005219D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0B026DC4" w14:textId="77777777" w:rsidTr="003F0952">
        <w:trPr>
          <w:trHeight w:val="650"/>
        </w:trPr>
        <w:tc>
          <w:tcPr>
            <w:tcW w:w="2732" w:type="dxa"/>
            <w:tcBorders>
              <w:top w:val="single" w:sz="6" w:space="0" w:color="auto"/>
              <w:left w:val="single" w:sz="6" w:space="0" w:color="808080"/>
              <w:bottom w:val="single" w:sz="4" w:space="0" w:color="auto"/>
              <w:right w:val="single" w:sz="6" w:space="0" w:color="808080"/>
            </w:tcBorders>
          </w:tcPr>
          <w:p w14:paraId="71F49B4A" w14:textId="77777777" w:rsidR="009F5EE3" w:rsidRPr="001F6074" w:rsidRDefault="009F5EE3" w:rsidP="003F0952">
            <w:pPr>
              <w:tabs>
                <w:tab w:val="left" w:pos="1701"/>
              </w:tabs>
              <w:spacing w:before="100" w:after="100"/>
              <w:rPr>
                <w:b/>
                <w:color w:val="000080"/>
                <w:sz w:val="16"/>
              </w:rPr>
            </w:pPr>
            <w:r w:rsidRPr="001F6074">
              <w:rPr>
                <w:b/>
                <w:color w:val="000080"/>
                <w:sz w:val="16"/>
              </w:rPr>
              <w:t>Falling objects</w:t>
            </w:r>
          </w:p>
        </w:tc>
        <w:tc>
          <w:tcPr>
            <w:tcW w:w="2185" w:type="dxa"/>
            <w:tcBorders>
              <w:top w:val="single" w:sz="6" w:space="0" w:color="auto"/>
              <w:left w:val="single" w:sz="6" w:space="0" w:color="808080"/>
              <w:bottom w:val="single" w:sz="4" w:space="0" w:color="auto"/>
              <w:right w:val="single" w:sz="6" w:space="0" w:color="808080"/>
            </w:tcBorders>
          </w:tcPr>
          <w:p w14:paraId="4FF64C29"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36D4987D" w14:textId="77777777" w:rsidR="009F5EE3" w:rsidRPr="001F6074" w:rsidRDefault="009F5EE3" w:rsidP="003F0952">
            <w:pPr>
              <w:tabs>
                <w:tab w:val="left" w:pos="1701"/>
              </w:tabs>
              <w:spacing w:before="100" w:after="100"/>
              <w:rPr>
                <w:b/>
                <w:color w:val="000080"/>
                <w:sz w:val="16"/>
              </w:rPr>
            </w:pPr>
            <w:r w:rsidRPr="001F6074">
              <w:rPr>
                <w:b/>
                <w:color w:val="000080"/>
                <w:sz w:val="16"/>
              </w:rPr>
              <w:t>Pressure/steam</w:t>
            </w:r>
          </w:p>
        </w:tc>
        <w:tc>
          <w:tcPr>
            <w:tcW w:w="2323" w:type="dxa"/>
            <w:tcBorders>
              <w:top w:val="single" w:sz="6" w:space="0" w:color="auto"/>
              <w:left w:val="single" w:sz="6" w:space="0" w:color="808080"/>
              <w:bottom w:val="single" w:sz="4" w:space="0" w:color="auto"/>
              <w:right w:val="single" w:sz="6" w:space="0" w:color="808080"/>
            </w:tcBorders>
          </w:tcPr>
          <w:p w14:paraId="14EAB3DA"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1193E8E6" w14:textId="77777777" w:rsidTr="003F0952">
        <w:trPr>
          <w:trHeight w:val="453"/>
        </w:trPr>
        <w:tc>
          <w:tcPr>
            <w:tcW w:w="2732" w:type="dxa"/>
            <w:tcBorders>
              <w:top w:val="single" w:sz="4" w:space="0" w:color="auto"/>
              <w:left w:val="single" w:sz="6" w:space="0" w:color="808080"/>
              <w:bottom w:val="single" w:sz="6" w:space="0" w:color="auto"/>
              <w:right w:val="single" w:sz="6" w:space="0" w:color="808080"/>
            </w:tcBorders>
          </w:tcPr>
          <w:p w14:paraId="7739BB30" w14:textId="77777777" w:rsidR="009F5EE3" w:rsidRPr="009A49E6" w:rsidRDefault="009F5EE3" w:rsidP="003F0952">
            <w:pPr>
              <w:tabs>
                <w:tab w:val="left" w:pos="1701"/>
              </w:tabs>
              <w:spacing w:before="100" w:after="100"/>
              <w:rPr>
                <w:b/>
                <w:color w:val="000080"/>
                <w:sz w:val="20"/>
              </w:rPr>
            </w:pPr>
            <w:r w:rsidRPr="001F6074">
              <w:rPr>
                <w:b/>
                <w:color w:val="000080"/>
                <w:sz w:val="16"/>
              </w:rPr>
              <w:t>Trip hazards</w:t>
            </w:r>
          </w:p>
        </w:tc>
        <w:tc>
          <w:tcPr>
            <w:tcW w:w="2185" w:type="dxa"/>
            <w:tcBorders>
              <w:top w:val="single" w:sz="4" w:space="0" w:color="auto"/>
              <w:left w:val="single" w:sz="6" w:space="0" w:color="808080"/>
              <w:bottom w:val="single" w:sz="6" w:space="0" w:color="auto"/>
              <w:right w:val="single" w:sz="6" w:space="0" w:color="808080"/>
            </w:tcBorders>
          </w:tcPr>
          <w:p w14:paraId="7CCF091C"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D9D6DEF" w14:textId="77777777" w:rsidR="009F5EE3" w:rsidRPr="001F6074" w:rsidRDefault="009F5EE3" w:rsidP="003F0952">
            <w:pPr>
              <w:tabs>
                <w:tab w:val="left" w:pos="1701"/>
              </w:tabs>
              <w:spacing w:before="100" w:after="100"/>
              <w:rPr>
                <w:b/>
                <w:color w:val="000080"/>
                <w:sz w:val="16"/>
              </w:rPr>
            </w:pPr>
            <w:r w:rsidRPr="001F6074">
              <w:rPr>
                <w:b/>
                <w:color w:val="000080"/>
                <w:sz w:val="16"/>
              </w:rPr>
              <w:t>Other</w:t>
            </w:r>
            <w:r>
              <w:rPr>
                <w:b/>
                <w:color w:val="000080"/>
                <w:sz w:val="16"/>
              </w:rPr>
              <w:t xml:space="preserve"> – Please specify</w:t>
            </w:r>
          </w:p>
        </w:tc>
        <w:tc>
          <w:tcPr>
            <w:tcW w:w="2323" w:type="dxa"/>
            <w:tcBorders>
              <w:top w:val="single" w:sz="4" w:space="0" w:color="auto"/>
              <w:left w:val="single" w:sz="6" w:space="0" w:color="808080"/>
              <w:bottom w:val="single" w:sz="6" w:space="0" w:color="auto"/>
              <w:right w:val="single" w:sz="6" w:space="0" w:color="808080"/>
            </w:tcBorders>
          </w:tcPr>
          <w:p w14:paraId="0B8F3FEC"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259C0FE8" w14:textId="77777777" w:rsidTr="003F0952">
        <w:trPr>
          <w:trHeight w:val="430"/>
        </w:trPr>
        <w:tc>
          <w:tcPr>
            <w:tcW w:w="2732" w:type="dxa"/>
            <w:tcBorders>
              <w:top w:val="single" w:sz="6" w:space="0" w:color="auto"/>
              <w:left w:val="single" w:sz="6" w:space="0" w:color="808080"/>
              <w:bottom w:val="single" w:sz="6" w:space="0" w:color="auto"/>
              <w:right w:val="single" w:sz="6" w:space="0" w:color="808080"/>
            </w:tcBorders>
          </w:tcPr>
          <w:p w14:paraId="725A80D1" w14:textId="77777777" w:rsidR="009F5EE3" w:rsidRPr="00777E13" w:rsidRDefault="009F5EE3" w:rsidP="003F0952">
            <w:pPr>
              <w:tabs>
                <w:tab w:val="left" w:pos="1701"/>
              </w:tabs>
              <w:spacing w:before="100" w:after="100"/>
              <w:rPr>
                <w:b/>
                <w:color w:val="000080"/>
              </w:rPr>
            </w:pPr>
            <w:r w:rsidRPr="00777E13">
              <w:rPr>
                <w:b/>
                <w:color w:val="000080"/>
              </w:rPr>
              <w:t>Lone Working Permitted?</w:t>
            </w:r>
          </w:p>
        </w:tc>
        <w:tc>
          <w:tcPr>
            <w:tcW w:w="2185" w:type="dxa"/>
            <w:tcBorders>
              <w:top w:val="single" w:sz="6" w:space="0" w:color="auto"/>
              <w:left w:val="single" w:sz="6" w:space="0" w:color="808080"/>
              <w:bottom w:val="single" w:sz="6" w:space="0" w:color="auto"/>
              <w:right w:val="single" w:sz="6" w:space="0" w:color="808080"/>
            </w:tcBorders>
          </w:tcPr>
          <w:p w14:paraId="150CB3C9" w14:textId="77777777" w:rsidR="009F5EE3" w:rsidRPr="00777E13" w:rsidRDefault="009F5EE3" w:rsidP="003F0952">
            <w:pPr>
              <w:tabs>
                <w:tab w:val="left" w:pos="1701"/>
              </w:tabs>
              <w:spacing w:before="100" w:after="100"/>
              <w:rPr>
                <w:b/>
                <w:color w:val="000080"/>
              </w:rPr>
            </w:pPr>
            <w:r w:rsidRPr="00777E13">
              <w:rPr>
                <w:b/>
                <w:color w:val="000080"/>
              </w:rPr>
              <w:t xml:space="preserve">Yes </w:t>
            </w:r>
            <w:r w:rsidRPr="00777E13">
              <w:rPr>
                <w:b/>
                <w:color w:val="000080"/>
              </w:rPr>
              <w:fldChar w:fldCharType="begin">
                <w:ffData>
                  <w:name w:val="Check1"/>
                  <w:enabled/>
                  <w:calcOnExit w:val="0"/>
                  <w:checkBox>
                    <w:sizeAuto/>
                    <w:default w:val="0"/>
                  </w:checkBox>
                </w:ffData>
              </w:fldChar>
            </w:r>
            <w:r w:rsidRPr="00777E13">
              <w:rPr>
                <w:b/>
                <w:color w:val="000080"/>
              </w:rPr>
              <w:instrText xml:space="preserve"> FORMCHECKBOX </w:instrText>
            </w:r>
            <w:r w:rsidR="00DA5C24">
              <w:rPr>
                <w:b/>
                <w:color w:val="000080"/>
              </w:rPr>
            </w:r>
            <w:r w:rsidR="00DA5C24">
              <w:rPr>
                <w:b/>
                <w:color w:val="000080"/>
              </w:rPr>
              <w:fldChar w:fldCharType="separate"/>
            </w:r>
            <w:r w:rsidRPr="00777E13">
              <w:rPr>
                <w:b/>
                <w:color w:val="000080"/>
              </w:rPr>
              <w:fldChar w:fldCharType="end"/>
            </w:r>
            <w:r w:rsidRPr="00777E13">
              <w:rPr>
                <w:b/>
                <w:color w:val="000080"/>
              </w:rPr>
              <w:t xml:space="preserve">      No  </w:t>
            </w:r>
            <w:r>
              <w:rPr>
                <w:b/>
                <w:color w:val="000080"/>
              </w:rPr>
              <w:fldChar w:fldCharType="begin">
                <w:ffData>
                  <w:name w:val="Check2"/>
                  <w:enabled/>
                  <w:calcOnExit w:val="0"/>
                  <w:checkBox>
                    <w:sizeAuto/>
                    <w:default w:val="0"/>
                  </w:checkBox>
                </w:ffData>
              </w:fldChar>
            </w:r>
            <w:bookmarkStart w:id="1" w:name="Check2"/>
            <w:r>
              <w:rPr>
                <w:b/>
                <w:color w:val="000080"/>
              </w:rPr>
              <w:instrText xml:space="preserve"> FORMCHECKBOX </w:instrText>
            </w:r>
            <w:r w:rsidR="00DA5C24">
              <w:rPr>
                <w:b/>
                <w:color w:val="000080"/>
              </w:rPr>
            </w:r>
            <w:r w:rsidR="00DA5C24">
              <w:rPr>
                <w:b/>
                <w:color w:val="000080"/>
              </w:rPr>
              <w:fldChar w:fldCharType="separate"/>
            </w:r>
            <w:r>
              <w:rPr>
                <w:b/>
                <w:color w:val="000080"/>
              </w:rPr>
              <w:fldChar w:fldCharType="end"/>
            </w:r>
            <w:bookmarkEnd w:id="1"/>
          </w:p>
        </w:tc>
        <w:tc>
          <w:tcPr>
            <w:tcW w:w="2595" w:type="dxa"/>
            <w:tcBorders>
              <w:top w:val="single" w:sz="6" w:space="0" w:color="auto"/>
              <w:left w:val="single" w:sz="6" w:space="0" w:color="808080"/>
              <w:bottom w:val="single" w:sz="6" w:space="0" w:color="auto"/>
              <w:right w:val="single" w:sz="6" w:space="0" w:color="808080"/>
            </w:tcBorders>
          </w:tcPr>
          <w:p w14:paraId="2359E230" w14:textId="77777777" w:rsidR="009F5EE3" w:rsidRPr="00777E13" w:rsidRDefault="009F5EE3" w:rsidP="003F0952">
            <w:pPr>
              <w:tabs>
                <w:tab w:val="left" w:pos="1701"/>
              </w:tabs>
              <w:spacing w:before="100" w:after="100"/>
              <w:rPr>
                <w:b/>
                <w:color w:val="000080"/>
              </w:rPr>
            </w:pPr>
            <w:r w:rsidRPr="00777E13">
              <w:rPr>
                <w:b/>
                <w:color w:val="000080"/>
              </w:rPr>
              <w:t>Permit-to-Work required for planned maintenance?</w:t>
            </w:r>
          </w:p>
        </w:tc>
        <w:tc>
          <w:tcPr>
            <w:tcW w:w="2323" w:type="dxa"/>
            <w:tcBorders>
              <w:top w:val="single" w:sz="6" w:space="0" w:color="auto"/>
              <w:left w:val="single" w:sz="6" w:space="0" w:color="808080"/>
              <w:bottom w:val="single" w:sz="6" w:space="0" w:color="auto"/>
              <w:right w:val="single" w:sz="6" w:space="0" w:color="808080"/>
            </w:tcBorders>
          </w:tcPr>
          <w:p w14:paraId="4A471FCE" w14:textId="77777777" w:rsidR="009F5EE3" w:rsidRPr="00A87258" w:rsidRDefault="009F5EE3" w:rsidP="003F0952">
            <w:pPr>
              <w:tabs>
                <w:tab w:val="left" w:pos="1701"/>
              </w:tabs>
              <w:spacing w:before="100" w:after="100"/>
              <w:rPr>
                <w:sz w:val="20"/>
              </w:rPr>
            </w:pPr>
            <w:r w:rsidRPr="00397EC8">
              <w:rPr>
                <w:b/>
                <w:color w:val="000080"/>
              </w:rPr>
              <w:t xml:space="preserve">Yes </w:t>
            </w:r>
            <w:r w:rsidRPr="00397EC8">
              <w:rPr>
                <w:b/>
                <w:color w:val="000080"/>
              </w:rPr>
              <w:fldChar w:fldCharType="begin">
                <w:ffData>
                  <w:name w:val="Check1"/>
                  <w:enabled/>
                  <w:calcOnExit w:val="0"/>
                  <w:checkBox>
                    <w:sizeAuto/>
                    <w:default w:val="0"/>
                  </w:checkBox>
                </w:ffData>
              </w:fldChar>
            </w:r>
            <w:r w:rsidRPr="00397EC8">
              <w:rPr>
                <w:b/>
                <w:color w:val="000080"/>
              </w:rPr>
              <w:instrText xml:space="preserve"> FORMCHECKBOX </w:instrText>
            </w:r>
            <w:r w:rsidR="00DA5C24">
              <w:rPr>
                <w:b/>
                <w:color w:val="000080"/>
              </w:rPr>
            </w:r>
            <w:r w:rsidR="00DA5C24">
              <w:rPr>
                <w:b/>
                <w:color w:val="000080"/>
              </w:rPr>
              <w:fldChar w:fldCharType="separate"/>
            </w:r>
            <w:r w:rsidRPr="00397EC8">
              <w:rPr>
                <w:b/>
                <w:color w:val="000080"/>
              </w:rPr>
              <w:fldChar w:fldCharType="end"/>
            </w:r>
            <w:r w:rsidRPr="00397EC8">
              <w:rPr>
                <w:b/>
                <w:color w:val="000080"/>
              </w:rPr>
              <w:t xml:space="preserve">   No </w:t>
            </w:r>
            <w:r w:rsidRPr="00397EC8">
              <w:rPr>
                <w:b/>
                <w:color w:val="000080"/>
              </w:rPr>
              <w:fldChar w:fldCharType="begin">
                <w:ffData>
                  <w:name w:val="Check2"/>
                  <w:enabled/>
                  <w:calcOnExit w:val="0"/>
                  <w:checkBox>
                    <w:sizeAuto/>
                    <w:default w:val="0"/>
                  </w:checkBox>
                </w:ffData>
              </w:fldChar>
            </w:r>
            <w:r w:rsidRPr="00397EC8">
              <w:rPr>
                <w:b/>
                <w:color w:val="000080"/>
              </w:rPr>
              <w:instrText xml:space="preserve"> FORMCHECKBOX </w:instrText>
            </w:r>
            <w:r w:rsidR="00DA5C24">
              <w:rPr>
                <w:b/>
                <w:color w:val="000080"/>
              </w:rPr>
            </w:r>
            <w:r w:rsidR="00DA5C24">
              <w:rPr>
                <w:b/>
                <w:color w:val="000080"/>
              </w:rPr>
              <w:fldChar w:fldCharType="separate"/>
            </w:r>
            <w:r w:rsidRPr="00397EC8">
              <w:rPr>
                <w:b/>
                <w:color w:val="000080"/>
              </w:rPr>
              <w:fldChar w:fldCharType="end"/>
            </w:r>
            <w:r w:rsidRPr="00397EC8">
              <w:rPr>
                <w:b/>
                <w:color w:val="000080"/>
              </w:rPr>
              <w:t xml:space="preserve"> </w:t>
            </w:r>
            <w:r>
              <w:rPr>
                <w:b/>
                <w:color w:val="000080"/>
              </w:rPr>
              <w:t xml:space="preserve"> </w:t>
            </w:r>
            <w:r w:rsidRPr="00397EC8">
              <w:rPr>
                <w:b/>
                <w:color w:val="000080"/>
              </w:rPr>
              <w:t xml:space="preserve">N/A </w:t>
            </w:r>
            <w:r>
              <w:rPr>
                <w:b/>
                <w:color w:val="000080"/>
              </w:rPr>
              <w:fldChar w:fldCharType="begin">
                <w:ffData>
                  <w:name w:val=""/>
                  <w:enabled/>
                  <w:calcOnExit w:val="0"/>
                  <w:checkBox>
                    <w:sizeAuto/>
                    <w:default w:val="0"/>
                  </w:checkBox>
                </w:ffData>
              </w:fldChar>
            </w:r>
            <w:r>
              <w:rPr>
                <w:b/>
                <w:color w:val="000080"/>
              </w:rPr>
              <w:instrText xml:space="preserve"> FORMCHECKBOX </w:instrText>
            </w:r>
            <w:r w:rsidR="00DA5C24">
              <w:rPr>
                <w:b/>
                <w:color w:val="000080"/>
              </w:rPr>
            </w:r>
            <w:r w:rsidR="00DA5C24">
              <w:rPr>
                <w:b/>
                <w:color w:val="000080"/>
              </w:rPr>
              <w:fldChar w:fldCharType="separate"/>
            </w:r>
            <w:r>
              <w:rPr>
                <w:b/>
                <w:color w:val="000080"/>
              </w:rPr>
              <w:fldChar w:fldCharType="end"/>
            </w:r>
          </w:p>
        </w:tc>
      </w:tr>
    </w:tbl>
    <w:p w14:paraId="6F1B0A99" w14:textId="77777777" w:rsidR="009F5EE3" w:rsidRDefault="009F5EE3" w:rsidP="009B7714">
      <w:pPr>
        <w:tabs>
          <w:tab w:val="left" w:pos="1701"/>
        </w:tabs>
        <w:spacing w:before="100" w:after="100"/>
        <w:rPr>
          <w:b/>
          <w:bCs/>
          <w:color w:val="333399"/>
          <w:sz w:val="20"/>
        </w:rPr>
      </w:pPr>
    </w:p>
    <w:p w14:paraId="7B728F2E" w14:textId="77777777" w:rsidR="009F5EE3" w:rsidRDefault="009F5EE3" w:rsidP="0DDFF00D">
      <w:pPr>
        <w:tabs>
          <w:tab w:val="left" w:pos="1701"/>
        </w:tabs>
        <w:spacing w:before="100" w:after="100"/>
        <w:rPr>
          <w:b/>
          <w:bCs/>
          <w:color w:val="333399"/>
          <w:sz w:val="20"/>
        </w:rPr>
      </w:pPr>
    </w:p>
    <w:p w14:paraId="20AD4E78" w14:textId="0B2E1892" w:rsidR="0DDFF00D" w:rsidRDefault="0DDFF00D" w:rsidP="0DDFF00D">
      <w:pPr>
        <w:tabs>
          <w:tab w:val="left" w:pos="1701"/>
        </w:tabs>
        <w:spacing w:before="100" w:after="100"/>
        <w:rPr>
          <w:b/>
          <w:bCs/>
          <w:color w:val="333399"/>
          <w:sz w:val="20"/>
        </w:rPr>
      </w:pPr>
    </w:p>
    <w:p w14:paraId="74EBE4CC" w14:textId="77777777" w:rsidR="009F5EE3" w:rsidRDefault="009F5EE3" w:rsidP="009B7714">
      <w:pPr>
        <w:tabs>
          <w:tab w:val="left" w:pos="1701"/>
        </w:tabs>
        <w:spacing w:before="100" w:after="100"/>
        <w:rPr>
          <w:b/>
          <w:bCs/>
          <w:color w:val="333399"/>
          <w:sz w:val="20"/>
        </w:rPr>
      </w:pPr>
    </w:p>
    <w:tbl>
      <w:tblPr>
        <w:tblpPr w:leftFromText="180" w:rightFromText="180" w:vertAnchor="text" w:horzAnchor="margin" w:tblpY="74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32"/>
        <w:gridCol w:w="2185"/>
        <w:gridCol w:w="2595"/>
        <w:gridCol w:w="2323"/>
      </w:tblGrid>
      <w:tr w:rsidR="009F5EE3" w:rsidRPr="0083696D" w14:paraId="72E46FCE" w14:textId="77777777" w:rsidTr="009F5EE3">
        <w:trPr>
          <w:trHeight w:val="494"/>
        </w:trPr>
        <w:tc>
          <w:tcPr>
            <w:tcW w:w="9835" w:type="dxa"/>
            <w:gridSpan w:val="4"/>
            <w:tcBorders>
              <w:top w:val="single" w:sz="6" w:space="0" w:color="auto"/>
              <w:left w:val="single" w:sz="6" w:space="0" w:color="808080"/>
              <w:bottom w:val="single" w:sz="6" w:space="0" w:color="auto"/>
              <w:right w:val="single" w:sz="6" w:space="0" w:color="808080"/>
            </w:tcBorders>
            <w:shd w:val="clear" w:color="auto" w:fill="333399"/>
          </w:tcPr>
          <w:p w14:paraId="18B56783" w14:textId="7BCDD7D9" w:rsidR="009F5EE3" w:rsidRDefault="009F5EE3" w:rsidP="009F5EE3">
            <w:pPr>
              <w:tabs>
                <w:tab w:val="left" w:pos="1701"/>
              </w:tabs>
              <w:spacing w:before="100" w:after="100"/>
              <w:rPr>
                <w:b/>
                <w:color w:val="FFFFFF"/>
                <w:sz w:val="20"/>
              </w:rPr>
            </w:pPr>
            <w:r>
              <w:rPr>
                <w:b/>
                <w:color w:val="FFFFFF"/>
                <w:sz w:val="20"/>
              </w:rPr>
              <w:t>6. Who might be harmed and how?</w:t>
            </w:r>
            <w:r w:rsidR="00E429B2">
              <w:rPr>
                <w:b/>
                <w:color w:val="FFFFFF"/>
                <w:sz w:val="20"/>
              </w:rPr>
              <w:t xml:space="preserve"> (</w:t>
            </w:r>
            <w:r w:rsidR="00906EA8">
              <w:rPr>
                <w:b/>
                <w:color w:val="FFFFFF"/>
                <w:sz w:val="20"/>
              </w:rPr>
              <w:t>Please</w:t>
            </w:r>
            <w:r w:rsidR="00E429B2">
              <w:rPr>
                <w:b/>
                <w:color w:val="FFFFFF"/>
                <w:sz w:val="20"/>
              </w:rPr>
              <w:t xml:space="preserve"> mark ‘Yes’ or ‘No’.)</w:t>
            </w:r>
          </w:p>
          <w:p w14:paraId="0250DABF" w14:textId="77777777" w:rsidR="009F5EE3" w:rsidRPr="0083696D" w:rsidRDefault="009F5EE3" w:rsidP="009F5EE3">
            <w:pPr>
              <w:tabs>
                <w:tab w:val="left" w:pos="1701"/>
              </w:tabs>
              <w:spacing w:before="100" w:after="100"/>
              <w:rPr>
                <w:b/>
                <w:color w:val="FFFFFF"/>
                <w:sz w:val="20"/>
              </w:rPr>
            </w:pPr>
            <w:r w:rsidRPr="00C05B3F">
              <w:rPr>
                <w:bCs/>
                <w:color w:val="FFFFFF"/>
                <w:sz w:val="20"/>
              </w:rPr>
              <w:t>Identify people at your event who may be at risk from potential hazards here is a list of potential people that may apply to your event.</w:t>
            </w:r>
          </w:p>
        </w:tc>
      </w:tr>
      <w:tr w:rsidR="009F5EE3" w:rsidRPr="008425DD" w14:paraId="73F7FF24" w14:textId="77777777" w:rsidTr="009F5EE3">
        <w:trPr>
          <w:trHeight w:val="435"/>
        </w:trPr>
        <w:tc>
          <w:tcPr>
            <w:tcW w:w="2732" w:type="dxa"/>
            <w:tcBorders>
              <w:top w:val="single" w:sz="6" w:space="0" w:color="auto"/>
              <w:left w:val="single" w:sz="6" w:space="0" w:color="808080"/>
              <w:bottom w:val="single" w:sz="4" w:space="0" w:color="auto"/>
              <w:right w:val="single" w:sz="6" w:space="0" w:color="808080"/>
            </w:tcBorders>
          </w:tcPr>
          <w:p w14:paraId="40A2284D" w14:textId="77777777" w:rsidR="009F5EE3" w:rsidRPr="00777E13" w:rsidRDefault="009F5EE3" w:rsidP="009F5EE3">
            <w:pPr>
              <w:tabs>
                <w:tab w:val="left" w:pos="1701"/>
              </w:tabs>
              <w:spacing w:before="100" w:after="100"/>
              <w:rPr>
                <w:b/>
                <w:color w:val="000080"/>
              </w:rPr>
            </w:pPr>
            <w:r>
              <w:rPr>
                <w:b/>
                <w:color w:val="000080"/>
              </w:rPr>
              <w:t>S</w:t>
            </w:r>
            <w:r w:rsidRPr="00777E13">
              <w:rPr>
                <w:b/>
                <w:color w:val="000080"/>
              </w:rPr>
              <w:t>tudents</w:t>
            </w:r>
          </w:p>
        </w:tc>
        <w:tc>
          <w:tcPr>
            <w:tcW w:w="2185" w:type="dxa"/>
            <w:tcBorders>
              <w:top w:val="single" w:sz="6" w:space="0" w:color="auto"/>
              <w:left w:val="single" w:sz="6" w:space="0" w:color="808080"/>
              <w:bottom w:val="single" w:sz="4" w:space="0" w:color="auto"/>
              <w:right w:val="single" w:sz="6" w:space="0" w:color="808080"/>
            </w:tcBorders>
          </w:tcPr>
          <w:p w14:paraId="27F0E31F" w14:textId="77777777" w:rsidR="009F5EE3" w:rsidRPr="00777E13" w:rsidRDefault="009F5EE3" w:rsidP="009F5EE3">
            <w:pPr>
              <w:tabs>
                <w:tab w:val="left" w:pos="1701"/>
              </w:tabs>
              <w:spacing w:before="100" w:after="100"/>
            </w:pPr>
            <w:r w:rsidRPr="00C47C49">
              <w:rPr>
                <w:sz w:val="20"/>
              </w:rPr>
              <w:fldChar w:fldCharType="begin">
                <w:ffData>
                  <w:name w:val=""/>
                  <w:enabled/>
                  <w:calcOnExit w:val="0"/>
                  <w:textInput/>
                </w:ffData>
              </w:fldChar>
            </w:r>
            <w:r w:rsidRPr="00C47C49">
              <w:rPr>
                <w:sz w:val="20"/>
              </w:rPr>
              <w:instrText xml:space="preserve"> FORMTEXT </w:instrText>
            </w:r>
            <w:r w:rsidRPr="00C47C49">
              <w:rPr>
                <w:sz w:val="20"/>
              </w:rPr>
            </w:r>
            <w:r w:rsidRPr="00C47C49">
              <w:rPr>
                <w:sz w:val="20"/>
              </w:rPr>
              <w:fldChar w:fldCharType="separate"/>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5F45EB3C" w14:textId="77777777" w:rsidR="009F5EE3" w:rsidRPr="00777E13" w:rsidRDefault="009F5EE3" w:rsidP="009F5EE3">
            <w:pPr>
              <w:tabs>
                <w:tab w:val="left" w:pos="1701"/>
              </w:tabs>
              <w:spacing w:before="100" w:after="100"/>
              <w:rPr>
                <w:b/>
                <w:color w:val="000080"/>
              </w:rPr>
            </w:pPr>
            <w:r w:rsidRPr="00777E13">
              <w:rPr>
                <w:b/>
                <w:color w:val="000080"/>
              </w:rPr>
              <w:t>Cleaners, engineers etc</w:t>
            </w:r>
          </w:p>
        </w:tc>
        <w:tc>
          <w:tcPr>
            <w:tcW w:w="2323" w:type="dxa"/>
            <w:tcBorders>
              <w:top w:val="single" w:sz="6" w:space="0" w:color="auto"/>
              <w:left w:val="single" w:sz="6" w:space="0" w:color="808080"/>
              <w:bottom w:val="single" w:sz="4" w:space="0" w:color="auto"/>
              <w:right w:val="single" w:sz="6" w:space="0" w:color="808080"/>
            </w:tcBorders>
          </w:tcPr>
          <w:p w14:paraId="185E47DF" w14:textId="77777777" w:rsidR="009F5EE3" w:rsidRPr="008425DD" w:rsidRDefault="009F5EE3" w:rsidP="009F5EE3">
            <w:pPr>
              <w:tabs>
                <w:tab w:val="left" w:pos="1701"/>
              </w:tabs>
              <w:spacing w:before="100" w:after="100"/>
              <w:rPr>
                <w:b/>
                <w:color w:val="000080"/>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780AC1E3"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0C03ECB6" w14:textId="77777777" w:rsidR="009F5EE3" w:rsidRPr="00777E13" w:rsidRDefault="009F5EE3" w:rsidP="009F5EE3">
            <w:pPr>
              <w:tabs>
                <w:tab w:val="left" w:pos="1701"/>
              </w:tabs>
              <w:spacing w:before="100" w:after="100"/>
              <w:rPr>
                <w:b/>
                <w:color w:val="000080"/>
              </w:rPr>
            </w:pPr>
            <w:r>
              <w:rPr>
                <w:b/>
                <w:color w:val="000080"/>
              </w:rPr>
              <w:t>S</w:t>
            </w:r>
            <w:r w:rsidRPr="00777E13">
              <w:rPr>
                <w:b/>
                <w:color w:val="000080"/>
              </w:rPr>
              <w:t>taff</w:t>
            </w:r>
          </w:p>
        </w:tc>
        <w:tc>
          <w:tcPr>
            <w:tcW w:w="2185" w:type="dxa"/>
            <w:tcBorders>
              <w:top w:val="single" w:sz="4" w:space="0" w:color="auto"/>
              <w:left w:val="single" w:sz="6" w:space="0" w:color="808080"/>
              <w:bottom w:val="single" w:sz="4" w:space="0" w:color="auto"/>
              <w:right w:val="single" w:sz="6" w:space="0" w:color="808080"/>
            </w:tcBorders>
          </w:tcPr>
          <w:p w14:paraId="0D9CB380" w14:textId="77777777" w:rsidR="009F5EE3" w:rsidRPr="009F5EE3" w:rsidRDefault="009F5EE3" w:rsidP="009F5EE3">
            <w:pPr>
              <w:tabs>
                <w:tab w:val="left" w:pos="1701"/>
              </w:tabs>
              <w:spacing w:before="100" w:after="100"/>
              <w:rPr>
                <w:b/>
                <w:color w:val="000080"/>
              </w:rPr>
            </w:pPr>
            <w:r w:rsidRPr="00DD7BCD">
              <w:rPr>
                <w:sz w:val="20"/>
              </w:rPr>
              <w:fldChar w:fldCharType="begin">
                <w:ffData>
                  <w:name w:val=""/>
                  <w:enabled/>
                  <w:calcOnExit w:val="0"/>
                  <w:textInput/>
                </w:ffData>
              </w:fldChar>
            </w:r>
            <w:r w:rsidRPr="00DD7BCD">
              <w:rPr>
                <w:sz w:val="20"/>
              </w:rPr>
              <w:instrText xml:space="preserve"> FORMTEXT </w:instrText>
            </w:r>
            <w:r w:rsidRPr="00DD7BCD">
              <w:rPr>
                <w:sz w:val="20"/>
              </w:rPr>
            </w:r>
            <w:r w:rsidRPr="00DD7BCD">
              <w:rPr>
                <w:sz w:val="20"/>
              </w:rPr>
              <w:fldChar w:fldCharType="separate"/>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4F9EDD83" w14:textId="77777777" w:rsidR="009F5EE3" w:rsidRPr="00777E13" w:rsidRDefault="009F5EE3" w:rsidP="009F5EE3">
            <w:pPr>
              <w:tabs>
                <w:tab w:val="left" w:pos="1701"/>
              </w:tabs>
              <w:spacing w:before="100" w:after="100"/>
              <w:rPr>
                <w:b/>
                <w:color w:val="000080"/>
              </w:rPr>
            </w:pPr>
            <w:r w:rsidRPr="009F5EE3">
              <w:rPr>
                <w:b/>
                <w:color w:val="000080"/>
              </w:rPr>
              <w:t>Children / under 18’s</w:t>
            </w:r>
          </w:p>
        </w:tc>
        <w:tc>
          <w:tcPr>
            <w:tcW w:w="2323" w:type="dxa"/>
            <w:tcBorders>
              <w:top w:val="single" w:sz="4" w:space="0" w:color="auto"/>
              <w:left w:val="single" w:sz="6" w:space="0" w:color="808080"/>
              <w:bottom w:val="single" w:sz="4" w:space="0" w:color="auto"/>
              <w:right w:val="single" w:sz="6" w:space="0" w:color="808080"/>
            </w:tcBorders>
          </w:tcPr>
          <w:p w14:paraId="1CA4C448"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19CC66E2"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4FBD2976" w14:textId="77777777" w:rsidR="009F5EE3" w:rsidRPr="00777E13" w:rsidRDefault="009F5EE3" w:rsidP="009F5EE3">
            <w:pPr>
              <w:tabs>
                <w:tab w:val="left" w:pos="1701"/>
              </w:tabs>
              <w:spacing w:before="100" w:after="100"/>
              <w:rPr>
                <w:b/>
                <w:color w:val="000080"/>
              </w:rPr>
            </w:pPr>
            <w:r w:rsidRPr="009F5EE3">
              <w:rPr>
                <w:b/>
                <w:color w:val="000080"/>
              </w:rPr>
              <w:t>Contractors</w:t>
            </w:r>
          </w:p>
        </w:tc>
        <w:tc>
          <w:tcPr>
            <w:tcW w:w="2185" w:type="dxa"/>
            <w:tcBorders>
              <w:top w:val="single" w:sz="4" w:space="0" w:color="auto"/>
              <w:left w:val="single" w:sz="6" w:space="0" w:color="808080"/>
              <w:bottom w:val="single" w:sz="4" w:space="0" w:color="auto"/>
              <w:right w:val="single" w:sz="6" w:space="0" w:color="808080"/>
            </w:tcBorders>
          </w:tcPr>
          <w:p w14:paraId="26EC616B" w14:textId="77777777" w:rsidR="009F5EE3" w:rsidRPr="009F5EE3" w:rsidRDefault="009F5EE3" w:rsidP="009F5EE3">
            <w:pPr>
              <w:tabs>
                <w:tab w:val="left" w:pos="1701"/>
              </w:tabs>
              <w:spacing w:before="100" w:after="100"/>
              <w:rPr>
                <w:b/>
                <w:color w:val="000080"/>
              </w:rPr>
            </w:pPr>
            <w:r w:rsidRPr="00DD7BCD">
              <w:rPr>
                <w:sz w:val="20"/>
              </w:rPr>
              <w:fldChar w:fldCharType="begin">
                <w:ffData>
                  <w:name w:val=""/>
                  <w:enabled/>
                  <w:calcOnExit w:val="0"/>
                  <w:textInput/>
                </w:ffData>
              </w:fldChar>
            </w:r>
            <w:r w:rsidRPr="00DD7BCD">
              <w:rPr>
                <w:sz w:val="20"/>
              </w:rPr>
              <w:instrText xml:space="preserve"> FORMTEXT </w:instrText>
            </w:r>
            <w:r w:rsidRPr="00DD7BCD">
              <w:rPr>
                <w:sz w:val="20"/>
              </w:rPr>
            </w:r>
            <w:r w:rsidRPr="00DD7BCD">
              <w:rPr>
                <w:sz w:val="20"/>
              </w:rPr>
              <w:fldChar w:fldCharType="separate"/>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55621FA2" w14:textId="77777777" w:rsidR="009F5EE3" w:rsidRDefault="009F5EE3" w:rsidP="009F5EE3">
            <w:pPr>
              <w:tabs>
                <w:tab w:val="left" w:pos="1701"/>
              </w:tabs>
              <w:spacing w:before="100" w:after="100"/>
              <w:rPr>
                <w:b/>
                <w:color w:val="000080"/>
              </w:rPr>
            </w:pPr>
            <w:r w:rsidRPr="009F5EE3">
              <w:rPr>
                <w:b/>
                <w:color w:val="000080"/>
              </w:rPr>
              <w:t>Participants</w:t>
            </w:r>
          </w:p>
        </w:tc>
        <w:tc>
          <w:tcPr>
            <w:tcW w:w="2323" w:type="dxa"/>
            <w:tcBorders>
              <w:top w:val="single" w:sz="4" w:space="0" w:color="auto"/>
              <w:left w:val="single" w:sz="6" w:space="0" w:color="808080"/>
              <w:bottom w:val="single" w:sz="4" w:space="0" w:color="auto"/>
              <w:right w:val="single" w:sz="6" w:space="0" w:color="808080"/>
            </w:tcBorders>
          </w:tcPr>
          <w:p w14:paraId="30647AEB"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58B64469"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5193B9F4" w14:textId="77777777" w:rsidR="009F5EE3" w:rsidRPr="00777E13" w:rsidRDefault="009F5EE3" w:rsidP="009F5EE3">
            <w:pPr>
              <w:tabs>
                <w:tab w:val="left" w:pos="1701"/>
              </w:tabs>
              <w:spacing w:before="100" w:after="100"/>
              <w:rPr>
                <w:b/>
                <w:color w:val="000080"/>
              </w:rPr>
            </w:pPr>
            <w:r>
              <w:rPr>
                <w:b/>
                <w:color w:val="000080"/>
              </w:rPr>
              <w:t>Those with accessibility needs</w:t>
            </w:r>
          </w:p>
        </w:tc>
        <w:tc>
          <w:tcPr>
            <w:tcW w:w="2185" w:type="dxa"/>
            <w:tcBorders>
              <w:top w:val="single" w:sz="4" w:space="0" w:color="auto"/>
              <w:left w:val="single" w:sz="6" w:space="0" w:color="808080"/>
              <w:bottom w:val="single" w:sz="4" w:space="0" w:color="auto"/>
              <w:right w:val="single" w:sz="6" w:space="0" w:color="808080"/>
            </w:tcBorders>
          </w:tcPr>
          <w:p w14:paraId="2B5194EB" w14:textId="77777777" w:rsidR="009F5EE3" w:rsidRPr="009F5EE3" w:rsidRDefault="009F5EE3" w:rsidP="009F5EE3">
            <w:pPr>
              <w:tabs>
                <w:tab w:val="left" w:pos="1701"/>
              </w:tabs>
              <w:spacing w:before="100" w:after="100"/>
              <w:rPr>
                <w:b/>
                <w:color w:val="00008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73CAB596" w14:textId="77777777" w:rsidR="009F5EE3" w:rsidRDefault="009F5EE3" w:rsidP="009F5EE3">
            <w:pPr>
              <w:tabs>
                <w:tab w:val="left" w:pos="1701"/>
              </w:tabs>
              <w:spacing w:before="100" w:after="100"/>
              <w:rPr>
                <w:b/>
                <w:color w:val="000080"/>
              </w:rPr>
            </w:pPr>
            <w:r w:rsidRPr="009F5EE3">
              <w:rPr>
                <w:b/>
                <w:color w:val="000080"/>
              </w:rPr>
              <w:t>Spectators</w:t>
            </w:r>
          </w:p>
        </w:tc>
        <w:tc>
          <w:tcPr>
            <w:tcW w:w="2323" w:type="dxa"/>
            <w:tcBorders>
              <w:top w:val="single" w:sz="4" w:space="0" w:color="auto"/>
              <w:left w:val="single" w:sz="6" w:space="0" w:color="808080"/>
              <w:bottom w:val="single" w:sz="4" w:space="0" w:color="auto"/>
              <w:right w:val="single" w:sz="6" w:space="0" w:color="808080"/>
            </w:tcBorders>
          </w:tcPr>
          <w:p w14:paraId="42A540DD"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C1319F" w14:paraId="76884748" w14:textId="77777777" w:rsidTr="009F5EE3">
        <w:trPr>
          <w:trHeight w:val="507"/>
        </w:trPr>
        <w:tc>
          <w:tcPr>
            <w:tcW w:w="2732" w:type="dxa"/>
            <w:tcBorders>
              <w:top w:val="single" w:sz="4" w:space="0" w:color="auto"/>
              <w:left w:val="single" w:sz="6" w:space="0" w:color="808080"/>
              <w:bottom w:val="single" w:sz="6" w:space="0" w:color="auto"/>
              <w:right w:val="single" w:sz="6" w:space="0" w:color="808080"/>
            </w:tcBorders>
          </w:tcPr>
          <w:p w14:paraId="636B6016" w14:textId="77777777" w:rsidR="009F5EE3" w:rsidRDefault="009F5EE3" w:rsidP="009F5EE3">
            <w:pPr>
              <w:tabs>
                <w:tab w:val="left" w:pos="1701"/>
              </w:tabs>
              <w:spacing w:before="100" w:after="100"/>
              <w:rPr>
                <w:b/>
                <w:color w:val="000080"/>
              </w:rPr>
            </w:pPr>
            <w:r>
              <w:rPr>
                <w:b/>
                <w:color w:val="000080"/>
              </w:rPr>
              <w:t>The public (non-ICU members)</w:t>
            </w:r>
          </w:p>
        </w:tc>
        <w:tc>
          <w:tcPr>
            <w:tcW w:w="2185" w:type="dxa"/>
            <w:tcBorders>
              <w:top w:val="single" w:sz="4" w:space="0" w:color="auto"/>
              <w:left w:val="single" w:sz="6" w:space="0" w:color="808080"/>
              <w:bottom w:val="single" w:sz="6" w:space="0" w:color="auto"/>
              <w:right w:val="single" w:sz="6" w:space="0" w:color="808080"/>
            </w:tcBorders>
          </w:tcPr>
          <w:p w14:paraId="29521412" w14:textId="77777777" w:rsidR="009F5EE3" w:rsidRPr="00C47C49"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4CD8B57A" w14:textId="77777777" w:rsidR="009F5EE3" w:rsidRDefault="009F5EE3" w:rsidP="009F5EE3">
            <w:pPr>
              <w:tabs>
                <w:tab w:val="left" w:pos="1701"/>
              </w:tabs>
              <w:spacing w:before="100" w:after="100"/>
              <w:rPr>
                <w:b/>
                <w:color w:val="000080"/>
              </w:rPr>
            </w:pPr>
            <w:r>
              <w:rPr>
                <w:b/>
                <w:color w:val="000080"/>
              </w:rPr>
              <w:t>Other</w:t>
            </w:r>
          </w:p>
        </w:tc>
        <w:tc>
          <w:tcPr>
            <w:tcW w:w="2323" w:type="dxa"/>
            <w:tcBorders>
              <w:top w:val="single" w:sz="4" w:space="0" w:color="auto"/>
              <w:left w:val="single" w:sz="6" w:space="0" w:color="808080"/>
              <w:bottom w:val="single" w:sz="6" w:space="0" w:color="auto"/>
              <w:right w:val="single" w:sz="6" w:space="0" w:color="808080"/>
            </w:tcBorders>
          </w:tcPr>
          <w:p w14:paraId="30B6F957" w14:textId="77777777" w:rsidR="009F5EE3" w:rsidRPr="00C1319F"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bl>
    <w:p w14:paraId="65239CB3" w14:textId="77777777" w:rsidR="009F5EE3" w:rsidRDefault="009F5EE3" w:rsidP="009B7714">
      <w:pPr>
        <w:tabs>
          <w:tab w:val="left" w:pos="1701"/>
        </w:tabs>
        <w:spacing w:before="100" w:after="100"/>
        <w:rPr>
          <w:b/>
          <w:bCs/>
          <w:color w:val="333399"/>
          <w:sz w:val="20"/>
        </w:rPr>
      </w:pPr>
    </w:p>
    <w:p w14:paraId="223F6F7F" w14:textId="77777777" w:rsidR="009F5EE3" w:rsidRDefault="009F5EE3" w:rsidP="009B7714">
      <w:pPr>
        <w:tabs>
          <w:tab w:val="left" w:pos="1701"/>
        </w:tabs>
        <w:spacing w:before="100" w:after="100"/>
        <w:rPr>
          <w:b/>
          <w:bCs/>
          <w:color w:val="333399"/>
          <w:sz w:val="20"/>
        </w:rPr>
      </w:pPr>
    </w:p>
    <w:p w14:paraId="76A52743" w14:textId="77777777" w:rsidR="009F5EE3" w:rsidRDefault="009F5EE3" w:rsidP="009B7714">
      <w:pPr>
        <w:tabs>
          <w:tab w:val="left" w:pos="1701"/>
        </w:tabs>
        <w:spacing w:before="100" w:after="100"/>
        <w:rPr>
          <w:b/>
          <w:bCs/>
          <w:color w:val="333399"/>
          <w:sz w:val="20"/>
        </w:rPr>
      </w:pPr>
    </w:p>
    <w:p w14:paraId="38E02429" w14:textId="77777777" w:rsidR="00322409" w:rsidRDefault="00322409">
      <w:pPr>
        <w:spacing w:before="60" w:after="0"/>
        <w:rPr>
          <w:sz w:val="24"/>
          <w:szCs w:val="24"/>
        </w:rPr>
        <w:sectPr w:rsidR="00322409" w:rsidSect="00523A0C">
          <w:footerReference w:type="default" r:id="rId11"/>
          <w:footerReference w:type="first" r:id="rId12"/>
          <w:pgSz w:w="11906" w:h="16838" w:code="9"/>
          <w:pgMar w:top="851" w:right="851" w:bottom="426" w:left="851" w:header="720" w:footer="720" w:gutter="0"/>
          <w:cols w:space="708"/>
          <w:docGrid w:linePitch="245"/>
        </w:sectPr>
      </w:pPr>
    </w:p>
    <w:p w14:paraId="09D80540" w14:textId="77777777" w:rsidR="00CF6481" w:rsidRPr="000168BA" w:rsidRDefault="00AB6C34">
      <w:pPr>
        <w:spacing w:before="60" w:after="0"/>
        <w:rPr>
          <w:sz w:val="28"/>
          <w:szCs w:val="28"/>
        </w:rPr>
      </w:pPr>
      <w:r w:rsidRPr="00AB6C34">
        <w:rPr>
          <w:sz w:val="28"/>
          <w:szCs w:val="28"/>
        </w:rPr>
        <w:lastRenderedPageBreak/>
        <w:t>R</w:t>
      </w:r>
      <w:r w:rsidR="000168BA">
        <w:rPr>
          <w:sz w:val="28"/>
          <w:szCs w:val="28"/>
        </w:rPr>
        <w:t>isk</w:t>
      </w:r>
      <w:r w:rsidRPr="000168BA">
        <w:rPr>
          <w:sz w:val="28"/>
          <w:szCs w:val="28"/>
        </w:rPr>
        <w:t xml:space="preserve"> </w:t>
      </w:r>
      <w:r w:rsidR="000168BA">
        <w:rPr>
          <w:sz w:val="28"/>
          <w:szCs w:val="28"/>
        </w:rPr>
        <w:t>Rating</w:t>
      </w:r>
    </w:p>
    <w:p w14:paraId="3F4E1F3F" w14:textId="77777777" w:rsidR="00CF6481" w:rsidRPr="00CF6481" w:rsidRDefault="00CF6481" w:rsidP="00CF6481">
      <w:pPr>
        <w:tabs>
          <w:tab w:val="left" w:pos="1701"/>
        </w:tabs>
        <w:spacing w:before="100" w:after="100"/>
        <w:rPr>
          <w:color w:val="333399"/>
          <w:sz w:val="20"/>
        </w:rPr>
      </w:pPr>
      <w:r w:rsidRPr="00CF6481">
        <w:rPr>
          <w:color w:val="333399"/>
          <w:sz w:val="20"/>
        </w:rPr>
        <w:t>Risk is the combined assessment of the likelihood and severity for any given hazard, so therefore there are two elements that you will need to look at when assessing the level of risk:</w:t>
      </w:r>
    </w:p>
    <w:p w14:paraId="33119A2A" w14:textId="77777777" w:rsidR="00CF6481" w:rsidRPr="00CF6481" w:rsidRDefault="00CF6481" w:rsidP="00CF6481">
      <w:pPr>
        <w:tabs>
          <w:tab w:val="left" w:pos="1701"/>
        </w:tabs>
        <w:spacing w:before="100" w:after="100"/>
        <w:rPr>
          <w:b/>
          <w:bCs/>
          <w:color w:val="333399"/>
          <w:sz w:val="20"/>
        </w:rPr>
      </w:pPr>
      <w:r w:rsidRPr="00CF6481">
        <w:rPr>
          <w:b/>
          <w:bCs/>
          <w:color w:val="333399"/>
          <w:sz w:val="20"/>
        </w:rPr>
        <w:t>Risk Severity:</w:t>
      </w:r>
      <w:r w:rsidRPr="00CF6481">
        <w:rPr>
          <w:color w:val="333399"/>
          <w:sz w:val="20"/>
        </w:rPr>
        <w:t xml:space="preserve"> (the severity of any resulting injury or ill−health) </w:t>
      </w:r>
      <w:r>
        <w:rPr>
          <w:color w:val="333399"/>
          <w:sz w:val="20"/>
        </w:rPr>
        <w:t xml:space="preserve"> </w:t>
      </w:r>
    </w:p>
    <w:p w14:paraId="455414C6" w14:textId="04A9EAED" w:rsidR="00CF6481" w:rsidRPr="00CF6481" w:rsidRDefault="00CF6481" w:rsidP="00CF6481">
      <w:pPr>
        <w:tabs>
          <w:tab w:val="left" w:pos="1701"/>
        </w:tabs>
        <w:spacing w:before="100" w:after="100"/>
        <w:rPr>
          <w:color w:val="333399"/>
          <w:sz w:val="20"/>
        </w:rPr>
      </w:pPr>
      <w:r w:rsidRPr="00CF6481">
        <w:rPr>
          <w:color w:val="333399"/>
          <w:sz w:val="20"/>
        </w:rPr>
        <w:t xml:space="preserve">MINOR: Superficial injuries - cuts, bruises, mild skin irritation, mild </w:t>
      </w:r>
      <w:r w:rsidR="00906EA8" w:rsidRPr="00CF6481">
        <w:rPr>
          <w:color w:val="333399"/>
          <w:sz w:val="20"/>
        </w:rPr>
        <w:t>aches,</w:t>
      </w:r>
      <w:r w:rsidRPr="00CF6481">
        <w:rPr>
          <w:color w:val="333399"/>
          <w:sz w:val="20"/>
        </w:rPr>
        <w:t xml:space="preserve"> and pains − requiring first aid only. Minor property damage.</w:t>
      </w:r>
    </w:p>
    <w:p w14:paraId="45ADCFC3" w14:textId="77777777" w:rsidR="00CF6481" w:rsidRPr="00CF6481" w:rsidRDefault="00CF6481" w:rsidP="00CF6481">
      <w:pPr>
        <w:tabs>
          <w:tab w:val="left" w:pos="1701"/>
        </w:tabs>
        <w:spacing w:before="100" w:after="100"/>
        <w:rPr>
          <w:color w:val="333399"/>
          <w:sz w:val="20"/>
        </w:rPr>
      </w:pPr>
      <w:r w:rsidRPr="00CF6481">
        <w:rPr>
          <w:color w:val="333399"/>
          <w:sz w:val="20"/>
        </w:rPr>
        <w:t>SERIOUS: More serious injuries or ill-health, requiring time off work or study or a hospital visit, e.g. burns, sprains, strains and short-term musculoskeletal disorders, cuts requiring stitches, back injuries, fractures to fingers or toes. More serious property damage.</w:t>
      </w:r>
    </w:p>
    <w:p w14:paraId="380851E5" w14:textId="77777777" w:rsidR="00CF6481" w:rsidRPr="00CF6481" w:rsidRDefault="00CF6481" w:rsidP="00CF6481">
      <w:pPr>
        <w:tabs>
          <w:tab w:val="left" w:pos="1701"/>
        </w:tabs>
        <w:spacing w:before="100" w:after="100"/>
        <w:rPr>
          <w:color w:val="333399"/>
          <w:sz w:val="20"/>
        </w:rPr>
      </w:pPr>
      <w:r w:rsidRPr="00CF6481">
        <w:rPr>
          <w:color w:val="333399"/>
          <w:sz w:val="20"/>
        </w:rPr>
        <w:t>MAJOR: Broken limbs, amputations, long-term health problems resulting from work, or acute illness requiring medical treatment, loss of consciousness, serious electric shock, loss of sight. Major property damage.</w:t>
      </w:r>
    </w:p>
    <w:p w14:paraId="323A80CE" w14:textId="77777777" w:rsidR="00CF6481" w:rsidRPr="00CF6481" w:rsidRDefault="00CF6481" w:rsidP="00CF6481">
      <w:pPr>
        <w:tabs>
          <w:tab w:val="left" w:pos="1701"/>
        </w:tabs>
        <w:spacing w:before="100" w:after="100"/>
        <w:rPr>
          <w:color w:val="333399"/>
          <w:sz w:val="20"/>
        </w:rPr>
      </w:pPr>
      <w:r w:rsidRPr="00CF6481">
        <w:rPr>
          <w:color w:val="333399"/>
          <w:sz w:val="20"/>
        </w:rPr>
        <w:t>FATAL: Injury or ill-health which leads to death either at the time or soon after the incident, or eventually, as in the case of certain occupational diseases, such as asbestos-related cancers.</w:t>
      </w:r>
    </w:p>
    <w:p w14:paraId="096C24AC" w14:textId="77777777" w:rsidR="00CF6481" w:rsidRPr="00CF6481" w:rsidRDefault="00CF6481" w:rsidP="00CF6481">
      <w:pPr>
        <w:tabs>
          <w:tab w:val="left" w:pos="1701"/>
        </w:tabs>
        <w:spacing w:before="100" w:after="100"/>
        <w:rPr>
          <w:b/>
          <w:bCs/>
          <w:color w:val="333399"/>
          <w:sz w:val="20"/>
        </w:rPr>
      </w:pPr>
      <w:r w:rsidRPr="00CF6481">
        <w:rPr>
          <w:b/>
          <w:bCs/>
          <w:color w:val="333399"/>
          <w:sz w:val="20"/>
        </w:rPr>
        <w:t>Risk Probability:</w:t>
      </w:r>
      <w:r w:rsidRPr="00CF6481">
        <w:rPr>
          <w:color w:val="333399"/>
          <w:sz w:val="20"/>
        </w:rPr>
        <w:t xml:space="preserve"> (the likelihood of the hazard causing harm).</w:t>
      </w:r>
    </w:p>
    <w:p w14:paraId="14C7990D" w14:textId="77777777" w:rsidR="00CF6481" w:rsidRPr="00CF6481" w:rsidRDefault="00CF6481" w:rsidP="00CF6481">
      <w:pPr>
        <w:tabs>
          <w:tab w:val="left" w:pos="1701"/>
        </w:tabs>
        <w:spacing w:before="100" w:after="100"/>
        <w:rPr>
          <w:color w:val="333399"/>
          <w:sz w:val="20"/>
        </w:rPr>
      </w:pPr>
      <w:r w:rsidRPr="00CF6481">
        <w:rPr>
          <w:color w:val="333399"/>
          <w:sz w:val="20"/>
        </w:rPr>
        <w:t>VERY UNLIKELY: Good control measures are in place. Controls do not rely on a person using them (i.e. personal compliance). Controls are very unlikely to break down. People are very rarely in this area or very rarely engage in this activity.</w:t>
      </w:r>
    </w:p>
    <w:p w14:paraId="484754E6" w14:textId="77777777" w:rsidR="00CF6481" w:rsidRPr="00CF6481" w:rsidRDefault="00CF6481" w:rsidP="00CF6481">
      <w:pPr>
        <w:tabs>
          <w:tab w:val="left" w:pos="1701"/>
        </w:tabs>
        <w:spacing w:before="100" w:after="100"/>
        <w:rPr>
          <w:color w:val="333399"/>
          <w:sz w:val="20"/>
        </w:rPr>
      </w:pPr>
      <w:r w:rsidRPr="00CF6481">
        <w:rPr>
          <w:color w:val="333399"/>
          <w:sz w:val="20"/>
        </w:rPr>
        <w:t xml:space="preserve">UNLIKELY: Reasonable control measures are in </w:t>
      </w:r>
      <w:r w:rsidR="00974787" w:rsidRPr="00CF6481">
        <w:rPr>
          <w:color w:val="333399"/>
          <w:sz w:val="20"/>
        </w:rPr>
        <w:t>place,</w:t>
      </w:r>
      <w:r w:rsidRPr="00CF6481">
        <w:rPr>
          <w:color w:val="333399"/>
          <w:sz w:val="20"/>
        </w:rPr>
        <w:t xml:space="preserve"> but they do rely on a person using them (some room for human error). Controls unlikely to breakdown. People are not often in this area / do not often engage in this activity / this situation is unlikely.</w:t>
      </w:r>
    </w:p>
    <w:p w14:paraId="7390D8D6" w14:textId="77777777" w:rsidR="00CF6481" w:rsidRPr="00CF6481" w:rsidRDefault="00CF6481" w:rsidP="00CF6481">
      <w:pPr>
        <w:tabs>
          <w:tab w:val="left" w:pos="1701"/>
        </w:tabs>
        <w:spacing w:before="100" w:after="100"/>
        <w:rPr>
          <w:color w:val="333399"/>
          <w:sz w:val="20"/>
        </w:rPr>
      </w:pPr>
      <w:r w:rsidRPr="00CF6481">
        <w:rPr>
          <w:color w:val="333399"/>
          <w:sz w:val="20"/>
        </w:rPr>
        <w:t>POSSIBLE: Inadequate controls are in place, or likely to breakdown if not maintained. Controls rely on personal compliance. People are sometimes in this area or sometimes engage in this activity / this situation sometimes arises.</w:t>
      </w:r>
    </w:p>
    <w:p w14:paraId="16DB8F6B" w14:textId="77777777" w:rsidR="00CF6481" w:rsidRPr="00CF6481" w:rsidRDefault="00CF6481" w:rsidP="00CF6481">
      <w:pPr>
        <w:tabs>
          <w:tab w:val="left" w:pos="1701"/>
        </w:tabs>
        <w:spacing w:before="100" w:after="100"/>
        <w:rPr>
          <w:color w:val="333399"/>
          <w:sz w:val="20"/>
        </w:rPr>
      </w:pPr>
      <w:r w:rsidRPr="00CF6481">
        <w:rPr>
          <w:color w:val="333399"/>
          <w:sz w:val="20"/>
        </w:rPr>
        <w:t xml:space="preserve">LIKELY: Poor or no controls in place. Heavy reliance on personal compliance (lots of room for human error). People are often in this area / engage in this activity on a regular basis / this situation often arises. </w:t>
      </w:r>
    </w:p>
    <w:p w14:paraId="0019B126" w14:textId="77777777" w:rsidR="00CF6481" w:rsidRPr="00CF6481" w:rsidRDefault="00CF6481" w:rsidP="00CF6481">
      <w:pPr>
        <w:tabs>
          <w:tab w:val="left" w:pos="1701"/>
        </w:tabs>
        <w:spacing w:before="100" w:after="100"/>
        <w:rPr>
          <w:color w:val="333399"/>
          <w:sz w:val="20"/>
        </w:rPr>
      </w:pPr>
      <w:r w:rsidRPr="00CF6481">
        <w:rPr>
          <w:color w:val="333399"/>
          <w:sz w:val="20"/>
        </w:rPr>
        <w:t>Use this matrix to find your risk score for each identified hazard: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276"/>
        <w:gridCol w:w="1134"/>
        <w:gridCol w:w="992"/>
        <w:gridCol w:w="1059"/>
      </w:tblGrid>
      <w:tr w:rsidR="00CF6481" w14:paraId="692DC2EA" w14:textId="77777777" w:rsidTr="003F0952">
        <w:trPr>
          <w:jc w:val="center"/>
        </w:trPr>
        <w:tc>
          <w:tcPr>
            <w:tcW w:w="3969" w:type="dxa"/>
            <w:gridSpan w:val="2"/>
            <w:vMerge w:val="restart"/>
            <w:shd w:val="clear" w:color="auto" w:fill="auto"/>
            <w:vAlign w:val="center"/>
          </w:tcPr>
          <w:p w14:paraId="74ADB7E6" w14:textId="77777777" w:rsidR="00CF6481" w:rsidRPr="003F0952" w:rsidRDefault="00CF6481" w:rsidP="003F0952">
            <w:pPr>
              <w:jc w:val="center"/>
              <w:rPr>
                <w:rFonts w:eastAsia="SimSun" w:cs="Arial"/>
                <w:color w:val="767171"/>
                <w:kern w:val="2"/>
                <w:sz w:val="20"/>
                <w:szCs w:val="24"/>
              </w:rPr>
            </w:pPr>
          </w:p>
        </w:tc>
        <w:tc>
          <w:tcPr>
            <w:tcW w:w="4461" w:type="dxa"/>
            <w:gridSpan w:val="4"/>
            <w:shd w:val="clear" w:color="auto" w:fill="auto"/>
            <w:vAlign w:val="center"/>
          </w:tcPr>
          <w:p w14:paraId="4774DC21"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RISK SEVERITY</w:t>
            </w:r>
          </w:p>
        </w:tc>
      </w:tr>
      <w:tr w:rsidR="00CF6481" w14:paraId="2FCC32C1" w14:textId="77777777" w:rsidTr="003F0952">
        <w:trPr>
          <w:jc w:val="center"/>
        </w:trPr>
        <w:tc>
          <w:tcPr>
            <w:tcW w:w="3969" w:type="dxa"/>
            <w:gridSpan w:val="2"/>
            <w:vMerge/>
            <w:shd w:val="clear" w:color="auto" w:fill="auto"/>
            <w:vAlign w:val="center"/>
          </w:tcPr>
          <w:p w14:paraId="1B9B7E8D" w14:textId="77777777" w:rsidR="00CF6481" w:rsidRPr="003F0952" w:rsidRDefault="00CF6481" w:rsidP="003F0952">
            <w:pPr>
              <w:jc w:val="center"/>
              <w:rPr>
                <w:rFonts w:eastAsia="SimSun" w:cs="Arial"/>
                <w:color w:val="767171"/>
                <w:kern w:val="2"/>
                <w:sz w:val="20"/>
                <w:szCs w:val="24"/>
              </w:rPr>
            </w:pPr>
          </w:p>
        </w:tc>
        <w:tc>
          <w:tcPr>
            <w:tcW w:w="1276" w:type="dxa"/>
            <w:shd w:val="clear" w:color="auto" w:fill="auto"/>
            <w:vAlign w:val="center"/>
          </w:tcPr>
          <w:p w14:paraId="37529E25"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MINOR</w:t>
            </w:r>
          </w:p>
        </w:tc>
        <w:tc>
          <w:tcPr>
            <w:tcW w:w="1134" w:type="dxa"/>
            <w:shd w:val="clear" w:color="auto" w:fill="auto"/>
            <w:vAlign w:val="center"/>
          </w:tcPr>
          <w:p w14:paraId="7789D0B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SERIOUS</w:t>
            </w:r>
          </w:p>
        </w:tc>
        <w:tc>
          <w:tcPr>
            <w:tcW w:w="992" w:type="dxa"/>
            <w:shd w:val="clear" w:color="auto" w:fill="auto"/>
            <w:vAlign w:val="center"/>
          </w:tcPr>
          <w:p w14:paraId="7D1A3162"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MAJOR</w:t>
            </w:r>
          </w:p>
        </w:tc>
        <w:tc>
          <w:tcPr>
            <w:tcW w:w="1059" w:type="dxa"/>
            <w:shd w:val="clear" w:color="auto" w:fill="auto"/>
            <w:vAlign w:val="center"/>
          </w:tcPr>
          <w:p w14:paraId="70E5827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FATAL</w:t>
            </w:r>
          </w:p>
        </w:tc>
      </w:tr>
      <w:tr w:rsidR="00CF6481" w14:paraId="6702B7D7" w14:textId="77777777" w:rsidTr="003F0952">
        <w:trPr>
          <w:jc w:val="center"/>
        </w:trPr>
        <w:tc>
          <w:tcPr>
            <w:tcW w:w="2126" w:type="dxa"/>
            <w:vMerge w:val="restart"/>
            <w:shd w:val="clear" w:color="auto" w:fill="auto"/>
            <w:vAlign w:val="center"/>
          </w:tcPr>
          <w:p w14:paraId="47C3F04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RISK PROBABILITY</w:t>
            </w:r>
          </w:p>
        </w:tc>
        <w:tc>
          <w:tcPr>
            <w:tcW w:w="1843" w:type="dxa"/>
            <w:shd w:val="clear" w:color="auto" w:fill="auto"/>
            <w:vAlign w:val="center"/>
          </w:tcPr>
          <w:p w14:paraId="42E4B4C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VERY UNLIKELY</w:t>
            </w:r>
          </w:p>
        </w:tc>
        <w:tc>
          <w:tcPr>
            <w:tcW w:w="1276" w:type="dxa"/>
            <w:shd w:val="clear" w:color="auto" w:fill="E2EFD9"/>
            <w:vAlign w:val="center"/>
          </w:tcPr>
          <w:p w14:paraId="5AF8BF03"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w:t>
            </w:r>
          </w:p>
        </w:tc>
        <w:tc>
          <w:tcPr>
            <w:tcW w:w="1134" w:type="dxa"/>
            <w:shd w:val="clear" w:color="auto" w:fill="E2EFD9"/>
            <w:vAlign w:val="center"/>
          </w:tcPr>
          <w:p w14:paraId="13C4CC2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2</w:t>
            </w:r>
          </w:p>
        </w:tc>
        <w:tc>
          <w:tcPr>
            <w:tcW w:w="992" w:type="dxa"/>
            <w:shd w:val="clear" w:color="auto" w:fill="E2EFD9"/>
            <w:vAlign w:val="center"/>
          </w:tcPr>
          <w:p w14:paraId="7FD9BE6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3</w:t>
            </w:r>
          </w:p>
        </w:tc>
        <w:tc>
          <w:tcPr>
            <w:tcW w:w="1059" w:type="dxa"/>
            <w:shd w:val="clear" w:color="auto" w:fill="FFF2CC"/>
            <w:vAlign w:val="center"/>
          </w:tcPr>
          <w:p w14:paraId="5F695585"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r>
      <w:tr w:rsidR="00CF6481" w14:paraId="19FCA1FD" w14:textId="77777777" w:rsidTr="003F0952">
        <w:trPr>
          <w:jc w:val="center"/>
        </w:trPr>
        <w:tc>
          <w:tcPr>
            <w:tcW w:w="2126" w:type="dxa"/>
            <w:vMerge/>
            <w:shd w:val="clear" w:color="auto" w:fill="auto"/>
            <w:vAlign w:val="center"/>
          </w:tcPr>
          <w:p w14:paraId="6E539BDA"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188EF7DA"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UNLIKELY</w:t>
            </w:r>
          </w:p>
        </w:tc>
        <w:tc>
          <w:tcPr>
            <w:tcW w:w="1276" w:type="dxa"/>
            <w:shd w:val="clear" w:color="auto" w:fill="E2EFD9"/>
            <w:vAlign w:val="center"/>
          </w:tcPr>
          <w:p w14:paraId="3FC73133"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2</w:t>
            </w:r>
          </w:p>
        </w:tc>
        <w:tc>
          <w:tcPr>
            <w:tcW w:w="1134" w:type="dxa"/>
            <w:shd w:val="clear" w:color="auto" w:fill="FFF2CC"/>
            <w:vAlign w:val="center"/>
          </w:tcPr>
          <w:p w14:paraId="57B7448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c>
          <w:tcPr>
            <w:tcW w:w="992" w:type="dxa"/>
            <w:shd w:val="clear" w:color="auto" w:fill="FFF2CC"/>
            <w:vAlign w:val="center"/>
          </w:tcPr>
          <w:p w14:paraId="2CCD9297"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6</w:t>
            </w:r>
          </w:p>
        </w:tc>
        <w:tc>
          <w:tcPr>
            <w:tcW w:w="1059" w:type="dxa"/>
            <w:shd w:val="clear" w:color="auto" w:fill="FFC000"/>
            <w:vAlign w:val="center"/>
          </w:tcPr>
          <w:p w14:paraId="657D7BA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8</w:t>
            </w:r>
          </w:p>
        </w:tc>
      </w:tr>
      <w:tr w:rsidR="00CF6481" w14:paraId="443134B9" w14:textId="77777777" w:rsidTr="003F0952">
        <w:trPr>
          <w:jc w:val="center"/>
        </w:trPr>
        <w:tc>
          <w:tcPr>
            <w:tcW w:w="2126" w:type="dxa"/>
            <w:vMerge/>
            <w:shd w:val="clear" w:color="auto" w:fill="auto"/>
            <w:vAlign w:val="center"/>
          </w:tcPr>
          <w:p w14:paraId="0BDF19DD"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08EFFA8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POSSIBLE</w:t>
            </w:r>
          </w:p>
        </w:tc>
        <w:tc>
          <w:tcPr>
            <w:tcW w:w="1276" w:type="dxa"/>
            <w:shd w:val="clear" w:color="auto" w:fill="E2EFD9"/>
            <w:vAlign w:val="center"/>
          </w:tcPr>
          <w:p w14:paraId="796B765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3</w:t>
            </w:r>
          </w:p>
        </w:tc>
        <w:tc>
          <w:tcPr>
            <w:tcW w:w="1134" w:type="dxa"/>
            <w:shd w:val="clear" w:color="auto" w:fill="FFF2CC"/>
            <w:vAlign w:val="center"/>
          </w:tcPr>
          <w:p w14:paraId="2AA8E61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6</w:t>
            </w:r>
          </w:p>
        </w:tc>
        <w:tc>
          <w:tcPr>
            <w:tcW w:w="992" w:type="dxa"/>
            <w:shd w:val="clear" w:color="auto" w:fill="FFC000"/>
            <w:vAlign w:val="center"/>
          </w:tcPr>
          <w:p w14:paraId="2C90CB04"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9</w:t>
            </w:r>
          </w:p>
        </w:tc>
        <w:tc>
          <w:tcPr>
            <w:tcW w:w="1059" w:type="dxa"/>
            <w:shd w:val="clear" w:color="auto" w:fill="EE4B30"/>
            <w:vAlign w:val="center"/>
          </w:tcPr>
          <w:p w14:paraId="49C9222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12</w:t>
            </w:r>
          </w:p>
        </w:tc>
      </w:tr>
      <w:tr w:rsidR="00CF6481" w14:paraId="3310AF0F" w14:textId="77777777" w:rsidTr="003F0952">
        <w:trPr>
          <w:jc w:val="center"/>
        </w:trPr>
        <w:tc>
          <w:tcPr>
            <w:tcW w:w="2126" w:type="dxa"/>
            <w:vMerge/>
            <w:shd w:val="clear" w:color="auto" w:fill="auto"/>
            <w:vAlign w:val="center"/>
          </w:tcPr>
          <w:p w14:paraId="2EC07A45"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291F7379"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LIKELY</w:t>
            </w:r>
          </w:p>
        </w:tc>
        <w:tc>
          <w:tcPr>
            <w:tcW w:w="1276" w:type="dxa"/>
            <w:shd w:val="clear" w:color="auto" w:fill="FFF2CC"/>
            <w:vAlign w:val="center"/>
          </w:tcPr>
          <w:p w14:paraId="369DAA98"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c>
          <w:tcPr>
            <w:tcW w:w="1134" w:type="dxa"/>
            <w:shd w:val="clear" w:color="auto" w:fill="FFC000"/>
            <w:vAlign w:val="center"/>
          </w:tcPr>
          <w:p w14:paraId="59A6678D"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8</w:t>
            </w:r>
          </w:p>
        </w:tc>
        <w:tc>
          <w:tcPr>
            <w:tcW w:w="992" w:type="dxa"/>
            <w:shd w:val="clear" w:color="auto" w:fill="EE4B30"/>
            <w:vAlign w:val="center"/>
          </w:tcPr>
          <w:p w14:paraId="5FDF805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12</w:t>
            </w:r>
          </w:p>
        </w:tc>
        <w:tc>
          <w:tcPr>
            <w:tcW w:w="1059" w:type="dxa"/>
            <w:shd w:val="clear" w:color="auto" w:fill="EE4B30"/>
            <w:vAlign w:val="center"/>
          </w:tcPr>
          <w:p w14:paraId="1C4C3818"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16</w:t>
            </w:r>
          </w:p>
        </w:tc>
      </w:tr>
    </w:tbl>
    <w:p w14:paraId="284E5C48" w14:textId="5A34DB71" w:rsidR="00AE3E32" w:rsidRDefault="00AE3E32">
      <w:pPr>
        <w:rPr>
          <w:i/>
          <w:sz w:val="2"/>
        </w:rPr>
      </w:pPr>
    </w:p>
    <w:p w14:paraId="191CA591" w14:textId="51B1E52D" w:rsidR="00E429B2" w:rsidRDefault="00E429B2" w:rsidP="028E70A2">
      <w:pPr>
        <w:rPr>
          <w:color w:val="333399"/>
          <w:sz w:val="20"/>
        </w:rPr>
      </w:pPr>
      <w:r w:rsidRPr="028E70A2">
        <w:rPr>
          <w:color w:val="333399"/>
          <w:sz w:val="20"/>
        </w:rPr>
        <w:lastRenderedPageBreak/>
        <w:t xml:space="preserve">The below is a template, you are expected to add </w:t>
      </w:r>
      <w:r w:rsidR="00FA6451">
        <w:rPr>
          <w:color w:val="333399"/>
          <w:sz w:val="20"/>
        </w:rPr>
        <w:t>and</w:t>
      </w:r>
      <w:r w:rsidR="57D53EF6" w:rsidRPr="028E70A2">
        <w:rPr>
          <w:color w:val="333399"/>
          <w:sz w:val="20"/>
        </w:rPr>
        <w:t xml:space="preserve"> </w:t>
      </w:r>
      <w:r w:rsidRPr="028E70A2">
        <w:rPr>
          <w:color w:val="333399"/>
          <w:sz w:val="20"/>
        </w:rPr>
        <w:t xml:space="preserve">edit </w:t>
      </w:r>
      <w:r w:rsidR="00906EA8" w:rsidRPr="028E70A2">
        <w:rPr>
          <w:color w:val="333399"/>
          <w:sz w:val="20"/>
        </w:rPr>
        <w:t>this,</w:t>
      </w:r>
      <w:r w:rsidRPr="028E70A2">
        <w:rPr>
          <w:color w:val="333399"/>
          <w:sz w:val="20"/>
        </w:rPr>
        <w:t xml:space="preserve"> so the activity, hazards and controls are ONLY relevant to the event description in section 2. </w:t>
      </w:r>
      <w:r w:rsidR="27DDCE28" w:rsidRPr="028E70A2">
        <w:rPr>
          <w:color w:val="333399"/>
          <w:sz w:val="20"/>
        </w:rPr>
        <w:t>Un</w:t>
      </w:r>
      <w:r w:rsidR="00906EA8" w:rsidRPr="028E70A2">
        <w:rPr>
          <w:color w:val="333399"/>
          <w:sz w:val="20"/>
        </w:rPr>
        <w:t>edited</w:t>
      </w:r>
      <w:r w:rsidRPr="028E70A2">
        <w:rPr>
          <w:color w:val="333399"/>
          <w:sz w:val="20"/>
        </w:rPr>
        <w:t xml:space="preserve"> risk assessments will be rejected</w:t>
      </w:r>
      <w:r w:rsidR="00906EA8" w:rsidRPr="028E70A2">
        <w:rPr>
          <w:color w:val="333399"/>
          <w:sz w:val="20"/>
        </w:rPr>
        <w:t>.</w:t>
      </w:r>
    </w:p>
    <w:p w14:paraId="6FF70DEE" w14:textId="77777777" w:rsidR="00F25BF8" w:rsidRDefault="00F25BF8" w:rsidP="028E70A2">
      <w:pPr>
        <w:rPr>
          <w:i/>
          <w:iCs/>
          <w:sz w:val="2"/>
          <w:szCs w:val="2"/>
        </w:rPr>
      </w:pPr>
    </w:p>
    <w:tbl>
      <w:tblPr>
        <w:tblW w:w="1516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2410"/>
        <w:gridCol w:w="7938"/>
        <w:gridCol w:w="425"/>
        <w:gridCol w:w="426"/>
        <w:gridCol w:w="1134"/>
      </w:tblGrid>
      <w:tr w:rsidR="00AE6787" w14:paraId="35E8EC5A" w14:textId="77777777" w:rsidTr="028E70A2">
        <w:trPr>
          <w:trHeight w:val="878"/>
        </w:trPr>
        <w:tc>
          <w:tcPr>
            <w:tcW w:w="2835" w:type="dxa"/>
            <w:tcBorders>
              <w:top w:val="single" w:sz="6" w:space="0" w:color="auto"/>
              <w:left w:val="single" w:sz="6" w:space="0" w:color="808080" w:themeColor="background1" w:themeShade="80"/>
              <w:bottom w:val="single" w:sz="4" w:space="0" w:color="auto"/>
              <w:right w:val="single" w:sz="6" w:space="0" w:color="808080" w:themeColor="background1" w:themeShade="80"/>
            </w:tcBorders>
            <w:shd w:val="clear" w:color="auto" w:fill="333399"/>
          </w:tcPr>
          <w:p w14:paraId="6136EDFA" w14:textId="77777777" w:rsidR="00AE6787" w:rsidRPr="009C5F79" w:rsidRDefault="00AE6787" w:rsidP="00AE6787">
            <w:pPr>
              <w:tabs>
                <w:tab w:val="left" w:pos="1701"/>
              </w:tabs>
              <w:spacing w:before="100" w:after="100"/>
              <w:rPr>
                <w:b/>
                <w:color w:val="FFFFFF"/>
                <w:sz w:val="20"/>
              </w:rPr>
            </w:pPr>
            <w:r>
              <w:rPr>
                <w:b/>
                <w:color w:val="FFFFFF"/>
                <w:sz w:val="20"/>
              </w:rPr>
              <w:t xml:space="preserve">7. Brief description of the </w:t>
            </w:r>
            <w:r w:rsidR="00D33A29">
              <w:rPr>
                <w:b/>
                <w:color w:val="FFFFFF"/>
                <w:sz w:val="20"/>
              </w:rPr>
              <w:t>activity/procedure</w:t>
            </w:r>
            <w:r>
              <w:rPr>
                <w:b/>
                <w:color w:val="FFFFFF"/>
                <w:sz w:val="20"/>
              </w:rPr>
              <w:t xml:space="preserve"> (in steps)</w:t>
            </w:r>
          </w:p>
        </w:tc>
        <w:tc>
          <w:tcPr>
            <w:tcW w:w="2410" w:type="dxa"/>
            <w:tcBorders>
              <w:top w:val="single" w:sz="6" w:space="0" w:color="auto"/>
              <w:left w:val="single" w:sz="6" w:space="0" w:color="808080" w:themeColor="background1" w:themeShade="80"/>
              <w:bottom w:val="single" w:sz="4" w:space="0" w:color="auto"/>
              <w:right w:val="single" w:sz="6" w:space="0" w:color="808080" w:themeColor="background1" w:themeShade="80"/>
            </w:tcBorders>
            <w:shd w:val="clear" w:color="auto" w:fill="333399"/>
          </w:tcPr>
          <w:p w14:paraId="13547607" w14:textId="77777777" w:rsidR="00AE6787" w:rsidRDefault="00AE6787" w:rsidP="00AE6787">
            <w:pPr>
              <w:tabs>
                <w:tab w:val="left" w:pos="1701"/>
              </w:tabs>
              <w:spacing w:before="100" w:after="100"/>
              <w:rPr>
                <w:b/>
                <w:color w:val="FFFFFF"/>
                <w:sz w:val="20"/>
              </w:rPr>
            </w:pPr>
            <w:r>
              <w:rPr>
                <w:b/>
                <w:color w:val="FFFFFF"/>
                <w:sz w:val="20"/>
              </w:rPr>
              <w:t>Potential hazard</w:t>
            </w:r>
          </w:p>
        </w:tc>
        <w:tc>
          <w:tcPr>
            <w:tcW w:w="7938" w:type="dxa"/>
            <w:tcBorders>
              <w:top w:val="single" w:sz="6" w:space="0" w:color="auto"/>
              <w:left w:val="single" w:sz="6" w:space="0" w:color="808080" w:themeColor="background1" w:themeShade="80"/>
              <w:bottom w:val="single" w:sz="4" w:space="0" w:color="auto"/>
              <w:right w:val="single" w:sz="4" w:space="0" w:color="auto"/>
            </w:tcBorders>
            <w:shd w:val="clear" w:color="auto" w:fill="333399"/>
          </w:tcPr>
          <w:p w14:paraId="2A4094BB" w14:textId="77777777" w:rsidR="00AE6787" w:rsidRPr="009C5F79" w:rsidRDefault="00D33A29" w:rsidP="00AE6787">
            <w:pPr>
              <w:tabs>
                <w:tab w:val="left" w:pos="1701"/>
              </w:tabs>
              <w:spacing w:before="100" w:after="100"/>
              <w:rPr>
                <w:b/>
                <w:color w:val="FFFFFF"/>
                <w:sz w:val="20"/>
              </w:rPr>
            </w:pPr>
            <w:r>
              <w:rPr>
                <w:b/>
                <w:color w:val="FFFFFF"/>
                <w:sz w:val="20"/>
              </w:rPr>
              <w:t>Existing and additional c</w:t>
            </w:r>
            <w:r w:rsidR="00AE6787">
              <w:rPr>
                <w:b/>
                <w:color w:val="FFFFFF"/>
                <w:sz w:val="20"/>
              </w:rPr>
              <w:t xml:space="preserve">ontrols </w:t>
            </w:r>
            <w:r>
              <w:rPr>
                <w:b/>
                <w:color w:val="FFFFFF"/>
                <w:sz w:val="20"/>
              </w:rPr>
              <w:t>required</w:t>
            </w:r>
          </w:p>
        </w:tc>
        <w:tc>
          <w:tcPr>
            <w:tcW w:w="425" w:type="dxa"/>
            <w:tcBorders>
              <w:top w:val="single" w:sz="6" w:space="0" w:color="auto"/>
              <w:left w:val="single" w:sz="4" w:space="0" w:color="auto"/>
              <w:bottom w:val="single" w:sz="4" w:space="0" w:color="auto"/>
              <w:right w:val="single" w:sz="4" w:space="0" w:color="auto"/>
            </w:tcBorders>
            <w:shd w:val="clear" w:color="auto" w:fill="333399"/>
            <w:vAlign w:val="center"/>
          </w:tcPr>
          <w:p w14:paraId="0A968787" w14:textId="77777777" w:rsidR="00AE6787" w:rsidRPr="00AE6787" w:rsidRDefault="00AE6787" w:rsidP="00AE6787">
            <w:pPr>
              <w:tabs>
                <w:tab w:val="left" w:pos="1701"/>
              </w:tabs>
              <w:spacing w:before="100" w:after="100"/>
              <w:jc w:val="center"/>
              <w:rPr>
                <w:b/>
                <w:color w:val="FFFFFF"/>
                <w:sz w:val="20"/>
              </w:rPr>
            </w:pPr>
            <w:r w:rsidRPr="00AE6787">
              <w:rPr>
                <w:b/>
                <w:color w:val="FFFFFF"/>
                <w:sz w:val="20"/>
              </w:rPr>
              <w:t>L</w:t>
            </w:r>
          </w:p>
        </w:tc>
        <w:tc>
          <w:tcPr>
            <w:tcW w:w="426" w:type="dxa"/>
            <w:tcBorders>
              <w:top w:val="single" w:sz="6" w:space="0" w:color="auto"/>
              <w:left w:val="single" w:sz="4" w:space="0" w:color="auto"/>
              <w:bottom w:val="single" w:sz="4" w:space="0" w:color="auto"/>
              <w:right w:val="single" w:sz="6" w:space="0" w:color="808080" w:themeColor="background1" w:themeShade="80"/>
            </w:tcBorders>
            <w:shd w:val="clear" w:color="auto" w:fill="333399"/>
          </w:tcPr>
          <w:p w14:paraId="4BDA055B" w14:textId="77777777" w:rsidR="00AE6787" w:rsidRDefault="00AE6787" w:rsidP="00AE6787">
            <w:pPr>
              <w:tabs>
                <w:tab w:val="left" w:pos="1701"/>
              </w:tabs>
              <w:spacing w:before="100" w:after="100"/>
              <w:rPr>
                <w:b/>
                <w:color w:val="FFFFFF"/>
                <w:sz w:val="20"/>
              </w:rPr>
            </w:pPr>
          </w:p>
          <w:p w14:paraId="060C608F" w14:textId="77777777" w:rsidR="00AE6787" w:rsidRDefault="00AE6787" w:rsidP="00AE6787">
            <w:pPr>
              <w:tabs>
                <w:tab w:val="left" w:pos="1701"/>
              </w:tabs>
              <w:spacing w:before="100" w:after="100"/>
              <w:rPr>
                <w:b/>
                <w:color w:val="FFFFFF"/>
                <w:sz w:val="20"/>
              </w:rPr>
            </w:pPr>
          </w:p>
          <w:p w14:paraId="23E10207" w14:textId="77777777" w:rsidR="00AE6787" w:rsidRPr="00AE6787" w:rsidRDefault="00AE6787" w:rsidP="00AE6787">
            <w:pPr>
              <w:tabs>
                <w:tab w:val="left" w:pos="1701"/>
              </w:tabs>
              <w:spacing w:before="100" w:after="100"/>
              <w:rPr>
                <w:b/>
                <w:color w:val="FFFFFF"/>
                <w:sz w:val="20"/>
              </w:rPr>
            </w:pPr>
            <w:r>
              <w:rPr>
                <w:b/>
                <w:color w:val="FFFFFF"/>
                <w:sz w:val="20"/>
              </w:rPr>
              <w:t>S</w:t>
            </w:r>
          </w:p>
        </w:tc>
        <w:tc>
          <w:tcPr>
            <w:tcW w:w="1134" w:type="dxa"/>
            <w:tcBorders>
              <w:top w:val="single" w:sz="6" w:space="0" w:color="auto"/>
              <w:left w:val="single" w:sz="4" w:space="0" w:color="auto"/>
              <w:bottom w:val="single" w:sz="4" w:space="0" w:color="auto"/>
              <w:right w:val="single" w:sz="6" w:space="0" w:color="808080" w:themeColor="background1" w:themeShade="80"/>
            </w:tcBorders>
            <w:shd w:val="clear" w:color="auto" w:fill="333399"/>
          </w:tcPr>
          <w:p w14:paraId="0A17833D" w14:textId="77777777" w:rsidR="00AE6787" w:rsidRDefault="00AE6787" w:rsidP="00AE6787">
            <w:pPr>
              <w:tabs>
                <w:tab w:val="left" w:pos="1701"/>
              </w:tabs>
              <w:spacing w:before="100" w:after="100"/>
              <w:rPr>
                <w:b/>
                <w:color w:val="FFFFFF"/>
                <w:sz w:val="12"/>
              </w:rPr>
            </w:pPr>
            <w:r w:rsidRPr="00AE6787">
              <w:rPr>
                <w:b/>
                <w:color w:val="FFFFFF"/>
                <w:sz w:val="20"/>
              </w:rPr>
              <w:t>Ri</w:t>
            </w:r>
            <w:r>
              <w:rPr>
                <w:b/>
                <w:color w:val="FFFFFF"/>
                <w:sz w:val="20"/>
              </w:rPr>
              <w:t>sk</w:t>
            </w:r>
            <w:r w:rsidRPr="00AE6787">
              <w:rPr>
                <w:b/>
                <w:color w:val="FFFFFF"/>
                <w:sz w:val="20"/>
              </w:rPr>
              <w:t xml:space="preserve"> ratting</w:t>
            </w:r>
            <w:r>
              <w:rPr>
                <w:b/>
                <w:color w:val="FFFFFF"/>
                <w:sz w:val="12"/>
              </w:rPr>
              <w:t xml:space="preserve"> </w:t>
            </w:r>
          </w:p>
          <w:p w14:paraId="43127395" w14:textId="77777777" w:rsidR="00AE6787" w:rsidRPr="009C5F79" w:rsidRDefault="00AE6787" w:rsidP="00AE6787">
            <w:pPr>
              <w:tabs>
                <w:tab w:val="left" w:pos="1701"/>
              </w:tabs>
              <w:spacing w:before="100" w:after="100"/>
              <w:rPr>
                <w:b/>
                <w:color w:val="FFFFFF"/>
                <w:sz w:val="20"/>
              </w:rPr>
            </w:pPr>
            <w:r w:rsidRPr="004A33CC">
              <w:rPr>
                <w:rFonts w:ascii="Calibri Light" w:hAnsi="Calibri Light"/>
                <w:b/>
                <w:color w:val="2CAAE2"/>
                <w:sz w:val="22"/>
                <w:szCs w:val="22"/>
              </w:rPr>
              <w:t xml:space="preserve">Likeliness x Severity </w:t>
            </w:r>
            <w:r w:rsidR="00974787" w:rsidRPr="004A33CC">
              <w:rPr>
                <w:rFonts w:ascii="Calibri Light" w:hAnsi="Calibri Light"/>
                <w:b/>
                <w:color w:val="2CAAE2"/>
                <w:sz w:val="22"/>
                <w:szCs w:val="22"/>
              </w:rPr>
              <w:t>= RR</w:t>
            </w:r>
          </w:p>
        </w:tc>
      </w:tr>
      <w:tr w:rsidR="006F39F2" w14:paraId="39FE6A2B" w14:textId="77777777" w:rsidTr="028E70A2">
        <w:trPr>
          <w:trHeight w:val="144"/>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43C00EA3" w14:textId="5610C64D" w:rsidR="006F39F2" w:rsidRPr="006F39F2" w:rsidRDefault="006F39F2" w:rsidP="00AC1506">
            <w:pPr>
              <w:jc w:val="center"/>
              <w:rPr>
                <w:rFonts w:cs="Arial"/>
                <w:b/>
                <w:bCs/>
                <w:color w:val="767171"/>
                <w:sz w:val="20"/>
              </w:rPr>
            </w:pPr>
            <w:r w:rsidRPr="006F39F2">
              <w:rPr>
                <w:b/>
                <w:bCs/>
                <w:sz w:val="20"/>
              </w:rPr>
              <w:t>In</w:t>
            </w:r>
            <w:r w:rsidR="00E429B2">
              <w:rPr>
                <w:b/>
                <w:bCs/>
                <w:sz w:val="20"/>
              </w:rPr>
              <w:t xml:space="preserve"> person </w:t>
            </w:r>
            <w:r w:rsidRPr="006F39F2">
              <w:rPr>
                <w:b/>
                <w:bCs/>
                <w:sz w:val="20"/>
              </w:rPr>
              <w:t>events</w:t>
            </w:r>
          </w:p>
        </w:tc>
      </w:tr>
      <w:tr w:rsidR="00602D34" w14:paraId="011E58F1"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A836BF2" w14:textId="1CC4BD66" w:rsidR="002538DD" w:rsidRPr="002538DD" w:rsidRDefault="002538D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03D781F0" w14:textId="4A62C745" w:rsidR="00602D34" w:rsidRPr="002538DD" w:rsidRDefault="001F0C5C" w:rsidP="00602D34">
            <w:pPr>
              <w:tabs>
                <w:tab w:val="left" w:pos="1701"/>
              </w:tabs>
              <w:spacing w:before="100" w:after="100"/>
              <w:rPr>
                <w:sz w:val="22"/>
                <w:szCs w:val="22"/>
              </w:rPr>
            </w:pPr>
            <w:r w:rsidRPr="002538DD">
              <w:rPr>
                <w:sz w:val="22"/>
                <w:szCs w:val="22"/>
              </w:rPr>
              <w:t>Gathering of people indoors</w:t>
            </w:r>
          </w:p>
        </w:tc>
        <w:tc>
          <w:tcPr>
            <w:tcW w:w="2410" w:type="dxa"/>
            <w:tcBorders>
              <w:top w:val="single" w:sz="4" w:space="0" w:color="auto"/>
              <w:left w:val="single" w:sz="4" w:space="0" w:color="auto"/>
              <w:bottom w:val="single" w:sz="4" w:space="0" w:color="auto"/>
              <w:right w:val="single" w:sz="4" w:space="0" w:color="auto"/>
            </w:tcBorders>
          </w:tcPr>
          <w:p w14:paraId="1026148C" w14:textId="42A1EABE" w:rsidR="028E70A2" w:rsidRDefault="028E70A2" w:rsidP="028E70A2">
            <w:pPr>
              <w:rPr>
                <w:sz w:val="22"/>
                <w:szCs w:val="22"/>
              </w:rPr>
            </w:pPr>
          </w:p>
          <w:p w14:paraId="7DA090A7" w14:textId="2D55508B" w:rsidR="00602D34" w:rsidRPr="002538DD" w:rsidRDefault="001F0C5C" w:rsidP="028E70A2">
            <w:pPr>
              <w:rPr>
                <w:sz w:val="22"/>
                <w:szCs w:val="22"/>
              </w:rPr>
            </w:pPr>
            <w:r w:rsidRPr="028E70A2">
              <w:rPr>
                <w:sz w:val="22"/>
                <w:szCs w:val="22"/>
              </w:rPr>
              <w:t>Contracting COVID 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DF3661" w14:textId="0E3E116E" w:rsidR="00602D34" w:rsidRPr="002538DD" w:rsidRDefault="001F0C5C" w:rsidP="028E70A2">
            <w:pPr>
              <w:pStyle w:val="gem-c-contents-listlist-item"/>
              <w:shd w:val="clear" w:color="auto" w:fill="FFFFFF" w:themeFill="background1"/>
              <w:rPr>
                <w:rFonts w:ascii="Arial" w:hAnsi="Arial"/>
                <w:sz w:val="22"/>
                <w:szCs w:val="22"/>
              </w:rPr>
            </w:pPr>
            <w:r w:rsidRPr="028E70A2">
              <w:rPr>
                <w:rFonts w:ascii="Arial" w:hAnsi="Arial"/>
                <w:sz w:val="22"/>
                <w:szCs w:val="22"/>
              </w:rPr>
              <w:t xml:space="preserve">Reassure those wanting to </w:t>
            </w:r>
            <w:r w:rsidR="00906EA8" w:rsidRPr="028E70A2">
              <w:rPr>
                <w:rFonts w:ascii="Arial" w:hAnsi="Arial"/>
                <w:sz w:val="22"/>
                <w:szCs w:val="22"/>
              </w:rPr>
              <w:t>wear</w:t>
            </w:r>
            <w:r w:rsidRPr="028E70A2">
              <w:rPr>
                <w:rFonts w:ascii="Arial" w:hAnsi="Arial"/>
                <w:sz w:val="22"/>
                <w:szCs w:val="22"/>
              </w:rPr>
              <w:t xml:space="preserve"> a mask</w:t>
            </w:r>
            <w:r w:rsidR="465D1D72" w:rsidRPr="028E70A2">
              <w:rPr>
                <w:rFonts w:ascii="Arial" w:hAnsi="Arial"/>
                <w:sz w:val="22"/>
                <w:szCs w:val="22"/>
              </w:rPr>
              <w:t>.</w:t>
            </w:r>
            <w:r w:rsidRPr="028E70A2">
              <w:rPr>
                <w:rFonts w:ascii="Arial" w:hAnsi="Arial"/>
                <w:sz w:val="22"/>
                <w:szCs w:val="22"/>
              </w:rPr>
              <w:t xml:space="preserve"> </w:t>
            </w:r>
            <w:r w:rsidR="119162B6" w:rsidRPr="028E70A2">
              <w:rPr>
                <w:rFonts w:ascii="Arial" w:hAnsi="Arial"/>
                <w:sz w:val="22"/>
                <w:szCs w:val="22"/>
              </w:rPr>
              <w:t>Keep the room well ventilated</w:t>
            </w:r>
            <w:r w:rsidR="002538DD" w:rsidRPr="028E70A2">
              <w:rPr>
                <w:rFonts w:ascii="Arial" w:hAnsi="Arial"/>
                <w:sz w:val="22"/>
                <w:szCs w:val="22"/>
              </w:rPr>
              <w:t>.</w:t>
            </w:r>
            <w:r w:rsidR="31F88AB1" w:rsidRPr="028E70A2">
              <w:rPr>
                <w:rFonts w:ascii="Arial" w:hAnsi="Arial"/>
                <w:sz w:val="22"/>
                <w:szCs w:val="22"/>
              </w:rPr>
              <w:t xml:space="preserve"> Anyone with symptoms of COVID will be encouraged not to attend. Provide hand sanitising stations at entrances and exits.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3609FF" w14:textId="77777777" w:rsidR="00602D34" w:rsidRPr="002538DD" w:rsidRDefault="00EB32EF" w:rsidP="00602D34">
            <w:pPr>
              <w:rPr>
                <w:sz w:val="22"/>
                <w:szCs w:val="22"/>
              </w:rPr>
            </w:pPr>
            <w:r w:rsidRPr="002538DD">
              <w:rPr>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2A3E8B" w14:textId="77777777" w:rsidR="00602D34" w:rsidRPr="002538DD" w:rsidRDefault="00EB32EF" w:rsidP="00602D34">
            <w:pPr>
              <w:rPr>
                <w:sz w:val="22"/>
                <w:szCs w:val="22"/>
              </w:rPr>
            </w:pPr>
            <w:r w:rsidRPr="002538DD">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E6290" w14:textId="77777777" w:rsidR="00602D34" w:rsidRPr="002538DD" w:rsidRDefault="00602D34" w:rsidP="00602D34">
            <w:pPr>
              <w:rPr>
                <w:sz w:val="22"/>
                <w:szCs w:val="22"/>
              </w:rPr>
            </w:pPr>
          </w:p>
          <w:p w14:paraId="11082920" w14:textId="60F688D0" w:rsidR="00602D34" w:rsidRPr="002538DD" w:rsidRDefault="00EB32EF" w:rsidP="00602D34">
            <w:pPr>
              <w:rPr>
                <w:sz w:val="22"/>
                <w:szCs w:val="22"/>
              </w:rPr>
            </w:pPr>
            <w:r w:rsidRPr="002538DD">
              <w:rPr>
                <w:sz w:val="22"/>
                <w:szCs w:val="22"/>
              </w:rPr>
              <w:t>3</w:t>
            </w:r>
          </w:p>
        </w:tc>
      </w:tr>
      <w:tr w:rsidR="00E429B2" w14:paraId="33EC0C95"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2E2AFFE" w14:textId="39A31280" w:rsidR="002538DD" w:rsidRPr="002538DD" w:rsidRDefault="002538D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004D3B36" w14:textId="32D3D016" w:rsidR="00E429B2" w:rsidRPr="002538DD" w:rsidRDefault="001F0C5C" w:rsidP="00602D34">
            <w:pPr>
              <w:tabs>
                <w:tab w:val="left" w:pos="1701"/>
              </w:tabs>
              <w:spacing w:before="100" w:after="100"/>
              <w:rPr>
                <w:sz w:val="22"/>
                <w:szCs w:val="22"/>
              </w:rPr>
            </w:pPr>
            <w:r w:rsidRPr="002538DD">
              <w:rPr>
                <w:sz w:val="22"/>
                <w:szCs w:val="22"/>
              </w:rPr>
              <w:t xml:space="preserve">Setting up tables </w:t>
            </w:r>
          </w:p>
        </w:tc>
        <w:tc>
          <w:tcPr>
            <w:tcW w:w="2410" w:type="dxa"/>
            <w:tcBorders>
              <w:top w:val="single" w:sz="4" w:space="0" w:color="auto"/>
              <w:left w:val="single" w:sz="4" w:space="0" w:color="auto"/>
              <w:bottom w:val="single" w:sz="4" w:space="0" w:color="auto"/>
              <w:right w:val="single" w:sz="4" w:space="0" w:color="auto"/>
            </w:tcBorders>
          </w:tcPr>
          <w:p w14:paraId="4E244E1B" w14:textId="705E486E" w:rsidR="002538DD" w:rsidRPr="002538DD" w:rsidRDefault="002538DD" w:rsidP="028E70A2">
            <w:pPr>
              <w:rPr>
                <w:sz w:val="22"/>
                <w:szCs w:val="22"/>
              </w:rPr>
            </w:pPr>
          </w:p>
          <w:p w14:paraId="2DE54290" w14:textId="5BF7D7F2" w:rsidR="00E429B2" w:rsidRPr="002538DD" w:rsidRDefault="001F0C5C" w:rsidP="00602D34">
            <w:pPr>
              <w:rPr>
                <w:sz w:val="22"/>
                <w:szCs w:val="22"/>
              </w:rPr>
            </w:pPr>
            <w:r w:rsidRPr="002538DD">
              <w:rPr>
                <w:sz w:val="22"/>
                <w:szCs w:val="22"/>
              </w:rPr>
              <w:t xml:space="preserve">Injury form incorrect manual handling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374DC7" w14:textId="047D3B7C" w:rsidR="00E429B2" w:rsidRPr="00906EA8" w:rsidRDefault="002538DD" w:rsidP="00602D34">
            <w:pPr>
              <w:rPr>
                <w:rFonts w:cs="Arial"/>
                <w:color w:val="202124"/>
                <w:sz w:val="22"/>
                <w:szCs w:val="22"/>
                <w:shd w:val="clear" w:color="auto" w:fill="FFFFFF"/>
              </w:rPr>
            </w:pPr>
            <w:r w:rsidRPr="002538DD">
              <w:rPr>
                <w:rFonts w:cs="Arial"/>
                <w:color w:val="202124"/>
                <w:sz w:val="22"/>
                <w:szCs w:val="22"/>
                <w:shd w:val="clear" w:color="auto" w:fill="FFFFFF"/>
              </w:rPr>
              <w:t>Asses the weight and type of load being moved, review the ability of the individual person carrying out the task</w:t>
            </w:r>
            <w:r w:rsidR="005C2A57">
              <w:rPr>
                <w:rFonts w:cs="Arial"/>
                <w:color w:val="202124"/>
                <w:sz w:val="22"/>
                <w:szCs w:val="22"/>
                <w:shd w:val="clear" w:color="auto" w:fill="FFFFFF"/>
              </w:rPr>
              <w:t xml:space="preserve">, </w:t>
            </w:r>
            <w:r w:rsidRPr="002538DD">
              <w:rPr>
                <w:rFonts w:cs="Arial"/>
                <w:color w:val="202124"/>
                <w:sz w:val="22"/>
                <w:szCs w:val="22"/>
                <w:shd w:val="clear" w:color="auto" w:fill="FFFFFF"/>
              </w:rPr>
              <w:t xml:space="preserve">have two committee members move any awkward or heavy load. Assess the space surrounding the tables </w:t>
            </w:r>
            <w:r w:rsidR="00906EA8" w:rsidRPr="002538DD">
              <w:rPr>
                <w:rFonts w:cs="Arial"/>
                <w:color w:val="202124"/>
                <w:sz w:val="22"/>
                <w:szCs w:val="22"/>
                <w:shd w:val="clear" w:color="auto" w:fill="FFFFFF"/>
              </w:rPr>
              <w:t>being</w:t>
            </w:r>
            <w:r w:rsidRPr="002538DD">
              <w:rPr>
                <w:rFonts w:cs="Arial"/>
                <w:color w:val="202124"/>
                <w:sz w:val="22"/>
                <w:szCs w:val="22"/>
                <w:shd w:val="clear" w:color="auto" w:fill="FFFFFF"/>
              </w:rPr>
              <w:t xml:space="preserve"> moved.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AFADC0" w14:textId="782BBE67" w:rsidR="00E429B2" w:rsidRPr="002538DD" w:rsidRDefault="002538DD" w:rsidP="00602D34">
            <w:pPr>
              <w:rPr>
                <w:sz w:val="22"/>
                <w:szCs w:val="22"/>
              </w:rPr>
            </w:pPr>
            <w:r w:rsidRPr="002538DD">
              <w:rPr>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A96C27" w14:textId="4134808F" w:rsidR="00E429B2" w:rsidRPr="002538DD" w:rsidRDefault="002538DD" w:rsidP="00602D34">
            <w:pPr>
              <w:rPr>
                <w:sz w:val="22"/>
                <w:szCs w:val="22"/>
              </w:rPr>
            </w:pPr>
            <w:r w:rsidRPr="002538DD">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78DA0" w14:textId="77777777" w:rsidR="00E429B2" w:rsidRPr="002538DD" w:rsidRDefault="00E429B2" w:rsidP="00602D34">
            <w:pPr>
              <w:rPr>
                <w:sz w:val="22"/>
                <w:szCs w:val="22"/>
              </w:rPr>
            </w:pPr>
          </w:p>
          <w:p w14:paraId="03A6E000" w14:textId="22743031" w:rsidR="002538DD" w:rsidRPr="002538DD" w:rsidRDefault="002538DD" w:rsidP="002538DD">
            <w:pPr>
              <w:tabs>
                <w:tab w:val="left" w:pos="628"/>
              </w:tabs>
              <w:rPr>
                <w:sz w:val="22"/>
                <w:szCs w:val="22"/>
              </w:rPr>
            </w:pPr>
            <w:r w:rsidRPr="002538DD">
              <w:rPr>
                <w:sz w:val="22"/>
                <w:szCs w:val="22"/>
              </w:rPr>
              <w:t>2</w:t>
            </w:r>
          </w:p>
        </w:tc>
      </w:tr>
      <w:tr w:rsidR="00E429B2" w14:paraId="0535A481"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2AF510A" w14:textId="47BE3FE4" w:rsidR="0078191D" w:rsidRPr="002538DD" w:rsidRDefault="0078191D" w:rsidP="0078191D">
            <w:pPr>
              <w:tabs>
                <w:tab w:val="left" w:pos="1701"/>
              </w:tabs>
              <w:spacing w:before="100" w:after="100"/>
              <w:rPr>
                <w:color w:val="FF0000"/>
                <w:sz w:val="22"/>
                <w:szCs w:val="22"/>
              </w:rPr>
            </w:pPr>
            <w:r w:rsidRPr="028E70A2">
              <w:rPr>
                <w:color w:val="FF0000"/>
                <w:sz w:val="22"/>
                <w:szCs w:val="22"/>
              </w:rPr>
              <w:t xml:space="preserve">This is an example </w:t>
            </w:r>
            <w:r w:rsidR="00906EA8" w:rsidRPr="028E70A2">
              <w:rPr>
                <w:color w:val="FF0000"/>
                <w:sz w:val="22"/>
                <w:szCs w:val="22"/>
              </w:rPr>
              <w:t>please</w:t>
            </w:r>
            <w:r w:rsidRPr="028E70A2">
              <w:rPr>
                <w:color w:val="FF0000"/>
                <w:sz w:val="22"/>
                <w:szCs w:val="22"/>
              </w:rPr>
              <w:t xml:space="preserve"> amend as appropriate </w:t>
            </w:r>
          </w:p>
          <w:p w14:paraId="1C835C9C" w14:textId="25973FF1" w:rsidR="00E429B2" w:rsidRDefault="0B689908" w:rsidP="028E70A2">
            <w:pPr>
              <w:tabs>
                <w:tab w:val="left" w:pos="1701"/>
              </w:tabs>
              <w:spacing w:before="100" w:after="100" w:line="259" w:lineRule="auto"/>
              <w:rPr>
                <w:sz w:val="20"/>
              </w:rPr>
            </w:pPr>
            <w:r w:rsidRPr="028E70A2">
              <w:rPr>
                <w:sz w:val="20"/>
              </w:rPr>
              <w:t>Food Provision</w:t>
            </w:r>
          </w:p>
        </w:tc>
        <w:tc>
          <w:tcPr>
            <w:tcW w:w="2410" w:type="dxa"/>
            <w:tcBorders>
              <w:top w:val="single" w:sz="4" w:space="0" w:color="auto"/>
              <w:left w:val="single" w:sz="4" w:space="0" w:color="auto"/>
              <w:bottom w:val="single" w:sz="4" w:space="0" w:color="auto"/>
              <w:right w:val="single" w:sz="4" w:space="0" w:color="auto"/>
            </w:tcBorders>
          </w:tcPr>
          <w:p w14:paraId="76848743" w14:textId="62F9C36B" w:rsidR="0078191D" w:rsidRPr="0078191D" w:rsidRDefault="0078191D" w:rsidP="028E70A2">
            <w:pPr>
              <w:spacing w:line="259" w:lineRule="auto"/>
              <w:rPr>
                <w:rFonts w:cs="Arial"/>
                <w:color w:val="202124"/>
                <w:sz w:val="22"/>
                <w:szCs w:val="22"/>
              </w:rPr>
            </w:pPr>
            <w:r w:rsidRPr="028E70A2">
              <w:rPr>
                <w:rFonts w:cs="Arial"/>
                <w:color w:val="202124"/>
                <w:sz w:val="22"/>
                <w:szCs w:val="22"/>
              </w:rPr>
              <w:t xml:space="preserve">Food poisoning, </w:t>
            </w:r>
            <w:r w:rsidR="4FEFE27B" w:rsidRPr="028E70A2">
              <w:rPr>
                <w:rFonts w:cs="Arial"/>
                <w:color w:val="202124"/>
                <w:sz w:val="22"/>
                <w:szCs w:val="22"/>
              </w:rPr>
              <w:t xml:space="preserve">allergic reactions, </w:t>
            </w:r>
            <w:r w:rsidR="00BC2E5A" w:rsidRPr="028E70A2">
              <w:rPr>
                <w:rFonts w:cs="Arial"/>
                <w:color w:val="202124"/>
                <w:sz w:val="22"/>
                <w:szCs w:val="22"/>
              </w:rPr>
              <w:t>cross contamination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461731" w14:textId="7F4985BB" w:rsidR="00BC2E5A" w:rsidRPr="00BC2E5A" w:rsidRDefault="406C8016" w:rsidP="028E70A2">
            <w:pPr>
              <w:rPr>
                <w:rFonts w:cs="Arial"/>
                <w:color w:val="202124"/>
                <w:sz w:val="22"/>
                <w:szCs w:val="22"/>
              </w:rPr>
            </w:pPr>
            <w:r w:rsidRPr="028E70A2">
              <w:rPr>
                <w:rFonts w:cs="Arial"/>
                <w:color w:val="202124"/>
                <w:sz w:val="22"/>
                <w:szCs w:val="22"/>
              </w:rPr>
              <w:t xml:space="preserve">Food will be pre-packaged with no additional storage requirements. </w:t>
            </w:r>
            <w:r w:rsidR="50B4D44A" w:rsidRPr="028E70A2">
              <w:rPr>
                <w:rFonts w:cs="Arial"/>
                <w:color w:val="202124"/>
                <w:sz w:val="22"/>
                <w:szCs w:val="22"/>
              </w:rPr>
              <w:t xml:space="preserve">Allergens </w:t>
            </w:r>
            <w:r w:rsidR="00906EA8" w:rsidRPr="028E70A2">
              <w:rPr>
                <w:rFonts w:cs="Arial"/>
                <w:color w:val="202124"/>
                <w:sz w:val="22"/>
                <w:szCs w:val="22"/>
              </w:rPr>
              <w:t>will</w:t>
            </w:r>
            <w:r w:rsidR="50B4D44A" w:rsidRPr="028E70A2">
              <w:rPr>
                <w:rFonts w:cs="Arial"/>
                <w:color w:val="202124"/>
                <w:sz w:val="22"/>
                <w:szCs w:val="22"/>
              </w:rPr>
              <w:t xml:space="preserve"> be clearly </w:t>
            </w:r>
            <w:r w:rsidR="002B3739" w:rsidRPr="028E70A2">
              <w:rPr>
                <w:rFonts w:cs="Arial"/>
                <w:color w:val="202124"/>
                <w:sz w:val="22"/>
                <w:szCs w:val="22"/>
              </w:rPr>
              <w:t>displayed,</w:t>
            </w:r>
            <w:r w:rsidR="50B4D44A" w:rsidRPr="028E70A2">
              <w:rPr>
                <w:rFonts w:cs="Arial"/>
                <w:color w:val="202124"/>
                <w:sz w:val="22"/>
                <w:szCs w:val="22"/>
              </w:rPr>
              <w:t xml:space="preserve"> </w:t>
            </w:r>
            <w:r w:rsidR="1FBEF2AF" w:rsidRPr="028E70A2">
              <w:rPr>
                <w:rFonts w:cs="Arial"/>
                <w:color w:val="202124"/>
                <w:sz w:val="22"/>
                <w:szCs w:val="22"/>
              </w:rPr>
              <w:t xml:space="preserve">and food </w:t>
            </w:r>
            <w:r w:rsidR="50B4D44A" w:rsidRPr="028E70A2">
              <w:rPr>
                <w:rFonts w:cs="Arial"/>
                <w:color w:val="202124"/>
                <w:sz w:val="22"/>
                <w:szCs w:val="22"/>
              </w:rPr>
              <w:t>will be kept separate</w:t>
            </w:r>
            <w:r w:rsidR="67C92927" w:rsidRPr="028E70A2">
              <w:rPr>
                <w:rFonts w:cs="Arial"/>
                <w:color w:val="202124"/>
                <w:sz w:val="22"/>
                <w:szCs w:val="22"/>
              </w:rPr>
              <w:t xml:space="preserve"> to prevent cross contamination. F</w:t>
            </w:r>
            <w:r w:rsidR="50B4D44A" w:rsidRPr="028E70A2">
              <w:rPr>
                <w:rFonts w:cs="Arial"/>
                <w:color w:val="202124"/>
                <w:sz w:val="22"/>
                <w:szCs w:val="22"/>
              </w:rPr>
              <w:t xml:space="preserve">ood will not be left </w:t>
            </w:r>
            <w:r w:rsidR="00906EA8" w:rsidRPr="028E70A2">
              <w:rPr>
                <w:rFonts w:cs="Arial"/>
                <w:color w:val="202124"/>
                <w:sz w:val="22"/>
                <w:szCs w:val="22"/>
              </w:rPr>
              <w:t>uncovered</w:t>
            </w:r>
            <w:r w:rsidR="50B4D44A" w:rsidRPr="028E70A2">
              <w:rPr>
                <w:rFonts w:cs="Arial"/>
                <w:color w:val="202124"/>
                <w:sz w:val="22"/>
                <w:szCs w:val="22"/>
              </w:rPr>
              <w:t xml:space="preserve"> </w:t>
            </w:r>
            <w:r w:rsidR="00906EA8" w:rsidRPr="028E70A2">
              <w:rPr>
                <w:rFonts w:cs="Arial"/>
                <w:color w:val="202124"/>
                <w:sz w:val="22"/>
                <w:szCs w:val="22"/>
              </w:rPr>
              <w:t>for long</w:t>
            </w:r>
            <w:r w:rsidR="50B4D44A" w:rsidRPr="028E70A2">
              <w:rPr>
                <w:rFonts w:cs="Arial"/>
                <w:color w:val="202124"/>
                <w:sz w:val="22"/>
                <w:szCs w:val="22"/>
              </w:rPr>
              <w:t xml:space="preserve"> periods of time</w:t>
            </w:r>
            <w:r w:rsidR="0B5A5FEE" w:rsidRPr="028E70A2">
              <w:rPr>
                <w:rFonts w:cs="Arial"/>
                <w:color w:val="202124"/>
                <w:sz w:val="22"/>
                <w:szCs w:val="22"/>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F48465" w14:textId="15FDAE2A" w:rsidR="00E429B2" w:rsidRDefault="00BC2E5A"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880F7A" w14:textId="400F2DB1" w:rsidR="00E429B2" w:rsidRDefault="00BC2E5A"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92DAA" w14:textId="77777777" w:rsidR="00E429B2" w:rsidRDefault="00E429B2" w:rsidP="00602D34">
            <w:pPr>
              <w:rPr>
                <w:sz w:val="20"/>
              </w:rPr>
            </w:pPr>
          </w:p>
          <w:p w14:paraId="3DC68DAB" w14:textId="7F399FC8" w:rsidR="00BC2E5A" w:rsidRPr="00BC2E5A" w:rsidRDefault="00BC2E5A" w:rsidP="00BC2E5A">
            <w:pPr>
              <w:rPr>
                <w:sz w:val="20"/>
              </w:rPr>
            </w:pPr>
            <w:r>
              <w:rPr>
                <w:sz w:val="20"/>
              </w:rPr>
              <w:t>3</w:t>
            </w:r>
          </w:p>
        </w:tc>
      </w:tr>
      <w:tr w:rsidR="00E429B2" w14:paraId="5F1544C9"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3A9566" w14:textId="51C32B6C" w:rsidR="00E429B2" w:rsidRPr="0078191D" w:rsidRDefault="0078191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383275BE" w14:textId="3D0EE188" w:rsidR="0078191D" w:rsidRPr="0078191D" w:rsidRDefault="0078191D" w:rsidP="0078191D">
            <w:pPr>
              <w:pStyle w:val="NormalWeb"/>
            </w:pPr>
            <w:r>
              <w:rPr>
                <w:rFonts w:ascii="Helvetica,Bold" w:hAnsi="Helvetica,Bold"/>
                <w:sz w:val="22"/>
                <w:szCs w:val="22"/>
              </w:rPr>
              <w:t xml:space="preserve">Electrical </w:t>
            </w:r>
          </w:p>
        </w:tc>
        <w:tc>
          <w:tcPr>
            <w:tcW w:w="2410" w:type="dxa"/>
            <w:tcBorders>
              <w:top w:val="single" w:sz="4" w:space="0" w:color="auto"/>
              <w:left w:val="single" w:sz="4" w:space="0" w:color="auto"/>
              <w:bottom w:val="single" w:sz="4" w:space="0" w:color="auto"/>
              <w:right w:val="single" w:sz="4" w:space="0" w:color="auto"/>
            </w:tcBorders>
          </w:tcPr>
          <w:p w14:paraId="02DBBC0A" w14:textId="761F46FD" w:rsidR="0078191D" w:rsidRPr="0078191D" w:rsidRDefault="7FE1A1D5" w:rsidP="028E70A2">
            <w:pPr>
              <w:pStyle w:val="NormalWeb"/>
              <w:rPr>
                <w:sz w:val="20"/>
                <w:szCs w:val="20"/>
              </w:rPr>
            </w:pPr>
            <w:r w:rsidRPr="028E70A2">
              <w:rPr>
                <w:rFonts w:ascii="Helvetica" w:hAnsi="Helvetica"/>
                <w:sz w:val="22"/>
                <w:szCs w:val="22"/>
              </w:rPr>
              <w:t>E</w:t>
            </w:r>
            <w:r w:rsidR="663FD26F" w:rsidRPr="028E70A2">
              <w:rPr>
                <w:rFonts w:ascii="Helvetica" w:hAnsi="Helvetica"/>
                <w:sz w:val="22"/>
                <w:szCs w:val="22"/>
              </w:rPr>
              <w:t>l</w:t>
            </w:r>
            <w:r w:rsidR="0078191D" w:rsidRPr="028E70A2">
              <w:rPr>
                <w:rFonts w:ascii="Helvetica" w:hAnsi="Helvetica"/>
                <w:sz w:val="22"/>
                <w:szCs w:val="22"/>
              </w:rPr>
              <w:t>ectrical shocks or burns from faulty electrical equipment. Electrical faults can also lead to fires.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C98015" w14:textId="01ED354B" w:rsidR="00BC2E5A" w:rsidRPr="00BC2E5A" w:rsidRDefault="1EBE70E1" w:rsidP="00BC2E5A">
            <w:pPr>
              <w:pStyle w:val="NormalWeb"/>
            </w:pPr>
            <w:r w:rsidRPr="028E70A2">
              <w:rPr>
                <w:rFonts w:ascii="Helvetica" w:hAnsi="Helvetica"/>
                <w:sz w:val="22"/>
                <w:szCs w:val="22"/>
              </w:rPr>
              <w:t xml:space="preserve">Only </w:t>
            </w:r>
            <w:r w:rsidR="00BC2E5A" w:rsidRPr="028E70A2">
              <w:rPr>
                <w:rFonts w:ascii="Helvetica" w:hAnsi="Helvetica"/>
                <w:sz w:val="22"/>
                <w:szCs w:val="22"/>
              </w:rPr>
              <w:t>PAT test</w:t>
            </w:r>
            <w:r w:rsidR="002B3739">
              <w:rPr>
                <w:rFonts w:ascii="Helvetica" w:hAnsi="Helvetica"/>
                <w:sz w:val="22"/>
                <w:szCs w:val="22"/>
              </w:rPr>
              <w:t>ed</w:t>
            </w:r>
            <w:r w:rsidR="00BC2E5A" w:rsidRPr="028E70A2">
              <w:rPr>
                <w:rFonts w:ascii="Helvetica" w:hAnsi="Helvetica"/>
                <w:sz w:val="22"/>
                <w:szCs w:val="22"/>
              </w:rPr>
              <w:t xml:space="preserve"> </w:t>
            </w:r>
            <w:r w:rsidR="00906EA8" w:rsidRPr="028E70A2">
              <w:rPr>
                <w:rFonts w:ascii="Helvetica" w:hAnsi="Helvetica"/>
                <w:sz w:val="22"/>
                <w:szCs w:val="22"/>
              </w:rPr>
              <w:t>equipment</w:t>
            </w:r>
            <w:r w:rsidR="10F1627B" w:rsidRPr="028E70A2">
              <w:rPr>
                <w:rFonts w:ascii="Helvetica" w:hAnsi="Helvetica"/>
                <w:sz w:val="22"/>
                <w:szCs w:val="22"/>
              </w:rPr>
              <w:t xml:space="preserve"> will be used. Any defective equipment taken out of use safely and promptly replaced.</w:t>
            </w:r>
            <w:r w:rsidR="00BC2E5A" w:rsidRPr="028E70A2">
              <w:rPr>
                <w:rFonts w:ascii="Helvetica" w:hAnsi="Helvetica"/>
                <w:sz w:val="22"/>
                <w:szCs w:val="22"/>
              </w:rPr>
              <w:t xml:space="preserve"> </w:t>
            </w:r>
            <w:r w:rsidR="484E2783" w:rsidRPr="028E70A2">
              <w:rPr>
                <w:rFonts w:ascii="Helvetica" w:hAnsi="Helvetica"/>
                <w:sz w:val="22"/>
                <w:szCs w:val="22"/>
              </w:rPr>
              <w:t>D</w:t>
            </w:r>
            <w:r w:rsidR="00BC2E5A" w:rsidRPr="028E70A2">
              <w:rPr>
                <w:rFonts w:ascii="Helvetica" w:hAnsi="Helvetica"/>
                <w:sz w:val="22"/>
                <w:szCs w:val="22"/>
              </w:rPr>
              <w:t xml:space="preserve">o visual checks of wires, keep electricals away from </w:t>
            </w:r>
            <w:r w:rsidR="00906EA8" w:rsidRPr="028E70A2">
              <w:rPr>
                <w:rFonts w:ascii="Helvetica" w:hAnsi="Helvetica"/>
                <w:sz w:val="22"/>
                <w:szCs w:val="22"/>
              </w:rPr>
              <w:t>liquids</w:t>
            </w:r>
            <w:r w:rsidR="6458BB58" w:rsidRPr="028E70A2">
              <w:rPr>
                <w:rFonts w:ascii="Helvetica" w:hAnsi="Helvetica"/>
                <w:sz w:val="22"/>
                <w:szCs w:val="22"/>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43852A" w14:textId="15561A01" w:rsidR="00E429B2" w:rsidRDefault="00BC2E5A"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587D72" w14:textId="23304B64" w:rsidR="00E429B2" w:rsidRDefault="00BC2E5A"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0AE03" w14:textId="77777777" w:rsidR="00E429B2" w:rsidRDefault="00E429B2" w:rsidP="00602D34">
            <w:pPr>
              <w:rPr>
                <w:sz w:val="20"/>
              </w:rPr>
            </w:pPr>
          </w:p>
          <w:p w14:paraId="51D12214" w14:textId="3C6FB181" w:rsidR="00BC2E5A" w:rsidRPr="00BC2E5A" w:rsidRDefault="00BC2E5A" w:rsidP="00BC2E5A">
            <w:pPr>
              <w:rPr>
                <w:sz w:val="20"/>
              </w:rPr>
            </w:pPr>
            <w:r>
              <w:rPr>
                <w:sz w:val="20"/>
              </w:rPr>
              <w:t>3</w:t>
            </w:r>
          </w:p>
        </w:tc>
      </w:tr>
      <w:tr w:rsidR="00E429B2" w14:paraId="44661D79"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6689DA6" w14:textId="77777777" w:rsidR="00906EA8" w:rsidRPr="0078191D" w:rsidRDefault="00906EA8" w:rsidP="00906EA8">
            <w:pPr>
              <w:tabs>
                <w:tab w:val="left" w:pos="1701"/>
              </w:tabs>
              <w:spacing w:before="100" w:after="100"/>
              <w:rPr>
                <w:color w:val="FF0000"/>
                <w:sz w:val="22"/>
                <w:szCs w:val="22"/>
              </w:rPr>
            </w:pPr>
            <w:r w:rsidRPr="002538DD">
              <w:rPr>
                <w:color w:val="FF0000"/>
                <w:sz w:val="22"/>
                <w:szCs w:val="22"/>
              </w:rPr>
              <w:t xml:space="preserve">This is an example please amend as appropriate </w:t>
            </w:r>
          </w:p>
          <w:p w14:paraId="4DFCC5F6" w14:textId="54121C4C" w:rsidR="00E429B2" w:rsidRPr="00355161" w:rsidRDefault="00355161" w:rsidP="028E70A2">
            <w:pPr>
              <w:spacing w:line="259" w:lineRule="auto"/>
              <w:rPr>
                <w:rFonts w:ascii="Helvetica" w:hAnsi="Helvetica"/>
                <w:sz w:val="22"/>
                <w:szCs w:val="22"/>
              </w:rPr>
            </w:pPr>
            <w:r w:rsidRPr="028E70A2">
              <w:rPr>
                <w:rFonts w:ascii="Helvetica" w:hAnsi="Helvetica"/>
                <w:sz w:val="22"/>
                <w:szCs w:val="22"/>
              </w:rPr>
              <w:t>Trainings, matches, sporting activity</w:t>
            </w:r>
          </w:p>
        </w:tc>
        <w:tc>
          <w:tcPr>
            <w:tcW w:w="2410" w:type="dxa"/>
            <w:tcBorders>
              <w:top w:val="single" w:sz="4" w:space="0" w:color="auto"/>
              <w:left w:val="single" w:sz="4" w:space="0" w:color="auto"/>
              <w:bottom w:val="single" w:sz="4" w:space="0" w:color="auto"/>
              <w:right w:val="single" w:sz="4" w:space="0" w:color="auto"/>
            </w:tcBorders>
          </w:tcPr>
          <w:p w14:paraId="553C23AD" w14:textId="4F721147" w:rsidR="00355161" w:rsidRDefault="00355161" w:rsidP="028E70A2">
            <w:pPr>
              <w:rPr>
                <w:sz w:val="20"/>
              </w:rPr>
            </w:pPr>
          </w:p>
          <w:p w14:paraId="75433A44" w14:textId="67F59C3D" w:rsidR="00355161" w:rsidRPr="00355161" w:rsidRDefault="4A805F19" w:rsidP="028E70A2">
            <w:pPr>
              <w:rPr>
                <w:rFonts w:ascii="Helvetica" w:hAnsi="Helvetica"/>
                <w:sz w:val="22"/>
                <w:szCs w:val="22"/>
              </w:rPr>
            </w:pPr>
            <w:r w:rsidRPr="028E70A2">
              <w:rPr>
                <w:rFonts w:ascii="Helvetica" w:hAnsi="Helvetica"/>
                <w:sz w:val="22"/>
                <w:szCs w:val="22"/>
              </w:rPr>
              <w:t>I</w:t>
            </w:r>
            <w:r w:rsidR="00355161" w:rsidRPr="028E70A2">
              <w:rPr>
                <w:rFonts w:ascii="Helvetica" w:hAnsi="Helvetica"/>
                <w:sz w:val="22"/>
                <w:szCs w:val="22"/>
              </w:rPr>
              <w:t>njuries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C83705" w14:textId="729ECDE4" w:rsidR="00355161" w:rsidRDefault="00355161" w:rsidP="028E70A2">
            <w:pPr>
              <w:pStyle w:val="NormalWeb"/>
              <w:shd w:val="clear" w:color="auto" w:fill="FFFFFF" w:themeFill="background1"/>
              <w:rPr>
                <w:rFonts w:ascii="Helvetica" w:hAnsi="Helvetica"/>
                <w:sz w:val="22"/>
                <w:szCs w:val="22"/>
              </w:rPr>
            </w:pPr>
            <w:r w:rsidRPr="028E70A2">
              <w:rPr>
                <w:rFonts w:ascii="Helvetica" w:hAnsi="Helvetica"/>
                <w:sz w:val="22"/>
                <w:szCs w:val="22"/>
              </w:rPr>
              <w:t>A Union approved qualified instructor will be present</w:t>
            </w:r>
            <w:r w:rsidR="4B8A12C2" w:rsidRPr="028E70A2">
              <w:rPr>
                <w:rFonts w:ascii="Helvetica" w:hAnsi="Helvetica"/>
                <w:sz w:val="22"/>
                <w:szCs w:val="22"/>
              </w:rPr>
              <w:t>.</w:t>
            </w:r>
            <w:r w:rsidRPr="028E70A2">
              <w:rPr>
                <w:rFonts w:ascii="Helvetica" w:hAnsi="Helvetica"/>
                <w:sz w:val="22"/>
                <w:szCs w:val="22"/>
              </w:rPr>
              <w:t xml:space="preserve"> </w:t>
            </w:r>
            <w:r w:rsidR="6941FE01" w:rsidRPr="028E70A2">
              <w:rPr>
                <w:rFonts w:ascii="Helvetica" w:hAnsi="Helvetica"/>
                <w:sz w:val="22"/>
                <w:szCs w:val="22"/>
              </w:rPr>
              <w:t>T</w:t>
            </w:r>
            <w:r w:rsidRPr="028E70A2">
              <w:rPr>
                <w:rFonts w:ascii="Helvetica" w:hAnsi="Helvetica"/>
                <w:sz w:val="22"/>
                <w:szCs w:val="22"/>
              </w:rPr>
              <w:t>here will be a full warm up before activities take place and a full cool down after activities.</w:t>
            </w:r>
            <w:r>
              <w:br/>
            </w:r>
            <w:r w:rsidRPr="028E70A2">
              <w:rPr>
                <w:rFonts w:ascii="Helvetica" w:hAnsi="Helvetica"/>
                <w:sz w:val="22"/>
                <w:szCs w:val="22"/>
              </w:rPr>
              <w:t xml:space="preserve">Suitable equipment and clothing </w:t>
            </w:r>
            <w:proofErr w:type="gramStart"/>
            <w:r w:rsidRPr="028E70A2">
              <w:rPr>
                <w:rFonts w:ascii="Helvetica" w:hAnsi="Helvetica"/>
                <w:sz w:val="22"/>
                <w:szCs w:val="22"/>
              </w:rPr>
              <w:t>worn</w:t>
            </w:r>
            <w:proofErr w:type="gramEnd"/>
            <w:r w:rsidRPr="028E70A2">
              <w:rPr>
                <w:rFonts w:ascii="Helvetica" w:hAnsi="Helvetica"/>
                <w:sz w:val="22"/>
                <w:szCs w:val="22"/>
              </w:rPr>
              <w:t xml:space="preserve"> </w:t>
            </w:r>
            <w:r w:rsidR="2BC9B0CF" w:rsidRPr="028E70A2">
              <w:rPr>
                <w:rFonts w:ascii="Helvetica" w:hAnsi="Helvetica"/>
                <w:sz w:val="22"/>
                <w:szCs w:val="22"/>
              </w:rPr>
              <w:t>and any attendees not appropriately dressed or warmed up will not participate.</w:t>
            </w:r>
          </w:p>
          <w:p w14:paraId="2F1F42FB" w14:textId="340E0214" w:rsidR="00E429B2" w:rsidRDefault="2BC9B0CF" w:rsidP="028E70A2">
            <w:pPr>
              <w:pStyle w:val="NormalWeb"/>
              <w:shd w:val="clear" w:color="auto" w:fill="FFFFFF" w:themeFill="background1"/>
              <w:rPr>
                <w:rFonts w:ascii="Helvetica" w:hAnsi="Helvetica"/>
                <w:sz w:val="22"/>
                <w:szCs w:val="22"/>
              </w:rPr>
            </w:pPr>
            <w:r w:rsidRPr="028E70A2">
              <w:rPr>
                <w:rFonts w:ascii="Helvetica" w:hAnsi="Helvetica"/>
                <w:sz w:val="22"/>
                <w:szCs w:val="22"/>
              </w:rPr>
              <w:t>Committee/instructor will ensure novice attendees are appropriately briefed.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596FD3" w14:textId="73D4FAAB" w:rsidR="00E429B2" w:rsidRDefault="00355161"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3C6EC" w14:textId="4CA15A45" w:rsidR="00E429B2" w:rsidRDefault="00355161"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68FE1" w14:textId="77777777" w:rsidR="00E429B2" w:rsidRDefault="00E429B2" w:rsidP="00602D34">
            <w:pPr>
              <w:rPr>
                <w:sz w:val="20"/>
              </w:rPr>
            </w:pPr>
          </w:p>
          <w:p w14:paraId="17EC9C6C" w14:textId="77777777" w:rsidR="00355161" w:rsidRDefault="00355161" w:rsidP="00355161">
            <w:pPr>
              <w:rPr>
                <w:sz w:val="20"/>
              </w:rPr>
            </w:pPr>
          </w:p>
          <w:p w14:paraId="36931A56" w14:textId="4177D75B" w:rsidR="00355161" w:rsidRPr="00355161" w:rsidRDefault="00355161" w:rsidP="00355161">
            <w:pPr>
              <w:tabs>
                <w:tab w:val="left" w:pos="567"/>
              </w:tabs>
              <w:rPr>
                <w:sz w:val="20"/>
              </w:rPr>
            </w:pPr>
            <w:r>
              <w:rPr>
                <w:sz w:val="20"/>
              </w:rPr>
              <w:t>3</w:t>
            </w:r>
          </w:p>
        </w:tc>
      </w:tr>
      <w:tr w:rsidR="00602D34" w14:paraId="2902B595" w14:textId="77777777" w:rsidTr="028E70A2">
        <w:trPr>
          <w:trHeight w:val="452"/>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0446BE64" w14:textId="77777777" w:rsidR="00602D34" w:rsidRPr="006F39F2" w:rsidRDefault="00602D34" w:rsidP="00D33A29">
            <w:pPr>
              <w:jc w:val="center"/>
              <w:rPr>
                <w:b/>
                <w:bCs/>
                <w:sz w:val="20"/>
              </w:rPr>
            </w:pPr>
            <w:r w:rsidRPr="006F39F2">
              <w:rPr>
                <w:b/>
                <w:bCs/>
                <w:sz w:val="20"/>
              </w:rPr>
              <w:lastRenderedPageBreak/>
              <w:t>Online events</w:t>
            </w:r>
          </w:p>
        </w:tc>
      </w:tr>
      <w:tr w:rsidR="00602D34" w14:paraId="66AECA8D"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6F96BEE" w14:textId="76FCBC0E" w:rsidR="00602D34" w:rsidRPr="00A87258" w:rsidRDefault="2D8BB23C"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4E3B4849" w14:textId="049B25C4" w:rsidR="00602D34" w:rsidRPr="00A87258" w:rsidRDefault="36A87E3D" w:rsidP="028E70A2">
            <w:pPr>
              <w:tabs>
                <w:tab w:val="left" w:pos="1701"/>
              </w:tabs>
              <w:spacing w:before="100" w:after="100" w:line="259" w:lineRule="auto"/>
              <w:rPr>
                <w:sz w:val="20"/>
              </w:rPr>
            </w:pPr>
            <w:r w:rsidRPr="028E70A2">
              <w:rPr>
                <w:sz w:val="20"/>
              </w:rPr>
              <w:t>Use of the chat function/ Q&amp;A format</w:t>
            </w:r>
          </w:p>
        </w:tc>
        <w:tc>
          <w:tcPr>
            <w:tcW w:w="2410" w:type="dxa"/>
            <w:tcBorders>
              <w:top w:val="single" w:sz="4" w:space="0" w:color="auto"/>
              <w:left w:val="single" w:sz="4" w:space="0" w:color="auto"/>
              <w:bottom w:val="single" w:sz="4" w:space="0" w:color="auto"/>
              <w:right w:val="single" w:sz="4" w:space="0" w:color="auto"/>
            </w:tcBorders>
          </w:tcPr>
          <w:p w14:paraId="5350FDAC" w14:textId="1FC5F7E6" w:rsidR="00602D34" w:rsidRPr="005433B6" w:rsidRDefault="00602D34" w:rsidP="028E70A2">
            <w:pPr>
              <w:rPr>
                <w:sz w:val="20"/>
              </w:rPr>
            </w:pPr>
            <w:r w:rsidRPr="028E70A2">
              <w:rPr>
                <w:sz w:val="20"/>
              </w:rPr>
              <w:t>Reputational damage for ICU and CSP if inappropriate messages or images are posted/shared.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5209190" w14:textId="77777777" w:rsidR="00602D34" w:rsidRDefault="00602D34" w:rsidP="00602D34">
            <w:pPr>
              <w:rPr>
                <w:sz w:val="20"/>
              </w:rPr>
            </w:pPr>
            <w:r>
              <w:rPr>
                <w:sz w:val="20"/>
              </w:rPr>
              <w:t>Assign a chat moderator, with ability to mute chat or remove offensive attendees.</w:t>
            </w:r>
          </w:p>
          <w:p w14:paraId="70287B5B" w14:textId="42278F1F" w:rsidR="00602D34" w:rsidRPr="005433B6" w:rsidRDefault="00602D34" w:rsidP="028E70A2">
            <w:pPr>
              <w:rPr>
                <w:sz w:val="20"/>
              </w:rPr>
            </w:pPr>
            <w:r w:rsidRPr="028E70A2">
              <w:rPr>
                <w:sz w:val="20"/>
              </w:rPr>
              <w:t xml:space="preserve">Circulate house rules and/or the </w:t>
            </w:r>
            <w:hyperlink r:id="rId13">
              <w:r w:rsidRPr="028E70A2">
                <w:rPr>
                  <w:rStyle w:val="Hyperlink"/>
                  <w:sz w:val="20"/>
                </w:rPr>
                <w:t>College’s Code of Conduct</w:t>
              </w:r>
            </w:hyperlink>
            <w:r w:rsidRPr="028E70A2">
              <w:rPr>
                <w:sz w:val="20"/>
              </w:rPr>
              <w:t xml:space="preserve"> to attendees before event takes place.</w:t>
            </w:r>
          </w:p>
          <w:p w14:paraId="2D7D389A" w14:textId="1A6A0F87" w:rsidR="00602D34" w:rsidRPr="005433B6" w:rsidRDefault="7B2FC7B0" w:rsidP="028E70A2">
            <w:pPr>
              <w:rPr>
                <w:sz w:val="20"/>
              </w:rPr>
            </w:pPr>
            <w:r w:rsidRPr="028E70A2">
              <w:rPr>
                <w:sz w:val="20"/>
              </w:rPr>
              <w:t>Any inappropriate conduct will result in the participant’s removal and will be reported to the Union.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F12604" w14:textId="77777777" w:rsidR="00602D34" w:rsidRPr="005433B6" w:rsidRDefault="00EB32EF" w:rsidP="00602D34">
            <w:pPr>
              <w:rPr>
                <w:sz w:val="20"/>
              </w:rPr>
            </w:pPr>
            <w:r>
              <w:rPr>
                <w:sz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94C3887" w14:textId="77777777" w:rsidR="00602D34" w:rsidRPr="005433B6" w:rsidRDefault="00EB32EF" w:rsidP="00602D34">
            <w:pPr>
              <w:rPr>
                <w:sz w:val="20"/>
              </w:rPr>
            </w:pPr>
            <w:r>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15B0D" w14:textId="77777777" w:rsidR="00602D34" w:rsidRPr="005433B6" w:rsidRDefault="00EB32EF" w:rsidP="00602D34">
            <w:pPr>
              <w:rPr>
                <w:sz w:val="20"/>
              </w:rPr>
            </w:pPr>
            <w:r>
              <w:rPr>
                <w:sz w:val="20"/>
              </w:rPr>
              <w:t>8</w:t>
            </w:r>
          </w:p>
        </w:tc>
      </w:tr>
      <w:tr w:rsidR="00602D34" w14:paraId="35FA55B2"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E1FC6BA" w14:textId="39922376" w:rsidR="522DD650" w:rsidRDefault="522DD650"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5A9D7257" w14:textId="77777777" w:rsidR="00602D34" w:rsidRPr="00A87258" w:rsidRDefault="00602D34" w:rsidP="00602D34">
            <w:pPr>
              <w:tabs>
                <w:tab w:val="left" w:pos="1701"/>
              </w:tabs>
              <w:spacing w:before="100" w:after="100"/>
              <w:rPr>
                <w:sz w:val="20"/>
              </w:rPr>
            </w:pPr>
            <w:r>
              <w:rPr>
                <w:sz w:val="20"/>
              </w:rPr>
              <w:t>Event accessible to under 18’s.</w:t>
            </w:r>
          </w:p>
        </w:tc>
        <w:tc>
          <w:tcPr>
            <w:tcW w:w="2410" w:type="dxa"/>
            <w:tcBorders>
              <w:top w:val="single" w:sz="4" w:space="0" w:color="auto"/>
              <w:left w:val="single" w:sz="4" w:space="0" w:color="auto"/>
              <w:bottom w:val="single" w:sz="4" w:space="0" w:color="auto"/>
              <w:right w:val="single" w:sz="4" w:space="0" w:color="auto"/>
            </w:tcBorders>
          </w:tcPr>
          <w:p w14:paraId="65385BC1" w14:textId="77777777" w:rsidR="00602D34" w:rsidRPr="005433B6" w:rsidRDefault="00602D34" w:rsidP="00602D34">
            <w:pPr>
              <w:rPr>
                <w:sz w:val="20"/>
              </w:rPr>
            </w:pPr>
            <w:r>
              <w:rPr>
                <w:sz w:val="20"/>
              </w:rPr>
              <w:t>Safeguarding of vulnerable attendees breached.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24E763" w14:textId="77777777" w:rsidR="00602D34" w:rsidRDefault="00602D34" w:rsidP="00602D34">
            <w:pPr>
              <w:rPr>
                <w:sz w:val="20"/>
              </w:rPr>
            </w:pPr>
            <w:r>
              <w:rPr>
                <w:sz w:val="20"/>
              </w:rPr>
              <w:t xml:space="preserve">Gain parental consent of </w:t>
            </w:r>
            <w:r w:rsidR="00EB32EF">
              <w:rPr>
                <w:sz w:val="20"/>
              </w:rPr>
              <w:t xml:space="preserve">all under 18s </w:t>
            </w:r>
            <w:r>
              <w:rPr>
                <w:sz w:val="20"/>
              </w:rPr>
              <w:t>attend</w:t>
            </w:r>
            <w:r w:rsidR="00EB32EF">
              <w:rPr>
                <w:sz w:val="20"/>
              </w:rPr>
              <w:t>ing</w:t>
            </w:r>
            <w:r>
              <w:rPr>
                <w:sz w:val="20"/>
              </w:rPr>
              <w:t xml:space="preserve"> prior to event, adult to have access to event link too.</w:t>
            </w:r>
          </w:p>
          <w:p w14:paraId="28CD8680" w14:textId="2C5757DE" w:rsidR="00EB32EF" w:rsidRPr="005433B6" w:rsidRDefault="00EB32EF" w:rsidP="00602D34">
            <w:pPr>
              <w:rPr>
                <w:sz w:val="20"/>
              </w:rPr>
            </w:pPr>
            <w:r>
              <w:rPr>
                <w:sz w:val="20"/>
              </w:rPr>
              <w:t xml:space="preserve">If parental consent is not received, then under 18 </w:t>
            </w:r>
            <w:r w:rsidR="00906EA8">
              <w:rPr>
                <w:sz w:val="20"/>
              </w:rPr>
              <w:t>attendees</w:t>
            </w:r>
            <w:r>
              <w:rPr>
                <w:sz w:val="20"/>
              </w:rPr>
              <w:t xml:space="preserve"> to be barred from activity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ADA58D" w14:textId="77777777" w:rsidR="00602D34" w:rsidRPr="005433B6" w:rsidRDefault="00EB32EF"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B5163E" w14:textId="77777777" w:rsidR="00602D34" w:rsidRPr="005433B6" w:rsidRDefault="00EB32EF"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34AD4" w14:textId="77777777" w:rsidR="00602D34" w:rsidRPr="005433B6" w:rsidRDefault="00EB32EF" w:rsidP="00602D34">
            <w:pPr>
              <w:rPr>
                <w:sz w:val="20"/>
              </w:rPr>
            </w:pPr>
            <w:r>
              <w:rPr>
                <w:sz w:val="20"/>
              </w:rPr>
              <w:t>3</w:t>
            </w:r>
          </w:p>
        </w:tc>
      </w:tr>
      <w:tr w:rsidR="00EB32EF" w14:paraId="321D622F"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3BF3254" w14:textId="701E98C8" w:rsidR="6C576EF5" w:rsidRDefault="6C576EF5"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3D6C8A9B" w14:textId="77777777" w:rsidR="00EB32EF" w:rsidRDefault="005222BB" w:rsidP="00602D34">
            <w:pPr>
              <w:tabs>
                <w:tab w:val="left" w:pos="1701"/>
              </w:tabs>
              <w:spacing w:before="100" w:after="100"/>
              <w:rPr>
                <w:sz w:val="20"/>
              </w:rPr>
            </w:pPr>
            <w:r>
              <w:rPr>
                <w:sz w:val="20"/>
              </w:rPr>
              <w:t>Screen Fatigue</w:t>
            </w:r>
          </w:p>
        </w:tc>
        <w:tc>
          <w:tcPr>
            <w:tcW w:w="2410" w:type="dxa"/>
            <w:tcBorders>
              <w:top w:val="single" w:sz="4" w:space="0" w:color="auto"/>
              <w:left w:val="single" w:sz="4" w:space="0" w:color="auto"/>
              <w:bottom w:val="single" w:sz="4" w:space="0" w:color="auto"/>
              <w:right w:val="single" w:sz="4" w:space="0" w:color="auto"/>
            </w:tcBorders>
          </w:tcPr>
          <w:p w14:paraId="080E4147" w14:textId="77777777" w:rsidR="00EB32EF" w:rsidRDefault="005222BB" w:rsidP="00602D34">
            <w:pPr>
              <w:rPr>
                <w:sz w:val="20"/>
              </w:rPr>
            </w:pPr>
            <w:r>
              <w:rPr>
                <w:sz w:val="20"/>
              </w:rPr>
              <w:t xml:space="preserve">Eye strain from looking at computer screen for too </w:t>
            </w:r>
            <w:r w:rsidR="006304F5">
              <w:rPr>
                <w:sz w:val="20"/>
              </w:rPr>
              <w:t>long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EAFE3C" w14:textId="2A1033E4" w:rsidR="00EB32EF" w:rsidRDefault="006304F5" w:rsidP="00602D34">
            <w:pPr>
              <w:rPr>
                <w:sz w:val="20"/>
              </w:rPr>
            </w:pPr>
            <w:r>
              <w:rPr>
                <w:sz w:val="20"/>
              </w:rPr>
              <w:t>Anyone</w:t>
            </w:r>
            <w:r w:rsidR="005222BB">
              <w:rPr>
                <w:sz w:val="20"/>
              </w:rPr>
              <w:t xml:space="preserve"> presenting online to keep maximum event time to 2 hours. Where event exceeds 1 hour, </w:t>
            </w:r>
            <w:r w:rsidR="00906EA8">
              <w:rPr>
                <w:sz w:val="20"/>
              </w:rPr>
              <w:t>10-minute</w:t>
            </w:r>
            <w:r w:rsidR="005222BB">
              <w:rPr>
                <w:sz w:val="20"/>
              </w:rPr>
              <w:t xml:space="preserve"> break to be inserted at midpoint.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281B8A" w14:textId="77777777" w:rsidR="00EB32EF" w:rsidRDefault="005222BB"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B54B81" w14:textId="77777777" w:rsidR="00EB32EF" w:rsidRDefault="005222BB" w:rsidP="00602D34">
            <w:pP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1E93EA" w14:textId="77777777" w:rsidR="00EB32EF" w:rsidRDefault="005222BB" w:rsidP="00602D34">
            <w:pPr>
              <w:rPr>
                <w:sz w:val="20"/>
              </w:rPr>
            </w:pPr>
            <w:r>
              <w:rPr>
                <w:sz w:val="20"/>
              </w:rPr>
              <w:t>2</w:t>
            </w:r>
          </w:p>
        </w:tc>
      </w:tr>
      <w:tr w:rsidR="0008385F" w14:paraId="031C06FF" w14:textId="77777777" w:rsidTr="028E70A2">
        <w:trPr>
          <w:trHeight w:val="452"/>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1140EEF6" w14:textId="6D8A887F" w:rsidR="0008385F" w:rsidRPr="0008385F" w:rsidRDefault="0008385F" w:rsidP="0008385F">
            <w:pPr>
              <w:jc w:val="center"/>
              <w:rPr>
                <w:b/>
                <w:bCs/>
                <w:sz w:val="20"/>
              </w:rPr>
            </w:pPr>
            <w:r>
              <w:rPr>
                <w:b/>
                <w:bCs/>
                <w:sz w:val="20"/>
              </w:rPr>
              <w:t>Other Hazards and controls required – insert here</w:t>
            </w:r>
          </w:p>
        </w:tc>
      </w:tr>
      <w:tr w:rsidR="00602D34" w14:paraId="4E5B0540"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5451DE1"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27983841"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B2D53B"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08AAF415"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21626D39"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04E1E5" w14:textId="77777777" w:rsidR="00602D34" w:rsidRPr="005433B6" w:rsidRDefault="00602D34" w:rsidP="00602D34">
            <w:pPr>
              <w:rPr>
                <w:sz w:val="20"/>
              </w:rPr>
            </w:pPr>
          </w:p>
        </w:tc>
      </w:tr>
      <w:tr w:rsidR="00602D34" w14:paraId="7AE11E12"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4E55A25"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3DBFF484"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1432D7"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09EF0F24"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332491ED"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EED44" w14:textId="77777777" w:rsidR="00602D34" w:rsidRPr="005433B6" w:rsidRDefault="00602D34" w:rsidP="00602D34">
            <w:pPr>
              <w:rPr>
                <w:sz w:val="20"/>
              </w:rPr>
            </w:pPr>
          </w:p>
        </w:tc>
      </w:tr>
      <w:tr w:rsidR="00602D34" w14:paraId="40145A38"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94B869C"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5177E211"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288661"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50B84022"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47812CCC"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05CC9" w14:textId="77777777" w:rsidR="00602D34" w:rsidRPr="005433B6" w:rsidRDefault="00602D34" w:rsidP="00602D34">
            <w:pPr>
              <w:rPr>
                <w:sz w:val="20"/>
              </w:rPr>
            </w:pPr>
          </w:p>
        </w:tc>
      </w:tr>
    </w:tbl>
    <w:p w14:paraId="20EF3B71" w14:textId="77777777" w:rsidR="00322409" w:rsidRDefault="00322409">
      <w:pPr>
        <w:sectPr w:rsidR="00322409" w:rsidSect="00322409">
          <w:pgSz w:w="16817" w:h="11901" w:orient="landscape" w:code="9"/>
          <w:pgMar w:top="851" w:right="425" w:bottom="851" w:left="851" w:header="720" w:footer="62" w:gutter="0"/>
          <w:cols w:space="708"/>
          <w:titlePg/>
          <w:docGrid w:linePitch="245"/>
        </w:sectPr>
      </w:pPr>
    </w:p>
    <w:p w14:paraId="14C8126E" w14:textId="77777777" w:rsidR="00F31DBE" w:rsidRDefault="00F31DBE"/>
    <w:p w14:paraId="5A77B829" w14:textId="77777777" w:rsidR="00947D1B" w:rsidRDefault="00947D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64"/>
        <w:gridCol w:w="3352"/>
        <w:gridCol w:w="3119"/>
      </w:tblGrid>
      <w:tr w:rsidR="00947D1B" w:rsidRPr="009175E9" w14:paraId="799FCDAB" w14:textId="77777777" w:rsidTr="00F50E1F">
        <w:trPr>
          <w:trHeight w:val="409"/>
        </w:trPr>
        <w:tc>
          <w:tcPr>
            <w:tcW w:w="9835" w:type="dxa"/>
            <w:gridSpan w:val="3"/>
            <w:tcBorders>
              <w:top w:val="single" w:sz="4" w:space="0" w:color="auto"/>
              <w:left w:val="single" w:sz="4" w:space="0" w:color="auto"/>
              <w:bottom w:val="single" w:sz="4" w:space="0" w:color="auto"/>
              <w:right w:val="single" w:sz="4" w:space="0" w:color="auto"/>
            </w:tcBorders>
            <w:shd w:val="clear" w:color="auto" w:fill="333399"/>
          </w:tcPr>
          <w:p w14:paraId="3DE0F18F" w14:textId="77777777" w:rsidR="00947D1B" w:rsidRPr="009175E9" w:rsidRDefault="00947D1B" w:rsidP="00F50E1F">
            <w:pPr>
              <w:rPr>
                <w:b/>
                <w:color w:val="FFFFFF"/>
                <w:sz w:val="20"/>
              </w:rPr>
            </w:pPr>
            <w:r>
              <w:rPr>
                <w:b/>
                <w:color w:val="FFFFFF"/>
                <w:sz w:val="20"/>
              </w:rPr>
              <w:t xml:space="preserve">8. </w:t>
            </w:r>
            <w:r w:rsidRPr="0047309E">
              <w:rPr>
                <w:rStyle w:val="Emphasis"/>
                <w:rFonts w:cs="Arial"/>
                <w:b/>
                <w:i w:val="0"/>
                <w:color w:val="FFFFFF"/>
                <w:sz w:val="20"/>
              </w:rPr>
              <w:t xml:space="preserve">Are extra </w:t>
            </w:r>
            <w:r>
              <w:rPr>
                <w:rStyle w:val="Emphasis"/>
                <w:rFonts w:cs="Arial"/>
                <w:b/>
                <w:i w:val="0"/>
                <w:color w:val="FFFFFF"/>
                <w:sz w:val="20"/>
              </w:rPr>
              <w:t>precautions</w:t>
            </w:r>
            <w:r w:rsidRPr="0047309E">
              <w:rPr>
                <w:rStyle w:val="Emphasis"/>
                <w:rFonts w:cs="Arial"/>
                <w:b/>
                <w:i w:val="0"/>
                <w:color w:val="FFFFFF"/>
                <w:sz w:val="20"/>
              </w:rPr>
              <w:t xml:space="preserve"> needed</w:t>
            </w:r>
            <w:r>
              <w:rPr>
                <w:rStyle w:val="Emphasis"/>
                <w:rFonts w:cs="Arial"/>
                <w:b/>
                <w:i w:val="0"/>
                <w:color w:val="FFFFFF"/>
                <w:sz w:val="20"/>
              </w:rPr>
              <w:t xml:space="preserve">?  If </w:t>
            </w:r>
            <w:r w:rsidR="00530A18">
              <w:rPr>
                <w:rStyle w:val="Emphasis"/>
                <w:rFonts w:cs="Arial"/>
                <w:b/>
                <w:i w:val="0"/>
                <w:color w:val="FFFFFF"/>
                <w:sz w:val="20"/>
              </w:rPr>
              <w:t>no,</w:t>
            </w:r>
            <w:r>
              <w:rPr>
                <w:rStyle w:val="Emphasis"/>
                <w:rFonts w:cs="Arial"/>
                <w:b/>
                <w:i w:val="0"/>
                <w:color w:val="FFFFFF"/>
                <w:sz w:val="20"/>
              </w:rPr>
              <w:t xml:space="preserve"> please tick </w:t>
            </w:r>
            <w:r w:rsidR="00530A18">
              <w:rPr>
                <w:rStyle w:val="Emphasis"/>
                <w:rFonts w:cs="Arial"/>
                <w:b/>
                <w:i w:val="0"/>
                <w:color w:val="FFFFFF"/>
                <w:sz w:val="20"/>
              </w:rPr>
              <w:t>box and</w:t>
            </w:r>
            <w:r>
              <w:rPr>
                <w:rStyle w:val="Emphasis"/>
                <w:rFonts w:cs="Arial"/>
                <w:b/>
                <w:i w:val="0"/>
                <w:color w:val="FFFFFF"/>
                <w:sz w:val="20"/>
              </w:rPr>
              <w:t xml:space="preserve"> move onto next section </w:t>
            </w:r>
            <w:r w:rsidRPr="00B03AC5">
              <w:rPr>
                <w:rStyle w:val="Emphasis"/>
                <w:rFonts w:cs="Arial"/>
                <w:b/>
                <w:i w:val="0"/>
                <w:color w:val="FFFFFF"/>
                <w:sz w:val="20"/>
                <w:highlight w:val="lightGray"/>
              </w:rPr>
              <w:fldChar w:fldCharType="begin">
                <w:ffData>
                  <w:name w:val="Check5"/>
                  <w:enabled/>
                  <w:calcOnExit w:val="0"/>
                  <w:checkBox>
                    <w:sizeAuto/>
                    <w:default w:val="0"/>
                  </w:checkBox>
                </w:ffData>
              </w:fldChar>
            </w:r>
            <w:r w:rsidRPr="00B03AC5">
              <w:rPr>
                <w:rStyle w:val="Emphasis"/>
                <w:rFonts w:cs="Arial"/>
                <w:b/>
                <w:i w:val="0"/>
                <w:color w:val="FFFFFF"/>
                <w:sz w:val="20"/>
                <w:highlight w:val="lightGray"/>
              </w:rPr>
              <w:instrText xml:space="preserve"> FORMCHECKBOX </w:instrText>
            </w:r>
            <w:r w:rsidR="00DA5C24">
              <w:rPr>
                <w:rStyle w:val="Emphasis"/>
                <w:rFonts w:cs="Arial"/>
                <w:b/>
                <w:i w:val="0"/>
                <w:color w:val="FFFFFF"/>
                <w:sz w:val="20"/>
                <w:highlight w:val="lightGray"/>
              </w:rPr>
            </w:r>
            <w:r w:rsidR="00DA5C24">
              <w:rPr>
                <w:rStyle w:val="Emphasis"/>
                <w:rFonts w:cs="Arial"/>
                <w:b/>
                <w:i w:val="0"/>
                <w:color w:val="FFFFFF"/>
                <w:sz w:val="20"/>
                <w:highlight w:val="lightGray"/>
              </w:rPr>
              <w:fldChar w:fldCharType="separate"/>
            </w:r>
            <w:r w:rsidRPr="00B03AC5">
              <w:rPr>
                <w:rStyle w:val="Emphasis"/>
                <w:rFonts w:cs="Arial"/>
                <w:b/>
                <w:i w:val="0"/>
                <w:color w:val="FFFFFF"/>
                <w:sz w:val="20"/>
                <w:highlight w:val="lightGray"/>
              </w:rPr>
              <w:fldChar w:fldCharType="end"/>
            </w:r>
          </w:p>
        </w:tc>
      </w:tr>
      <w:tr w:rsidR="00947D1B" w:rsidRPr="009175E9" w14:paraId="2144E274" w14:textId="77777777" w:rsidTr="00F50E1F">
        <w:trPr>
          <w:trHeight w:val="409"/>
        </w:trPr>
        <w:tc>
          <w:tcPr>
            <w:tcW w:w="3364" w:type="dxa"/>
            <w:tcBorders>
              <w:top w:val="single" w:sz="4" w:space="0" w:color="auto"/>
              <w:left w:val="single" w:sz="4" w:space="0" w:color="auto"/>
              <w:bottom w:val="single" w:sz="4" w:space="0" w:color="auto"/>
              <w:right w:val="single" w:sz="4" w:space="0" w:color="FFFFFF"/>
            </w:tcBorders>
            <w:shd w:val="clear" w:color="auto" w:fill="333399"/>
          </w:tcPr>
          <w:p w14:paraId="02A20758" w14:textId="77777777" w:rsidR="00947D1B" w:rsidRPr="009175E9" w:rsidRDefault="00947D1B" w:rsidP="00F50E1F">
            <w:pPr>
              <w:rPr>
                <w:b/>
                <w:color w:val="FFFFFF"/>
                <w:sz w:val="20"/>
              </w:rPr>
            </w:pPr>
            <w:r>
              <w:rPr>
                <w:rStyle w:val="Emphasis"/>
                <w:rFonts w:cs="Arial"/>
                <w:b/>
                <w:i w:val="0"/>
                <w:color w:val="FFFFFF"/>
                <w:sz w:val="20"/>
              </w:rPr>
              <w:t xml:space="preserve">If yes, please </w:t>
            </w:r>
            <w:r w:rsidRPr="0047309E">
              <w:rPr>
                <w:rStyle w:val="Emphasis"/>
                <w:rFonts w:cs="Arial"/>
                <w:b/>
                <w:i w:val="0"/>
                <w:color w:val="FFFFFF"/>
                <w:sz w:val="20"/>
              </w:rPr>
              <w:t>describe</w:t>
            </w:r>
          </w:p>
        </w:tc>
        <w:tc>
          <w:tcPr>
            <w:tcW w:w="3352" w:type="dxa"/>
            <w:tcBorders>
              <w:top w:val="single" w:sz="4" w:space="0" w:color="auto"/>
              <w:left w:val="single" w:sz="4" w:space="0" w:color="FFFFFF"/>
              <w:bottom w:val="single" w:sz="4" w:space="0" w:color="auto"/>
              <w:right w:val="single" w:sz="4" w:space="0" w:color="FFFFFF"/>
            </w:tcBorders>
            <w:shd w:val="clear" w:color="auto" w:fill="333399"/>
          </w:tcPr>
          <w:p w14:paraId="1D0075F1" w14:textId="77777777" w:rsidR="00947D1B" w:rsidRPr="009175E9" w:rsidRDefault="00947D1B" w:rsidP="00F50E1F">
            <w:pPr>
              <w:rPr>
                <w:b/>
                <w:color w:val="FFFFFF"/>
                <w:sz w:val="20"/>
              </w:rPr>
            </w:pPr>
            <w:r w:rsidRPr="009175E9">
              <w:rPr>
                <w:b/>
                <w:color w:val="FFFFFF"/>
                <w:sz w:val="20"/>
              </w:rPr>
              <w:t>Who has been asked to do this?</w:t>
            </w:r>
          </w:p>
        </w:tc>
        <w:tc>
          <w:tcPr>
            <w:tcW w:w="3119" w:type="dxa"/>
            <w:tcBorders>
              <w:top w:val="single" w:sz="4" w:space="0" w:color="auto"/>
              <w:left w:val="single" w:sz="4" w:space="0" w:color="FFFFFF"/>
              <w:bottom w:val="single" w:sz="4" w:space="0" w:color="auto"/>
              <w:right w:val="single" w:sz="4" w:space="0" w:color="auto"/>
            </w:tcBorders>
            <w:shd w:val="clear" w:color="auto" w:fill="333399"/>
          </w:tcPr>
          <w:p w14:paraId="35B95028" w14:textId="77777777" w:rsidR="00947D1B" w:rsidRPr="009175E9" w:rsidRDefault="00947D1B" w:rsidP="00F50E1F">
            <w:pPr>
              <w:rPr>
                <w:b/>
                <w:color w:val="FFFFFF"/>
                <w:sz w:val="20"/>
              </w:rPr>
            </w:pPr>
            <w:r w:rsidRPr="009175E9">
              <w:rPr>
                <w:b/>
                <w:color w:val="FFFFFF"/>
                <w:sz w:val="20"/>
              </w:rPr>
              <w:t>By what date?</w:t>
            </w:r>
          </w:p>
        </w:tc>
      </w:tr>
      <w:tr w:rsidR="00947D1B" w:rsidRPr="00AB6C34" w14:paraId="1AD1C71C" w14:textId="77777777" w:rsidTr="00F50E1F">
        <w:trPr>
          <w:trHeight w:val="284"/>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6AB04066"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6A3751B"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D03D70"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rsidRPr="00AB6C34" w14:paraId="43D2E5E2" w14:textId="77777777" w:rsidTr="00F50E1F">
        <w:trPr>
          <w:trHeight w:val="400"/>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7CD03357"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5A4E9D52"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F6316D"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14:paraId="5E083C11" w14:textId="77777777" w:rsidTr="00F50E1F">
        <w:trPr>
          <w:trHeight w:val="375"/>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0CC9ED4A"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39A0EFB9"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195CC1"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rsidRPr="002333BC" w14:paraId="2CE9FFB2" w14:textId="77777777" w:rsidTr="00F50E1F">
        <w:trPr>
          <w:trHeight w:val="452"/>
        </w:trPr>
        <w:tc>
          <w:tcPr>
            <w:tcW w:w="9835" w:type="dxa"/>
            <w:gridSpan w:val="3"/>
            <w:tcBorders>
              <w:top w:val="single" w:sz="4" w:space="0" w:color="auto"/>
              <w:left w:val="single" w:sz="6" w:space="0" w:color="808080"/>
              <w:bottom w:val="nil"/>
              <w:right w:val="single" w:sz="6" w:space="0" w:color="808080"/>
            </w:tcBorders>
            <w:shd w:val="clear" w:color="auto" w:fill="333399"/>
          </w:tcPr>
          <w:p w14:paraId="60C2D172" w14:textId="77777777" w:rsidR="00947D1B" w:rsidRPr="002333BC" w:rsidRDefault="00947D1B" w:rsidP="00F50E1F">
            <w:pPr>
              <w:tabs>
                <w:tab w:val="left" w:pos="1701"/>
              </w:tabs>
              <w:spacing w:before="100" w:after="100"/>
              <w:rPr>
                <w:b/>
                <w:color w:val="FFFFFF"/>
                <w:sz w:val="20"/>
              </w:rPr>
            </w:pPr>
            <w:r>
              <w:rPr>
                <w:b/>
                <w:color w:val="FFFFFF"/>
                <w:sz w:val="20"/>
              </w:rPr>
              <w:t>9</w:t>
            </w:r>
            <w:r w:rsidRPr="002333BC">
              <w:rPr>
                <w:b/>
                <w:color w:val="FFFFFF"/>
                <w:sz w:val="20"/>
              </w:rPr>
              <w:t>. EMERGENCY ACTIONS</w:t>
            </w:r>
          </w:p>
        </w:tc>
      </w:tr>
      <w:tr w:rsidR="00947D1B" w:rsidRPr="002333BC" w14:paraId="58BD4548" w14:textId="77777777" w:rsidTr="00F50E1F">
        <w:trPr>
          <w:trHeight w:val="1423"/>
        </w:trPr>
        <w:tc>
          <w:tcPr>
            <w:tcW w:w="9835" w:type="dxa"/>
            <w:gridSpan w:val="3"/>
            <w:tcBorders>
              <w:top w:val="nil"/>
              <w:left w:val="single" w:sz="6" w:space="0" w:color="808080"/>
              <w:bottom w:val="nil"/>
              <w:right w:val="single" w:sz="6" w:space="0" w:color="808080"/>
            </w:tcBorders>
            <w:shd w:val="clear" w:color="auto" w:fill="auto"/>
          </w:tcPr>
          <w:p w14:paraId="28031E1E" w14:textId="77777777" w:rsidR="00CF6481" w:rsidRPr="00FF0E82" w:rsidRDefault="00CF6481" w:rsidP="00CF6481">
            <w:pPr>
              <w:tabs>
                <w:tab w:val="left" w:pos="1701"/>
              </w:tabs>
              <w:spacing w:before="100" w:after="100"/>
              <w:rPr>
                <w:sz w:val="20"/>
              </w:rPr>
            </w:pPr>
            <w:r w:rsidRPr="00FF0E82">
              <w:rPr>
                <w:sz w:val="20"/>
              </w:rPr>
              <w:t>Name of First Aiders Present:</w:t>
            </w:r>
          </w:p>
          <w:p w14:paraId="1AA71F32" w14:textId="77777777" w:rsidR="00CF6481" w:rsidRPr="00FF0E82" w:rsidRDefault="00CF6481" w:rsidP="00CF6481">
            <w:pPr>
              <w:tabs>
                <w:tab w:val="left" w:pos="1701"/>
              </w:tabs>
              <w:spacing w:before="100" w:after="100"/>
              <w:rPr>
                <w:sz w:val="20"/>
              </w:rPr>
            </w:pPr>
            <w:r w:rsidRPr="00FF0E82">
              <w:rPr>
                <w:sz w:val="20"/>
              </w:rPr>
              <w:t>If no first aider is present, what action will be taken if First Aid is required?</w:t>
            </w:r>
          </w:p>
          <w:p w14:paraId="186480C8" w14:textId="77777777" w:rsidR="00947D1B" w:rsidRPr="00CF6481" w:rsidRDefault="00947D1B" w:rsidP="00F50E1F">
            <w:pPr>
              <w:tabs>
                <w:tab w:val="left" w:pos="1701"/>
              </w:tabs>
              <w:spacing w:before="100" w:after="100"/>
              <w:rPr>
                <w:color w:val="333399"/>
                <w:sz w:val="20"/>
              </w:rPr>
            </w:pPr>
          </w:p>
          <w:p w14:paraId="6D8DCE5D" w14:textId="77777777" w:rsidR="00947D1B" w:rsidRPr="002333BC" w:rsidRDefault="00947D1B" w:rsidP="00F50E1F">
            <w:pPr>
              <w:tabs>
                <w:tab w:val="left" w:pos="1701"/>
              </w:tabs>
              <w:spacing w:before="100" w:after="100"/>
              <w:rPr>
                <w:sz w:val="20"/>
              </w:rPr>
            </w:pPr>
          </w:p>
          <w:p w14:paraId="7432B7AC" w14:textId="77777777" w:rsidR="00947D1B" w:rsidRPr="002333BC" w:rsidRDefault="00947D1B" w:rsidP="00F50E1F">
            <w:pPr>
              <w:tabs>
                <w:tab w:val="left" w:pos="1701"/>
              </w:tabs>
              <w:spacing w:before="100" w:after="100"/>
              <w:rPr>
                <w:sz w:val="20"/>
              </w:rPr>
            </w:pPr>
          </w:p>
        </w:tc>
      </w:tr>
      <w:tr w:rsidR="00947D1B" w:rsidRPr="00D7571D" w14:paraId="5B72CAAF" w14:textId="77777777" w:rsidTr="00085296">
        <w:trPr>
          <w:trHeight w:val="474"/>
        </w:trPr>
        <w:tc>
          <w:tcPr>
            <w:tcW w:w="9835" w:type="dxa"/>
            <w:gridSpan w:val="3"/>
            <w:tcBorders>
              <w:top w:val="nil"/>
              <w:left w:val="single" w:sz="6" w:space="0" w:color="808080"/>
              <w:bottom w:val="nil"/>
              <w:right w:val="single" w:sz="6" w:space="0" w:color="808080"/>
            </w:tcBorders>
            <w:shd w:val="clear" w:color="auto" w:fill="333399"/>
          </w:tcPr>
          <w:p w14:paraId="7017C879" w14:textId="77777777" w:rsidR="00947D1B" w:rsidRPr="00D7571D" w:rsidRDefault="00947D1B" w:rsidP="00F50E1F">
            <w:pPr>
              <w:tabs>
                <w:tab w:val="left" w:pos="1701"/>
              </w:tabs>
              <w:spacing w:before="100" w:after="100"/>
              <w:rPr>
                <w:b/>
                <w:color w:val="FFFFFF"/>
                <w:sz w:val="20"/>
              </w:rPr>
            </w:pPr>
            <w:r>
              <w:rPr>
                <w:b/>
                <w:color w:val="FFFFFF"/>
                <w:sz w:val="20"/>
              </w:rPr>
              <w:t>10. Monitor and review</w:t>
            </w:r>
          </w:p>
        </w:tc>
      </w:tr>
      <w:tr w:rsidR="00947D1B" w:rsidRPr="00152B9F" w14:paraId="5F005D28" w14:textId="77777777" w:rsidTr="00085296">
        <w:trPr>
          <w:trHeight w:val="1379"/>
        </w:trPr>
        <w:tc>
          <w:tcPr>
            <w:tcW w:w="9835" w:type="dxa"/>
            <w:gridSpan w:val="3"/>
            <w:tcBorders>
              <w:top w:val="nil"/>
              <w:left w:val="single" w:sz="6" w:space="0" w:color="808080"/>
              <w:bottom w:val="single" w:sz="48" w:space="0" w:color="auto"/>
              <w:right w:val="single" w:sz="6" w:space="0" w:color="808080"/>
            </w:tcBorders>
            <w:shd w:val="clear" w:color="auto" w:fill="auto"/>
          </w:tcPr>
          <w:p w14:paraId="5DD677CF" w14:textId="77777777" w:rsidR="00947D1B" w:rsidRDefault="00947D1B" w:rsidP="00F50E1F">
            <w:pPr>
              <w:tabs>
                <w:tab w:val="left" w:pos="1701"/>
              </w:tabs>
              <w:spacing w:before="100" w:after="100"/>
              <w:rPr>
                <w:sz w:val="20"/>
              </w:rPr>
            </w:pPr>
            <w:r>
              <w:rPr>
                <w:sz w:val="20"/>
              </w:rPr>
              <w:t xml:space="preserve">Controls should be monitored:  daily </w:t>
            </w:r>
            <w:r w:rsidR="00FF0E82">
              <w:rPr>
                <w:sz w:val="20"/>
              </w:rPr>
              <w:fldChar w:fldCharType="begin">
                <w:ffData>
                  <w:name w:val=""/>
                  <w:enabled/>
                  <w:calcOnExit w:val="0"/>
                  <w:checkBox>
                    <w:sizeAuto/>
                    <w:default w:val="0"/>
                  </w:checkBox>
                </w:ffData>
              </w:fldChar>
            </w:r>
            <w:r w:rsidR="00FF0E82">
              <w:rPr>
                <w:sz w:val="20"/>
              </w:rPr>
              <w:instrText xml:space="preserve"> FORMCHECKBOX </w:instrText>
            </w:r>
            <w:r w:rsidR="00DA5C24">
              <w:rPr>
                <w:sz w:val="20"/>
              </w:rPr>
            </w:r>
            <w:r w:rsidR="00DA5C24">
              <w:rPr>
                <w:sz w:val="20"/>
              </w:rPr>
              <w:fldChar w:fldCharType="separate"/>
            </w:r>
            <w:r w:rsidR="00FF0E82">
              <w:rPr>
                <w:sz w:val="20"/>
              </w:rPr>
              <w:fldChar w:fldCharType="end"/>
            </w:r>
            <w:r>
              <w:rPr>
                <w:sz w:val="20"/>
              </w:rPr>
              <w:t xml:space="preserve">      weekly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monthly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6 monthly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annually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other </w:t>
            </w:r>
            <w:r w:rsidR="00FF0E82">
              <w:rPr>
                <w:sz w:val="20"/>
              </w:rPr>
              <w:fldChar w:fldCharType="begin">
                <w:ffData>
                  <w:name w:val="Check6"/>
                  <w:enabled/>
                  <w:calcOnExit w:val="0"/>
                  <w:checkBox>
                    <w:sizeAuto/>
                    <w:default w:val="0"/>
                  </w:checkBox>
                </w:ffData>
              </w:fldChar>
            </w:r>
            <w:bookmarkStart w:id="2" w:name="Check6"/>
            <w:r w:rsidR="00FF0E82">
              <w:rPr>
                <w:sz w:val="20"/>
              </w:rPr>
              <w:instrText xml:space="preserve"> FORMCHECKBOX </w:instrText>
            </w:r>
            <w:r w:rsidR="00DA5C24">
              <w:rPr>
                <w:sz w:val="20"/>
              </w:rPr>
            </w:r>
            <w:r w:rsidR="00DA5C24">
              <w:rPr>
                <w:sz w:val="20"/>
              </w:rPr>
              <w:fldChar w:fldCharType="separate"/>
            </w:r>
            <w:r w:rsidR="00FF0E82">
              <w:rPr>
                <w:sz w:val="20"/>
              </w:rPr>
              <w:fldChar w:fldCharType="end"/>
            </w:r>
            <w:bookmarkEnd w:id="2"/>
          </w:p>
          <w:p w14:paraId="07BF310C" w14:textId="77777777" w:rsidR="00947D1B" w:rsidRDefault="00947D1B" w:rsidP="00F50E1F">
            <w:pPr>
              <w:tabs>
                <w:tab w:val="left" w:pos="1701"/>
              </w:tabs>
              <w:spacing w:before="100" w:after="100"/>
              <w:rPr>
                <w:sz w:val="20"/>
              </w:rPr>
            </w:pPr>
            <w:r>
              <w:rPr>
                <w:sz w:val="20"/>
              </w:rPr>
              <w:t xml:space="preserve">I will review this risk assessment at least every 6 months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every 12 months </w:t>
            </w:r>
            <w:r>
              <w:rPr>
                <w:sz w:val="20"/>
              </w:rPr>
              <w:fldChar w:fldCharType="begin">
                <w:ffData>
                  <w:name w:val="Check6"/>
                  <w:enabled/>
                  <w:calcOnExit w:val="0"/>
                  <w:checkBox>
                    <w:sizeAuto/>
                    <w:default w:val="0"/>
                  </w:checkBox>
                </w:ffData>
              </w:fldChar>
            </w:r>
            <w:r>
              <w:rPr>
                <w:sz w:val="20"/>
              </w:rPr>
              <w:instrText xml:space="preserve"> FORMCHECKBOX </w:instrText>
            </w:r>
            <w:r w:rsidR="00DA5C24">
              <w:rPr>
                <w:sz w:val="20"/>
              </w:rPr>
            </w:r>
            <w:r w:rsidR="00DA5C24">
              <w:rPr>
                <w:sz w:val="20"/>
              </w:rPr>
              <w:fldChar w:fldCharType="separate"/>
            </w:r>
            <w:r>
              <w:rPr>
                <w:sz w:val="20"/>
              </w:rPr>
              <w:fldChar w:fldCharType="end"/>
            </w:r>
            <w:r>
              <w:rPr>
                <w:sz w:val="20"/>
              </w:rPr>
              <w:t xml:space="preserve"> </w:t>
            </w:r>
          </w:p>
          <w:p w14:paraId="4CC93B9A" w14:textId="77777777" w:rsidR="00947D1B" w:rsidRPr="00152B9F" w:rsidRDefault="00947D1B" w:rsidP="00F50E1F">
            <w:pPr>
              <w:tabs>
                <w:tab w:val="left" w:pos="1701"/>
              </w:tabs>
              <w:spacing w:before="100" w:after="100"/>
              <w:rPr>
                <w:b/>
                <w:sz w:val="20"/>
              </w:rPr>
            </w:pPr>
            <w:r w:rsidRPr="00152B9F">
              <w:rPr>
                <w:b/>
                <w:sz w:val="20"/>
              </w:rPr>
              <w:t>Immediately in the event of process / location change or incident or accident</w:t>
            </w:r>
          </w:p>
        </w:tc>
      </w:tr>
    </w:tbl>
    <w:p w14:paraId="2C02BC0C" w14:textId="77777777" w:rsidR="00295609" w:rsidRDefault="00295609"/>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897"/>
        <w:gridCol w:w="56"/>
      </w:tblGrid>
      <w:tr w:rsidR="00085296" w:rsidRPr="00C63785" w14:paraId="6FD4A48A" w14:textId="77777777" w:rsidTr="00085296">
        <w:trPr>
          <w:trHeight w:val="656"/>
        </w:trPr>
        <w:tc>
          <w:tcPr>
            <w:tcW w:w="9899" w:type="dxa"/>
            <w:gridSpan w:val="4"/>
            <w:tcBorders>
              <w:top w:val="nil"/>
              <w:left w:val="single" w:sz="6" w:space="0" w:color="808080"/>
              <w:bottom w:val="nil"/>
              <w:right w:val="single" w:sz="6" w:space="0" w:color="808080"/>
            </w:tcBorders>
            <w:shd w:val="clear" w:color="auto" w:fill="333399"/>
          </w:tcPr>
          <w:p w14:paraId="7FF4DD24" w14:textId="77777777" w:rsidR="00085296" w:rsidRPr="00C63785" w:rsidRDefault="00085296" w:rsidP="000D202A">
            <w:pPr>
              <w:tabs>
                <w:tab w:val="left" w:pos="1701"/>
              </w:tabs>
              <w:spacing w:before="100" w:after="100"/>
              <w:rPr>
                <w:b/>
                <w:color w:val="FFFFFF"/>
                <w:sz w:val="20"/>
              </w:rPr>
            </w:pPr>
            <w:r w:rsidRPr="00C63785">
              <w:rPr>
                <w:b/>
                <w:color w:val="FFFFFF"/>
                <w:sz w:val="20"/>
              </w:rPr>
              <w:t xml:space="preserve">11. </w:t>
            </w:r>
            <w:r>
              <w:rPr>
                <w:b/>
                <w:color w:val="FFFFFF"/>
                <w:sz w:val="20"/>
              </w:rPr>
              <w:t>Specialist t</w:t>
            </w:r>
            <w:r w:rsidRPr="00C63785">
              <w:rPr>
                <w:b/>
                <w:color w:val="FFFFFF"/>
                <w:sz w:val="20"/>
              </w:rPr>
              <w:t xml:space="preserve">raining record – </w:t>
            </w:r>
            <w:r w:rsidRPr="00085296">
              <w:rPr>
                <w:bCs/>
                <w:color w:val="FFFFFF"/>
                <w:sz w:val="20"/>
              </w:rPr>
              <w:t>use this section to record the names and date of any persons with specialist training which are required to attend your event.</w:t>
            </w:r>
            <w:r>
              <w:rPr>
                <w:b/>
                <w:color w:val="FFFFFF"/>
                <w:sz w:val="20"/>
              </w:rPr>
              <w:t xml:space="preserve"> </w:t>
            </w:r>
          </w:p>
        </w:tc>
      </w:tr>
      <w:tr w:rsidR="00085296" w:rsidRPr="00A87258" w14:paraId="3FFAEB9A" w14:textId="77777777" w:rsidTr="00085296">
        <w:trPr>
          <w:gridAfter w:val="1"/>
          <w:wAfter w:w="56" w:type="dxa"/>
          <w:trHeight w:val="437"/>
        </w:trPr>
        <w:tc>
          <w:tcPr>
            <w:tcW w:w="3686" w:type="dxa"/>
            <w:tcBorders>
              <w:top w:val="nil"/>
              <w:left w:val="single" w:sz="6" w:space="0" w:color="808080"/>
              <w:bottom w:val="nil"/>
              <w:right w:val="single" w:sz="4" w:space="0" w:color="auto"/>
            </w:tcBorders>
            <w:shd w:val="clear" w:color="auto" w:fill="auto"/>
          </w:tcPr>
          <w:p w14:paraId="4BB922B7" w14:textId="77777777" w:rsidR="00085296" w:rsidRPr="00A87258" w:rsidRDefault="00085296" w:rsidP="000D202A">
            <w:pPr>
              <w:tabs>
                <w:tab w:val="left" w:pos="1701"/>
              </w:tabs>
              <w:spacing w:before="100" w:after="100"/>
              <w:rPr>
                <w:sz w:val="20"/>
              </w:rPr>
            </w:pPr>
            <w:r>
              <w:rPr>
                <w:sz w:val="20"/>
              </w:rPr>
              <w:t>Name</w:t>
            </w:r>
          </w:p>
        </w:tc>
        <w:tc>
          <w:tcPr>
            <w:tcW w:w="3260" w:type="dxa"/>
            <w:tcBorders>
              <w:top w:val="nil"/>
              <w:left w:val="single" w:sz="4" w:space="0" w:color="auto"/>
              <w:bottom w:val="nil"/>
              <w:right w:val="single" w:sz="4" w:space="0" w:color="auto"/>
            </w:tcBorders>
            <w:shd w:val="clear" w:color="auto" w:fill="auto"/>
          </w:tcPr>
          <w:p w14:paraId="1875A591" w14:textId="77777777" w:rsidR="00085296" w:rsidRPr="00A87258" w:rsidRDefault="00085296" w:rsidP="000D202A">
            <w:pPr>
              <w:tabs>
                <w:tab w:val="left" w:pos="1701"/>
              </w:tabs>
              <w:spacing w:before="100" w:after="100"/>
              <w:rPr>
                <w:sz w:val="20"/>
              </w:rPr>
            </w:pPr>
            <w:r>
              <w:rPr>
                <w:sz w:val="20"/>
              </w:rPr>
              <w:t>Qualification required</w:t>
            </w:r>
          </w:p>
        </w:tc>
        <w:tc>
          <w:tcPr>
            <w:tcW w:w="2897" w:type="dxa"/>
            <w:tcBorders>
              <w:top w:val="nil"/>
              <w:left w:val="single" w:sz="4" w:space="0" w:color="auto"/>
              <w:bottom w:val="nil"/>
              <w:right w:val="single" w:sz="4" w:space="0" w:color="auto"/>
            </w:tcBorders>
            <w:shd w:val="clear" w:color="auto" w:fill="auto"/>
          </w:tcPr>
          <w:p w14:paraId="745D7268" w14:textId="77777777" w:rsidR="00085296" w:rsidRPr="00A87258" w:rsidRDefault="00085296" w:rsidP="000D202A">
            <w:pPr>
              <w:tabs>
                <w:tab w:val="left" w:pos="1701"/>
              </w:tabs>
              <w:spacing w:before="100" w:after="100"/>
              <w:rPr>
                <w:sz w:val="20"/>
              </w:rPr>
            </w:pPr>
            <w:r>
              <w:rPr>
                <w:sz w:val="20"/>
              </w:rPr>
              <w:t>Date of qualification expiration</w:t>
            </w:r>
          </w:p>
        </w:tc>
      </w:tr>
      <w:tr w:rsidR="00085296" w:rsidRPr="00AB6C34" w14:paraId="6F252B44"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182D5B7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1F1AF35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67F64E42"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rsidRPr="00AB6C34" w14:paraId="4C232F9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FF9C21D"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2B98E0D3"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22F5D61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14:paraId="5CCD8CA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CE5514D"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046CDF94"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5FC9D3C1"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14:paraId="77244AFC" w14:textId="77777777" w:rsidTr="00085296">
        <w:trPr>
          <w:gridAfter w:val="1"/>
          <w:wAfter w:w="56" w:type="dxa"/>
          <w:trHeight w:val="417"/>
        </w:trPr>
        <w:tc>
          <w:tcPr>
            <w:tcW w:w="3686" w:type="dxa"/>
            <w:tcBorders>
              <w:top w:val="nil"/>
              <w:left w:val="single" w:sz="6" w:space="0" w:color="808080"/>
              <w:bottom w:val="single" w:sz="4" w:space="0" w:color="auto"/>
              <w:right w:val="single" w:sz="4" w:space="0" w:color="auto"/>
            </w:tcBorders>
            <w:shd w:val="clear" w:color="auto" w:fill="auto"/>
          </w:tcPr>
          <w:p w14:paraId="5499879B"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single" w:sz="4" w:space="0" w:color="auto"/>
              <w:right w:val="single" w:sz="4" w:space="0" w:color="auto"/>
            </w:tcBorders>
            <w:shd w:val="clear" w:color="auto" w:fill="auto"/>
          </w:tcPr>
          <w:p w14:paraId="20F43434"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single" w:sz="4" w:space="0" w:color="auto"/>
              <w:right w:val="single" w:sz="4" w:space="0" w:color="auto"/>
            </w:tcBorders>
            <w:shd w:val="clear" w:color="auto" w:fill="auto"/>
          </w:tcPr>
          <w:p w14:paraId="53838223"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bl>
    <w:p w14:paraId="465D9052" w14:textId="77777777" w:rsidR="00085296" w:rsidRDefault="00085296" w:rsidP="00085296"/>
    <w:p w14:paraId="0E766D7D" w14:textId="77777777" w:rsidR="00085296" w:rsidRDefault="00085296" w:rsidP="00085296"/>
    <w:p w14:paraId="705303C3" w14:textId="77777777" w:rsidR="00CF6481" w:rsidRPr="00E91798" w:rsidRDefault="00E91798">
      <w:pPr>
        <w:rPr>
          <w:b/>
          <w:bCs/>
        </w:rPr>
      </w:pPr>
      <w:r w:rsidRPr="00E91798">
        <w:rPr>
          <w:b/>
          <w:bCs/>
        </w:rPr>
        <w:t>Attach any external supplier and venue risk assessments below.</w:t>
      </w:r>
    </w:p>
    <w:p w14:paraId="3BC44840" w14:textId="77777777" w:rsidR="00CF6481" w:rsidRDefault="00CF6481"/>
    <w:sectPr w:rsidR="00CF6481" w:rsidSect="00322409">
      <w:pgSz w:w="11906" w:h="16838" w:code="9"/>
      <w:pgMar w:top="851" w:right="851" w:bottom="426" w:left="851" w:header="720" w:footer="6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5A20" w14:textId="77777777" w:rsidR="00E97E8E" w:rsidRDefault="00E97E8E">
      <w:r>
        <w:separator/>
      </w:r>
    </w:p>
  </w:endnote>
  <w:endnote w:type="continuationSeparator" w:id="0">
    <w:p w14:paraId="33930D07" w14:textId="77777777" w:rsidR="00E97E8E" w:rsidRDefault="00E97E8E">
      <w:r>
        <w:continuationSeparator/>
      </w:r>
    </w:p>
  </w:endnote>
  <w:endnote w:type="continuationNotice" w:id="1">
    <w:p w14:paraId="3CE7F77D" w14:textId="77777777" w:rsidR="00E97E8E" w:rsidRDefault="00E97E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Bold">
    <w:altName w:val="Helvetic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91F2" w14:textId="77777777" w:rsidR="00670279" w:rsidRDefault="00A44107">
    <w:pPr>
      <w:pStyle w:val="Footer"/>
      <w:rPr>
        <w:sz w:val="14"/>
      </w:rPr>
    </w:pPr>
    <w:r>
      <w:rPr>
        <w:sz w:val="14"/>
      </w:rPr>
      <w:t xml:space="preserve">Imperial College Union – Student Development &amp; Opportunity Team - Sep 20 </w:t>
    </w:r>
  </w:p>
  <w:p w14:paraId="6292AF54" w14:textId="77777777" w:rsidR="00523A0C" w:rsidRPr="00670279" w:rsidRDefault="00523A0C">
    <w:pPr>
      <w:pStyle w:val="Footer"/>
      <w:rPr>
        <w:sz w:val="14"/>
      </w:rPr>
    </w:pPr>
    <w:r>
      <w:rPr>
        <w:sz w:val="14"/>
      </w:rPr>
      <w:t xml:space="preserve">Page </w:t>
    </w:r>
    <w:r w:rsidRPr="00523A0C">
      <w:rPr>
        <w:sz w:val="14"/>
      </w:rPr>
      <w:fldChar w:fldCharType="begin"/>
    </w:r>
    <w:r w:rsidRPr="00523A0C">
      <w:rPr>
        <w:sz w:val="14"/>
      </w:rPr>
      <w:instrText xml:space="preserve"> PAGE   \* MERGEFORMAT </w:instrText>
    </w:r>
    <w:r w:rsidRPr="00523A0C">
      <w:rPr>
        <w:sz w:val="14"/>
      </w:rPr>
      <w:fldChar w:fldCharType="separate"/>
    </w:r>
    <w:r w:rsidRPr="00523A0C">
      <w:rPr>
        <w:sz w:val="14"/>
      </w:rPr>
      <w:t>1</w:t>
    </w:r>
    <w:r w:rsidRPr="00523A0C">
      <w:rPr>
        <w:sz w:val="14"/>
      </w:rPr>
      <w:fldChar w:fldCharType="end"/>
    </w:r>
    <w:r>
      <w:rPr>
        <w:sz w:val="14"/>
      </w:rPr>
      <w:t xml:space="preserve"> of </w:t>
    </w:r>
    <w:r w:rsidRPr="00523A0C">
      <w:rPr>
        <w:sz w:val="14"/>
      </w:rPr>
      <w:fldChar w:fldCharType="begin"/>
    </w:r>
    <w:r w:rsidRPr="00523A0C">
      <w:rPr>
        <w:sz w:val="14"/>
      </w:rPr>
      <w:instrText xml:space="preserve"> NUMPAGES </w:instrText>
    </w:r>
    <w:r w:rsidRPr="00523A0C">
      <w:rPr>
        <w:sz w:val="14"/>
      </w:rPr>
      <w:fldChar w:fldCharType="separate"/>
    </w:r>
    <w:r w:rsidRPr="00523A0C">
      <w:rPr>
        <w:sz w:val="14"/>
      </w:rPr>
      <w:t>10</w:t>
    </w:r>
    <w:r w:rsidRPr="00523A0C">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D76C" w14:textId="77777777" w:rsidR="00523A0C" w:rsidRDefault="00523A0C" w:rsidP="00523A0C">
    <w:pPr>
      <w:pStyle w:val="Footer"/>
      <w:rPr>
        <w:sz w:val="14"/>
      </w:rPr>
    </w:pPr>
    <w:r>
      <w:rPr>
        <w:sz w:val="14"/>
      </w:rPr>
      <w:t>Imperial College Union – Student Development &amp; Opportunity Team - Sep 20</w:t>
    </w:r>
  </w:p>
  <w:p w14:paraId="636A4F28" w14:textId="77777777" w:rsidR="001F6074" w:rsidRPr="00523A0C" w:rsidRDefault="00523A0C" w:rsidP="00523A0C">
    <w:pPr>
      <w:pStyle w:val="Footer"/>
      <w:rPr>
        <w:sz w:val="14"/>
      </w:rPr>
    </w:pPr>
    <w:r>
      <w:rPr>
        <w:sz w:val="14"/>
      </w:rPr>
      <w:t xml:space="preserve">Page </w:t>
    </w:r>
    <w:r w:rsidR="001F6074" w:rsidRPr="00523A0C">
      <w:rPr>
        <w:sz w:val="14"/>
      </w:rPr>
      <w:fldChar w:fldCharType="begin"/>
    </w:r>
    <w:r w:rsidR="001F6074" w:rsidRPr="00523A0C">
      <w:rPr>
        <w:sz w:val="14"/>
      </w:rPr>
      <w:instrText xml:space="preserve"> PAGE </w:instrText>
    </w:r>
    <w:r w:rsidR="001F6074" w:rsidRPr="00523A0C">
      <w:rPr>
        <w:sz w:val="14"/>
      </w:rPr>
      <w:fldChar w:fldCharType="separate"/>
    </w:r>
    <w:r w:rsidR="00265570" w:rsidRPr="00523A0C">
      <w:rPr>
        <w:sz w:val="14"/>
      </w:rPr>
      <w:t>1</w:t>
    </w:r>
    <w:r w:rsidR="001F6074" w:rsidRPr="00523A0C">
      <w:rPr>
        <w:sz w:val="14"/>
      </w:rPr>
      <w:fldChar w:fldCharType="end"/>
    </w:r>
    <w:r w:rsidR="001F6074" w:rsidRPr="00523A0C">
      <w:rPr>
        <w:sz w:val="14"/>
      </w:rPr>
      <w:t xml:space="preserve"> of </w:t>
    </w:r>
    <w:r w:rsidR="001F6074" w:rsidRPr="00523A0C">
      <w:rPr>
        <w:sz w:val="14"/>
      </w:rPr>
      <w:fldChar w:fldCharType="begin"/>
    </w:r>
    <w:r w:rsidR="001F6074" w:rsidRPr="00523A0C">
      <w:rPr>
        <w:sz w:val="14"/>
      </w:rPr>
      <w:instrText xml:space="preserve"> NUMPAGES </w:instrText>
    </w:r>
    <w:r w:rsidR="001F6074" w:rsidRPr="00523A0C">
      <w:rPr>
        <w:sz w:val="14"/>
      </w:rPr>
      <w:fldChar w:fldCharType="separate"/>
    </w:r>
    <w:r w:rsidR="00265570" w:rsidRPr="00523A0C">
      <w:rPr>
        <w:sz w:val="14"/>
      </w:rPr>
      <w:t>7</w:t>
    </w:r>
    <w:r w:rsidR="001F6074" w:rsidRPr="00523A0C">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4455" w14:textId="77777777" w:rsidR="00E97E8E" w:rsidRDefault="00E97E8E" w:rsidP="00AE3E32">
      <w:pPr>
        <w:pStyle w:val="List2"/>
        <w:rPr>
          <w:rFonts w:ascii="Arial" w:hAnsi="Arial"/>
          <w:sz w:val="18"/>
          <w:lang w:val="en-GB"/>
        </w:rPr>
      </w:pPr>
      <w:r>
        <w:separator/>
      </w:r>
    </w:p>
  </w:footnote>
  <w:footnote w:type="continuationSeparator" w:id="0">
    <w:p w14:paraId="78CD4399" w14:textId="77777777" w:rsidR="00E97E8E" w:rsidRDefault="00E97E8E">
      <w:r>
        <w:continuationSeparator/>
      </w:r>
    </w:p>
  </w:footnote>
  <w:footnote w:type="continuationNotice" w:id="1">
    <w:p w14:paraId="2A4C241F" w14:textId="77777777" w:rsidR="00E97E8E" w:rsidRDefault="00E97E8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16C289E"/>
    <w:multiLevelType w:val="hybridMultilevel"/>
    <w:tmpl w:val="ED1AC140"/>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7" w15:restartNumberingAfterBreak="0">
    <w:nsid w:val="52D04424"/>
    <w:multiLevelType w:val="hybridMultilevel"/>
    <w:tmpl w:val="D72C5D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61215"/>
    <w:multiLevelType w:val="hybridMultilevel"/>
    <w:tmpl w:val="80D28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D7E20"/>
    <w:multiLevelType w:val="multilevel"/>
    <w:tmpl w:val="B37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2" w15:restartNumberingAfterBreak="0">
    <w:nsid w:val="7D8705B5"/>
    <w:multiLevelType w:val="hybridMultilevel"/>
    <w:tmpl w:val="357AEF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428006">
    <w:abstractNumId w:val="0"/>
  </w:num>
  <w:num w:numId="2" w16cid:durableId="1482429232">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483697056">
    <w:abstractNumId w:val="6"/>
  </w:num>
  <w:num w:numId="4" w16cid:durableId="182063065">
    <w:abstractNumId w:val="3"/>
  </w:num>
  <w:num w:numId="5" w16cid:durableId="138621291">
    <w:abstractNumId w:val="4"/>
  </w:num>
  <w:num w:numId="6" w16cid:durableId="526871402">
    <w:abstractNumId w:val="11"/>
  </w:num>
  <w:num w:numId="7" w16cid:durableId="202602125">
    <w:abstractNumId w:val="5"/>
  </w:num>
  <w:num w:numId="8" w16cid:durableId="1535655384">
    <w:abstractNumId w:val="8"/>
  </w:num>
  <w:num w:numId="9" w16cid:durableId="1129325246">
    <w:abstractNumId w:val="9"/>
  </w:num>
  <w:num w:numId="10" w16cid:durableId="1786464594">
    <w:abstractNumId w:val="2"/>
  </w:num>
  <w:num w:numId="11" w16cid:durableId="1077702359">
    <w:abstractNumId w:val="7"/>
  </w:num>
  <w:num w:numId="12" w16cid:durableId="1198473625">
    <w:abstractNumId w:val="12"/>
  </w:num>
  <w:num w:numId="13" w16cid:durableId="813259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1144E"/>
    <w:rsid w:val="000154C1"/>
    <w:rsid w:val="000168BA"/>
    <w:rsid w:val="000325B7"/>
    <w:rsid w:val="00032EBB"/>
    <w:rsid w:val="000335DA"/>
    <w:rsid w:val="00045C34"/>
    <w:rsid w:val="00061C0F"/>
    <w:rsid w:val="000722AF"/>
    <w:rsid w:val="00080D05"/>
    <w:rsid w:val="0008385F"/>
    <w:rsid w:val="00085296"/>
    <w:rsid w:val="000C622D"/>
    <w:rsid w:val="000D202A"/>
    <w:rsid w:val="000D6BF8"/>
    <w:rsid w:val="000D6D91"/>
    <w:rsid w:val="000F269F"/>
    <w:rsid w:val="001061F6"/>
    <w:rsid w:val="00106F3D"/>
    <w:rsid w:val="001104FA"/>
    <w:rsid w:val="00125628"/>
    <w:rsid w:val="00152B9F"/>
    <w:rsid w:val="00152BA5"/>
    <w:rsid w:val="00175CB4"/>
    <w:rsid w:val="001C439D"/>
    <w:rsid w:val="001E7B65"/>
    <w:rsid w:val="001F0C5C"/>
    <w:rsid w:val="001F196C"/>
    <w:rsid w:val="001F1B00"/>
    <w:rsid w:val="001F6074"/>
    <w:rsid w:val="00216E5C"/>
    <w:rsid w:val="00221AEE"/>
    <w:rsid w:val="002309BF"/>
    <w:rsid w:val="002310F4"/>
    <w:rsid w:val="002333BC"/>
    <w:rsid w:val="00247F32"/>
    <w:rsid w:val="00251E5E"/>
    <w:rsid w:val="002538DD"/>
    <w:rsid w:val="00265570"/>
    <w:rsid w:val="002667DB"/>
    <w:rsid w:val="0028372C"/>
    <w:rsid w:val="00286008"/>
    <w:rsid w:val="00286269"/>
    <w:rsid w:val="00295609"/>
    <w:rsid w:val="002A4697"/>
    <w:rsid w:val="002B3739"/>
    <w:rsid w:val="002B58F3"/>
    <w:rsid w:val="002B5B82"/>
    <w:rsid w:val="002C54CF"/>
    <w:rsid w:val="002D3102"/>
    <w:rsid w:val="002E0189"/>
    <w:rsid w:val="002E725D"/>
    <w:rsid w:val="002E752A"/>
    <w:rsid w:val="00301F55"/>
    <w:rsid w:val="00310194"/>
    <w:rsid w:val="00322409"/>
    <w:rsid w:val="003255E1"/>
    <w:rsid w:val="003276E5"/>
    <w:rsid w:val="0034306E"/>
    <w:rsid w:val="00355161"/>
    <w:rsid w:val="00362A4C"/>
    <w:rsid w:val="00375491"/>
    <w:rsid w:val="003813CA"/>
    <w:rsid w:val="003953A0"/>
    <w:rsid w:val="00397EC8"/>
    <w:rsid w:val="003A18BC"/>
    <w:rsid w:val="003B582A"/>
    <w:rsid w:val="003C0BC5"/>
    <w:rsid w:val="003E0AED"/>
    <w:rsid w:val="003F0952"/>
    <w:rsid w:val="00445344"/>
    <w:rsid w:val="00460D37"/>
    <w:rsid w:val="0047309E"/>
    <w:rsid w:val="00474F88"/>
    <w:rsid w:val="00482352"/>
    <w:rsid w:val="00487503"/>
    <w:rsid w:val="00491DFF"/>
    <w:rsid w:val="00495497"/>
    <w:rsid w:val="004974E7"/>
    <w:rsid w:val="004B5C68"/>
    <w:rsid w:val="004D0C6D"/>
    <w:rsid w:val="004D5618"/>
    <w:rsid w:val="004D6D11"/>
    <w:rsid w:val="00502374"/>
    <w:rsid w:val="00504A58"/>
    <w:rsid w:val="005222BB"/>
    <w:rsid w:val="00523A0C"/>
    <w:rsid w:val="005265C3"/>
    <w:rsid w:val="00530A18"/>
    <w:rsid w:val="00541BEC"/>
    <w:rsid w:val="005610A1"/>
    <w:rsid w:val="005634CD"/>
    <w:rsid w:val="00586EB6"/>
    <w:rsid w:val="00594F64"/>
    <w:rsid w:val="005C2A57"/>
    <w:rsid w:val="005E38E1"/>
    <w:rsid w:val="005E7187"/>
    <w:rsid w:val="00602D34"/>
    <w:rsid w:val="00616118"/>
    <w:rsid w:val="006304F5"/>
    <w:rsid w:val="00630808"/>
    <w:rsid w:val="006362FA"/>
    <w:rsid w:val="0064119A"/>
    <w:rsid w:val="006474AA"/>
    <w:rsid w:val="00670279"/>
    <w:rsid w:val="00672BA4"/>
    <w:rsid w:val="006C3265"/>
    <w:rsid w:val="006C6336"/>
    <w:rsid w:val="006D3729"/>
    <w:rsid w:val="006F1A81"/>
    <w:rsid w:val="006F39F2"/>
    <w:rsid w:val="0070063E"/>
    <w:rsid w:val="00714ADA"/>
    <w:rsid w:val="007203E4"/>
    <w:rsid w:val="00726C94"/>
    <w:rsid w:val="0075150A"/>
    <w:rsid w:val="00753F0B"/>
    <w:rsid w:val="00767DB8"/>
    <w:rsid w:val="007721CD"/>
    <w:rsid w:val="00777E13"/>
    <w:rsid w:val="0078191D"/>
    <w:rsid w:val="00795EB4"/>
    <w:rsid w:val="007B10E0"/>
    <w:rsid w:val="007B38D2"/>
    <w:rsid w:val="007E18FA"/>
    <w:rsid w:val="0080330D"/>
    <w:rsid w:val="00815B78"/>
    <w:rsid w:val="008179A1"/>
    <w:rsid w:val="008310CF"/>
    <w:rsid w:val="0083696D"/>
    <w:rsid w:val="00841769"/>
    <w:rsid w:val="00844127"/>
    <w:rsid w:val="0085274E"/>
    <w:rsid w:val="00873AEF"/>
    <w:rsid w:val="00874E41"/>
    <w:rsid w:val="00875772"/>
    <w:rsid w:val="00875F98"/>
    <w:rsid w:val="008A15D6"/>
    <w:rsid w:val="008A4816"/>
    <w:rsid w:val="008B09C5"/>
    <w:rsid w:val="008B50AD"/>
    <w:rsid w:val="008D2F78"/>
    <w:rsid w:val="008D467B"/>
    <w:rsid w:val="008E5A69"/>
    <w:rsid w:val="008F5EA4"/>
    <w:rsid w:val="00906EA8"/>
    <w:rsid w:val="009175E9"/>
    <w:rsid w:val="00942DAC"/>
    <w:rsid w:val="00944AD7"/>
    <w:rsid w:val="009474DB"/>
    <w:rsid w:val="00947D1B"/>
    <w:rsid w:val="00962465"/>
    <w:rsid w:val="00964CAB"/>
    <w:rsid w:val="0096721C"/>
    <w:rsid w:val="00974787"/>
    <w:rsid w:val="00977391"/>
    <w:rsid w:val="009976C6"/>
    <w:rsid w:val="009A49E6"/>
    <w:rsid w:val="009B45CC"/>
    <w:rsid w:val="009B71E4"/>
    <w:rsid w:val="009B7714"/>
    <w:rsid w:val="009C5F79"/>
    <w:rsid w:val="009C7DDA"/>
    <w:rsid w:val="009D6AE0"/>
    <w:rsid w:val="009E0FC3"/>
    <w:rsid w:val="009F5EE3"/>
    <w:rsid w:val="00A018F3"/>
    <w:rsid w:val="00A03E7B"/>
    <w:rsid w:val="00A36092"/>
    <w:rsid w:val="00A4124D"/>
    <w:rsid w:val="00A41B8B"/>
    <w:rsid w:val="00A44107"/>
    <w:rsid w:val="00A51142"/>
    <w:rsid w:val="00A5499D"/>
    <w:rsid w:val="00A549EA"/>
    <w:rsid w:val="00A6597A"/>
    <w:rsid w:val="00A82ED3"/>
    <w:rsid w:val="00A87258"/>
    <w:rsid w:val="00A9536A"/>
    <w:rsid w:val="00AB6C34"/>
    <w:rsid w:val="00AC1506"/>
    <w:rsid w:val="00AE3E32"/>
    <w:rsid w:val="00AE6787"/>
    <w:rsid w:val="00B03AC5"/>
    <w:rsid w:val="00B13FBF"/>
    <w:rsid w:val="00B14ABE"/>
    <w:rsid w:val="00B35F47"/>
    <w:rsid w:val="00B37521"/>
    <w:rsid w:val="00B51D50"/>
    <w:rsid w:val="00B94040"/>
    <w:rsid w:val="00BB7C8B"/>
    <w:rsid w:val="00BC23AA"/>
    <w:rsid w:val="00BC2E5A"/>
    <w:rsid w:val="00BE2148"/>
    <w:rsid w:val="00BE2393"/>
    <w:rsid w:val="00C0165D"/>
    <w:rsid w:val="00C05B3F"/>
    <w:rsid w:val="00C14EAD"/>
    <w:rsid w:val="00C34315"/>
    <w:rsid w:val="00C4504F"/>
    <w:rsid w:val="00C4754D"/>
    <w:rsid w:val="00C56C52"/>
    <w:rsid w:val="00C63785"/>
    <w:rsid w:val="00C71C56"/>
    <w:rsid w:val="00C73E0A"/>
    <w:rsid w:val="00C80DD6"/>
    <w:rsid w:val="00C94961"/>
    <w:rsid w:val="00CA4CA4"/>
    <w:rsid w:val="00CC5A29"/>
    <w:rsid w:val="00CD0674"/>
    <w:rsid w:val="00CE282C"/>
    <w:rsid w:val="00CF6481"/>
    <w:rsid w:val="00D3340E"/>
    <w:rsid w:val="00D33513"/>
    <w:rsid w:val="00D33A29"/>
    <w:rsid w:val="00D37F0E"/>
    <w:rsid w:val="00D41371"/>
    <w:rsid w:val="00D42D50"/>
    <w:rsid w:val="00D54B03"/>
    <w:rsid w:val="00D71EC6"/>
    <w:rsid w:val="00D7571D"/>
    <w:rsid w:val="00D830A2"/>
    <w:rsid w:val="00D97F59"/>
    <w:rsid w:val="00DB0A4D"/>
    <w:rsid w:val="00DC1987"/>
    <w:rsid w:val="00DC1AA3"/>
    <w:rsid w:val="00E429B2"/>
    <w:rsid w:val="00E564DF"/>
    <w:rsid w:val="00E670B4"/>
    <w:rsid w:val="00E91798"/>
    <w:rsid w:val="00E92F69"/>
    <w:rsid w:val="00E95140"/>
    <w:rsid w:val="00E97E8E"/>
    <w:rsid w:val="00EA2EDE"/>
    <w:rsid w:val="00EB32EF"/>
    <w:rsid w:val="00EC19EE"/>
    <w:rsid w:val="00EC28EE"/>
    <w:rsid w:val="00EC3599"/>
    <w:rsid w:val="00EC73F8"/>
    <w:rsid w:val="00ED08E8"/>
    <w:rsid w:val="00ED4301"/>
    <w:rsid w:val="00ED7655"/>
    <w:rsid w:val="00F100D4"/>
    <w:rsid w:val="00F21DCE"/>
    <w:rsid w:val="00F25BF8"/>
    <w:rsid w:val="00F3174C"/>
    <w:rsid w:val="00F31DBE"/>
    <w:rsid w:val="00F34D35"/>
    <w:rsid w:val="00F403D9"/>
    <w:rsid w:val="00F45629"/>
    <w:rsid w:val="00F50E1F"/>
    <w:rsid w:val="00F671C8"/>
    <w:rsid w:val="00F70F5F"/>
    <w:rsid w:val="00FA6451"/>
    <w:rsid w:val="00FC267B"/>
    <w:rsid w:val="00FC2F31"/>
    <w:rsid w:val="00FC447F"/>
    <w:rsid w:val="00FD1503"/>
    <w:rsid w:val="00FF0E82"/>
    <w:rsid w:val="00FF3F4A"/>
    <w:rsid w:val="024D1020"/>
    <w:rsid w:val="028E70A2"/>
    <w:rsid w:val="04205B3F"/>
    <w:rsid w:val="0B5A5FEE"/>
    <w:rsid w:val="0B689908"/>
    <w:rsid w:val="0C339477"/>
    <w:rsid w:val="0DAE1528"/>
    <w:rsid w:val="0DDFF00D"/>
    <w:rsid w:val="10F1627B"/>
    <w:rsid w:val="119162B6"/>
    <w:rsid w:val="16824A5E"/>
    <w:rsid w:val="1926E1C7"/>
    <w:rsid w:val="1EBE70E1"/>
    <w:rsid w:val="1FBEF2AF"/>
    <w:rsid w:val="25464830"/>
    <w:rsid w:val="27DDCE28"/>
    <w:rsid w:val="2AAAA980"/>
    <w:rsid w:val="2BC9B0CF"/>
    <w:rsid w:val="2D8BB23C"/>
    <w:rsid w:val="2DB2BD0A"/>
    <w:rsid w:val="2ED60D35"/>
    <w:rsid w:val="30B5A595"/>
    <w:rsid w:val="31F88AB1"/>
    <w:rsid w:val="36907BFF"/>
    <w:rsid w:val="36A87E3D"/>
    <w:rsid w:val="382C4C60"/>
    <w:rsid w:val="406C8016"/>
    <w:rsid w:val="406ED903"/>
    <w:rsid w:val="465D1D72"/>
    <w:rsid w:val="484E2783"/>
    <w:rsid w:val="4A805F19"/>
    <w:rsid w:val="4B8A12C2"/>
    <w:rsid w:val="4E78B58D"/>
    <w:rsid w:val="4FC3C702"/>
    <w:rsid w:val="4FEFE27B"/>
    <w:rsid w:val="50B4D44A"/>
    <w:rsid w:val="522DD650"/>
    <w:rsid w:val="53AB62B8"/>
    <w:rsid w:val="54085314"/>
    <w:rsid w:val="57D53EF6"/>
    <w:rsid w:val="5FC385F1"/>
    <w:rsid w:val="61462DF5"/>
    <w:rsid w:val="615F5652"/>
    <w:rsid w:val="6458BB58"/>
    <w:rsid w:val="663FD26F"/>
    <w:rsid w:val="67C92927"/>
    <w:rsid w:val="6941FE01"/>
    <w:rsid w:val="6C576EF5"/>
    <w:rsid w:val="6FF7FC1C"/>
    <w:rsid w:val="7717408B"/>
    <w:rsid w:val="77E9E5A4"/>
    <w:rsid w:val="7937E1BA"/>
    <w:rsid w:val="7B2FC7B0"/>
    <w:rsid w:val="7BDDCE9B"/>
    <w:rsid w:val="7BF6F6F8"/>
    <w:rsid w:val="7E592728"/>
    <w:rsid w:val="7FE1A1D5"/>
    <w:rsid w:val="7FF4F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D041"/>
  <w15:chartTrackingRefBased/>
  <w15:docId w15:val="{C006A8AB-D44D-4855-B622-FF52E150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A11134"/>
    <w:pPr>
      <w:numPr>
        <w:numId w:val="1"/>
      </w:numPr>
      <w:shd w:val="clear" w:color="auto" w:fill="333399"/>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8310CF"/>
    <w:pPr>
      <w:numPr>
        <w:ilvl w:val="1"/>
        <w:numId w:val="1"/>
      </w:numPr>
      <w:tabs>
        <w:tab w:val="left" w:pos="426"/>
      </w:tabs>
      <w:spacing w:before="120" w:after="0"/>
      <w:ind w:left="426" w:hanging="425"/>
      <w:outlineLvl w:val="1"/>
    </w:pPr>
    <w:rPr>
      <w:b/>
      <w:smallCaps/>
      <w:color w:val="333399"/>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E34E88"/>
    <w:pPr>
      <w:tabs>
        <w:tab w:val="left" w:pos="1701"/>
      </w:tabs>
      <w:spacing w:before="100" w:after="100"/>
    </w:pPr>
    <w:rPr>
      <w:b/>
      <w:color w:val="00000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shd w:val="clear" w:color="auto" w:fill="333399"/>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character" w:styleId="Emphasis">
    <w:name w:val="Emphasis"/>
    <w:qFormat/>
    <w:rsid w:val="0047309E"/>
    <w:rPr>
      <w:i/>
      <w:iCs/>
    </w:rPr>
  </w:style>
  <w:style w:type="character" w:styleId="UnresolvedMention">
    <w:name w:val="Unresolved Mention"/>
    <w:uiPriority w:val="99"/>
    <w:semiHidden/>
    <w:unhideWhenUsed/>
    <w:rsid w:val="00616118"/>
    <w:rPr>
      <w:color w:val="605E5C"/>
      <w:shd w:val="clear" w:color="auto" w:fill="E1DFDD"/>
    </w:rPr>
  </w:style>
  <w:style w:type="paragraph" w:styleId="CommentSubject">
    <w:name w:val="annotation subject"/>
    <w:basedOn w:val="CommentText"/>
    <w:next w:val="CommentText"/>
    <w:link w:val="CommentSubjectChar"/>
    <w:rsid w:val="004D0C6D"/>
    <w:pPr>
      <w:spacing w:before="80" w:after="80"/>
    </w:pPr>
    <w:rPr>
      <w:b/>
      <w:bCs/>
      <w:i w:val="0"/>
      <w:sz w:val="20"/>
      <w:lang w:val="en-GB"/>
    </w:rPr>
  </w:style>
  <w:style w:type="character" w:customStyle="1" w:styleId="CommentSubjectChar">
    <w:name w:val="Comment Subject Char"/>
    <w:link w:val="CommentSubject"/>
    <w:rsid w:val="004D0C6D"/>
    <w:rPr>
      <w:rFonts w:ascii="Arial" w:hAnsi="Arial"/>
      <w:b/>
      <w:bCs/>
      <w:i w:val="0"/>
      <w:sz w:val="16"/>
      <w:lang w:val="en-US" w:eastAsia="en-GB" w:bidi="ar-SA"/>
    </w:rPr>
  </w:style>
  <w:style w:type="paragraph" w:styleId="BalloonText">
    <w:name w:val="Balloon Text"/>
    <w:basedOn w:val="Normal"/>
    <w:link w:val="BalloonTextChar"/>
    <w:rsid w:val="004D0C6D"/>
    <w:pPr>
      <w:spacing w:before="0" w:after="0"/>
    </w:pPr>
    <w:rPr>
      <w:rFonts w:ascii="Times New Roman" w:hAnsi="Times New Roman"/>
      <w:szCs w:val="18"/>
    </w:rPr>
  </w:style>
  <w:style w:type="character" w:customStyle="1" w:styleId="BalloonTextChar">
    <w:name w:val="Balloon Text Char"/>
    <w:link w:val="BalloonText"/>
    <w:rsid w:val="004D0C6D"/>
    <w:rPr>
      <w:sz w:val="18"/>
      <w:szCs w:val="18"/>
    </w:rPr>
  </w:style>
  <w:style w:type="paragraph" w:styleId="Revision">
    <w:name w:val="Revision"/>
    <w:hidden/>
    <w:uiPriority w:val="99"/>
    <w:semiHidden/>
    <w:rsid w:val="00BE2393"/>
    <w:rPr>
      <w:rFonts w:ascii="Arial" w:hAnsi="Arial"/>
      <w:sz w:val="18"/>
    </w:rPr>
  </w:style>
  <w:style w:type="character" w:customStyle="1" w:styleId="HeaderChar">
    <w:name w:val="Header Char"/>
    <w:link w:val="Header"/>
    <w:uiPriority w:val="99"/>
    <w:rsid w:val="002A4697"/>
    <w:rPr>
      <w:rFonts w:ascii="Arial" w:hAnsi="Arial"/>
      <w:sz w:val="18"/>
    </w:rPr>
  </w:style>
  <w:style w:type="character" w:customStyle="1" w:styleId="FooterChar">
    <w:name w:val="Footer Char"/>
    <w:link w:val="Footer"/>
    <w:uiPriority w:val="99"/>
    <w:rsid w:val="002A4697"/>
    <w:rPr>
      <w:rFonts w:ascii="Arial" w:hAnsi="Arial"/>
      <w:sz w:val="18"/>
    </w:rPr>
  </w:style>
  <w:style w:type="paragraph" w:styleId="ListParagraph">
    <w:name w:val="List Paragraph"/>
    <w:basedOn w:val="Normal"/>
    <w:uiPriority w:val="34"/>
    <w:qFormat/>
    <w:rsid w:val="00CF6481"/>
    <w:pPr>
      <w:widowControl w:val="0"/>
      <w:overflowPunct/>
      <w:autoSpaceDE/>
      <w:autoSpaceDN/>
      <w:adjustRightInd/>
      <w:spacing w:before="0" w:after="0"/>
      <w:ind w:left="720"/>
      <w:contextualSpacing/>
      <w:jc w:val="both"/>
      <w:textAlignment w:val="auto"/>
    </w:pPr>
    <w:rPr>
      <w:rFonts w:ascii="Calibri" w:eastAsia="SimSun" w:hAnsi="Calibri"/>
      <w:kern w:val="2"/>
      <w:sz w:val="24"/>
      <w:szCs w:val="24"/>
      <w:lang w:val="en-US" w:eastAsia="zh-CN"/>
    </w:rPr>
  </w:style>
  <w:style w:type="table" w:styleId="TableGrid">
    <w:name w:val="Table Grid"/>
    <w:basedOn w:val="TableNormal"/>
    <w:uiPriority w:val="39"/>
    <w:rsid w:val="00CF6481"/>
    <w:rPr>
      <w:rFonts w:ascii="Calibri" w:eastAsia="SimSun" w:hAnsi="Calibri"/>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c-contents-listlist-item">
    <w:name w:val="gem-c-contents-list__list-item"/>
    <w:basedOn w:val="Normal"/>
    <w:rsid w:val="001F0C5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uiPriority w:val="99"/>
    <w:unhideWhenUsed/>
    <w:rsid w:val="0078191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0952">
      <w:bodyDiv w:val="1"/>
      <w:marLeft w:val="0"/>
      <w:marRight w:val="0"/>
      <w:marTop w:val="0"/>
      <w:marBottom w:val="0"/>
      <w:divBdr>
        <w:top w:val="none" w:sz="0" w:space="0" w:color="auto"/>
        <w:left w:val="none" w:sz="0" w:space="0" w:color="auto"/>
        <w:bottom w:val="none" w:sz="0" w:space="0" w:color="auto"/>
        <w:right w:val="none" w:sz="0" w:space="0" w:color="auto"/>
      </w:divBdr>
      <w:divsChild>
        <w:div w:id="1397430708">
          <w:marLeft w:val="0"/>
          <w:marRight w:val="0"/>
          <w:marTop w:val="0"/>
          <w:marBottom w:val="0"/>
          <w:divBdr>
            <w:top w:val="none" w:sz="0" w:space="0" w:color="auto"/>
            <w:left w:val="none" w:sz="0" w:space="0" w:color="auto"/>
            <w:bottom w:val="none" w:sz="0" w:space="0" w:color="auto"/>
            <w:right w:val="none" w:sz="0" w:space="0" w:color="auto"/>
          </w:divBdr>
          <w:divsChild>
            <w:div w:id="2028368249">
              <w:marLeft w:val="0"/>
              <w:marRight w:val="0"/>
              <w:marTop w:val="0"/>
              <w:marBottom w:val="0"/>
              <w:divBdr>
                <w:top w:val="none" w:sz="0" w:space="0" w:color="auto"/>
                <w:left w:val="none" w:sz="0" w:space="0" w:color="auto"/>
                <w:bottom w:val="none" w:sz="0" w:space="0" w:color="auto"/>
                <w:right w:val="none" w:sz="0" w:space="0" w:color="auto"/>
              </w:divBdr>
              <w:divsChild>
                <w:div w:id="11103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6434">
      <w:bodyDiv w:val="1"/>
      <w:marLeft w:val="0"/>
      <w:marRight w:val="0"/>
      <w:marTop w:val="0"/>
      <w:marBottom w:val="0"/>
      <w:divBdr>
        <w:top w:val="none" w:sz="0" w:space="0" w:color="auto"/>
        <w:left w:val="none" w:sz="0" w:space="0" w:color="auto"/>
        <w:bottom w:val="none" w:sz="0" w:space="0" w:color="auto"/>
        <w:right w:val="none" w:sz="0" w:space="0" w:color="auto"/>
      </w:divBdr>
      <w:divsChild>
        <w:div w:id="259413416">
          <w:marLeft w:val="0"/>
          <w:marRight w:val="0"/>
          <w:marTop w:val="0"/>
          <w:marBottom w:val="0"/>
          <w:divBdr>
            <w:top w:val="none" w:sz="0" w:space="0" w:color="auto"/>
            <w:left w:val="none" w:sz="0" w:space="0" w:color="auto"/>
            <w:bottom w:val="none" w:sz="0" w:space="0" w:color="auto"/>
            <w:right w:val="none" w:sz="0" w:space="0" w:color="auto"/>
          </w:divBdr>
          <w:divsChild>
            <w:div w:id="1340813282">
              <w:marLeft w:val="0"/>
              <w:marRight w:val="0"/>
              <w:marTop w:val="0"/>
              <w:marBottom w:val="0"/>
              <w:divBdr>
                <w:top w:val="none" w:sz="0" w:space="0" w:color="auto"/>
                <w:left w:val="none" w:sz="0" w:space="0" w:color="auto"/>
                <w:bottom w:val="none" w:sz="0" w:space="0" w:color="auto"/>
                <w:right w:val="none" w:sz="0" w:space="0" w:color="auto"/>
              </w:divBdr>
              <w:divsChild>
                <w:div w:id="1594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1003">
      <w:bodyDiv w:val="1"/>
      <w:marLeft w:val="0"/>
      <w:marRight w:val="0"/>
      <w:marTop w:val="0"/>
      <w:marBottom w:val="0"/>
      <w:divBdr>
        <w:top w:val="none" w:sz="0" w:space="0" w:color="auto"/>
        <w:left w:val="none" w:sz="0" w:space="0" w:color="auto"/>
        <w:bottom w:val="none" w:sz="0" w:space="0" w:color="auto"/>
        <w:right w:val="none" w:sz="0" w:space="0" w:color="auto"/>
      </w:divBdr>
      <w:divsChild>
        <w:div w:id="1034429680">
          <w:marLeft w:val="0"/>
          <w:marRight w:val="0"/>
          <w:marTop w:val="0"/>
          <w:marBottom w:val="0"/>
          <w:divBdr>
            <w:top w:val="none" w:sz="0" w:space="0" w:color="auto"/>
            <w:left w:val="none" w:sz="0" w:space="0" w:color="auto"/>
            <w:bottom w:val="none" w:sz="0" w:space="0" w:color="auto"/>
            <w:right w:val="none" w:sz="0" w:space="0" w:color="auto"/>
          </w:divBdr>
        </w:div>
        <w:div w:id="627393623">
          <w:marLeft w:val="0"/>
          <w:marRight w:val="0"/>
          <w:marTop w:val="0"/>
          <w:marBottom w:val="0"/>
          <w:divBdr>
            <w:top w:val="none" w:sz="0" w:space="0" w:color="auto"/>
            <w:left w:val="none" w:sz="0" w:space="0" w:color="auto"/>
            <w:bottom w:val="none" w:sz="0" w:space="0" w:color="auto"/>
            <w:right w:val="none" w:sz="0" w:space="0" w:color="auto"/>
          </w:divBdr>
        </w:div>
      </w:divsChild>
    </w:div>
    <w:div w:id="1395005996">
      <w:bodyDiv w:val="1"/>
      <w:marLeft w:val="0"/>
      <w:marRight w:val="0"/>
      <w:marTop w:val="0"/>
      <w:marBottom w:val="0"/>
      <w:divBdr>
        <w:top w:val="none" w:sz="0" w:space="0" w:color="auto"/>
        <w:left w:val="none" w:sz="0" w:space="0" w:color="auto"/>
        <w:bottom w:val="none" w:sz="0" w:space="0" w:color="auto"/>
        <w:right w:val="none" w:sz="0" w:space="0" w:color="auto"/>
      </w:divBdr>
      <w:divsChild>
        <w:div w:id="710375261">
          <w:marLeft w:val="0"/>
          <w:marRight w:val="0"/>
          <w:marTop w:val="0"/>
          <w:marBottom w:val="0"/>
          <w:divBdr>
            <w:top w:val="none" w:sz="0" w:space="0" w:color="auto"/>
            <w:left w:val="none" w:sz="0" w:space="0" w:color="auto"/>
            <w:bottom w:val="none" w:sz="0" w:space="0" w:color="auto"/>
            <w:right w:val="none" w:sz="0" w:space="0" w:color="auto"/>
          </w:divBdr>
        </w:div>
        <w:div w:id="1556433297">
          <w:marLeft w:val="0"/>
          <w:marRight w:val="0"/>
          <w:marTop w:val="0"/>
          <w:marBottom w:val="0"/>
          <w:divBdr>
            <w:top w:val="none" w:sz="0" w:space="0" w:color="auto"/>
            <w:left w:val="none" w:sz="0" w:space="0" w:color="auto"/>
            <w:bottom w:val="none" w:sz="0" w:space="0" w:color="auto"/>
            <w:right w:val="none" w:sz="0" w:space="0" w:color="auto"/>
          </w:divBdr>
        </w:div>
      </w:divsChild>
    </w:div>
    <w:div w:id="1512797387">
      <w:bodyDiv w:val="1"/>
      <w:marLeft w:val="0"/>
      <w:marRight w:val="0"/>
      <w:marTop w:val="0"/>
      <w:marBottom w:val="0"/>
      <w:divBdr>
        <w:top w:val="none" w:sz="0" w:space="0" w:color="auto"/>
        <w:left w:val="none" w:sz="0" w:space="0" w:color="auto"/>
        <w:bottom w:val="none" w:sz="0" w:space="0" w:color="auto"/>
        <w:right w:val="none" w:sz="0" w:space="0" w:color="auto"/>
      </w:divBdr>
      <w:divsChild>
        <w:div w:id="645204288">
          <w:marLeft w:val="0"/>
          <w:marRight w:val="0"/>
          <w:marTop w:val="0"/>
          <w:marBottom w:val="0"/>
          <w:divBdr>
            <w:top w:val="none" w:sz="0" w:space="0" w:color="auto"/>
            <w:left w:val="none" w:sz="0" w:space="0" w:color="auto"/>
            <w:bottom w:val="none" w:sz="0" w:space="0" w:color="auto"/>
            <w:right w:val="none" w:sz="0" w:space="0" w:color="auto"/>
          </w:divBdr>
          <w:divsChild>
            <w:div w:id="680473007">
              <w:marLeft w:val="0"/>
              <w:marRight w:val="0"/>
              <w:marTop w:val="0"/>
              <w:marBottom w:val="0"/>
              <w:divBdr>
                <w:top w:val="none" w:sz="0" w:space="0" w:color="auto"/>
                <w:left w:val="none" w:sz="0" w:space="0" w:color="auto"/>
                <w:bottom w:val="none" w:sz="0" w:space="0" w:color="auto"/>
                <w:right w:val="none" w:sz="0" w:space="0" w:color="auto"/>
              </w:divBdr>
              <w:divsChild>
                <w:div w:id="867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993">
      <w:bodyDiv w:val="1"/>
      <w:marLeft w:val="0"/>
      <w:marRight w:val="0"/>
      <w:marTop w:val="0"/>
      <w:marBottom w:val="0"/>
      <w:divBdr>
        <w:top w:val="none" w:sz="0" w:space="0" w:color="auto"/>
        <w:left w:val="none" w:sz="0" w:space="0" w:color="auto"/>
        <w:bottom w:val="none" w:sz="0" w:space="0" w:color="auto"/>
        <w:right w:val="none" w:sz="0" w:space="0" w:color="auto"/>
      </w:divBdr>
    </w:div>
    <w:div w:id="1727218235">
      <w:bodyDiv w:val="1"/>
      <w:marLeft w:val="0"/>
      <w:marRight w:val="0"/>
      <w:marTop w:val="0"/>
      <w:marBottom w:val="0"/>
      <w:divBdr>
        <w:top w:val="none" w:sz="0" w:space="0" w:color="auto"/>
        <w:left w:val="none" w:sz="0" w:space="0" w:color="auto"/>
        <w:bottom w:val="none" w:sz="0" w:space="0" w:color="auto"/>
        <w:right w:val="none" w:sz="0" w:space="0" w:color="auto"/>
      </w:divBdr>
      <w:divsChild>
        <w:div w:id="1313872023">
          <w:marLeft w:val="0"/>
          <w:marRight w:val="0"/>
          <w:marTop w:val="0"/>
          <w:marBottom w:val="0"/>
          <w:divBdr>
            <w:top w:val="none" w:sz="0" w:space="0" w:color="auto"/>
            <w:left w:val="none" w:sz="0" w:space="0" w:color="auto"/>
            <w:bottom w:val="none" w:sz="0" w:space="0" w:color="auto"/>
            <w:right w:val="none" w:sz="0" w:space="0" w:color="auto"/>
          </w:divBdr>
          <w:divsChild>
            <w:div w:id="940799700">
              <w:marLeft w:val="0"/>
              <w:marRight w:val="0"/>
              <w:marTop w:val="0"/>
              <w:marBottom w:val="0"/>
              <w:divBdr>
                <w:top w:val="none" w:sz="0" w:space="0" w:color="auto"/>
                <w:left w:val="none" w:sz="0" w:space="0" w:color="auto"/>
                <w:bottom w:val="none" w:sz="0" w:space="0" w:color="auto"/>
                <w:right w:val="none" w:sz="0" w:space="0" w:color="auto"/>
              </w:divBdr>
              <w:divsChild>
                <w:div w:id="1572427800">
                  <w:marLeft w:val="0"/>
                  <w:marRight w:val="0"/>
                  <w:marTop w:val="0"/>
                  <w:marBottom w:val="0"/>
                  <w:divBdr>
                    <w:top w:val="none" w:sz="0" w:space="0" w:color="auto"/>
                    <w:left w:val="none" w:sz="0" w:space="0" w:color="auto"/>
                    <w:bottom w:val="none" w:sz="0" w:space="0" w:color="auto"/>
                    <w:right w:val="none" w:sz="0" w:space="0" w:color="auto"/>
                  </w:divBdr>
                  <w:divsChild>
                    <w:div w:id="145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917">
      <w:bodyDiv w:val="1"/>
      <w:marLeft w:val="0"/>
      <w:marRight w:val="0"/>
      <w:marTop w:val="0"/>
      <w:marBottom w:val="0"/>
      <w:divBdr>
        <w:top w:val="none" w:sz="0" w:space="0" w:color="auto"/>
        <w:left w:val="none" w:sz="0" w:space="0" w:color="auto"/>
        <w:bottom w:val="none" w:sz="0" w:space="0" w:color="auto"/>
        <w:right w:val="none" w:sz="0" w:space="0" w:color="auto"/>
      </w:divBdr>
      <w:divsChild>
        <w:div w:id="1452627356">
          <w:marLeft w:val="0"/>
          <w:marRight w:val="0"/>
          <w:marTop w:val="0"/>
          <w:marBottom w:val="0"/>
          <w:divBdr>
            <w:top w:val="none" w:sz="0" w:space="0" w:color="auto"/>
            <w:left w:val="none" w:sz="0" w:space="0" w:color="auto"/>
            <w:bottom w:val="none" w:sz="0" w:space="0" w:color="auto"/>
            <w:right w:val="none" w:sz="0" w:space="0" w:color="auto"/>
          </w:divBdr>
          <w:divsChild>
            <w:div w:id="1984308559">
              <w:marLeft w:val="0"/>
              <w:marRight w:val="0"/>
              <w:marTop w:val="0"/>
              <w:marBottom w:val="0"/>
              <w:divBdr>
                <w:top w:val="none" w:sz="0" w:space="0" w:color="auto"/>
                <w:left w:val="none" w:sz="0" w:space="0" w:color="auto"/>
                <w:bottom w:val="none" w:sz="0" w:space="0" w:color="auto"/>
                <w:right w:val="none" w:sz="0" w:space="0" w:color="auto"/>
              </w:divBdr>
              <w:divsChild>
                <w:div w:id="1840267738">
                  <w:marLeft w:val="0"/>
                  <w:marRight w:val="0"/>
                  <w:marTop w:val="0"/>
                  <w:marBottom w:val="0"/>
                  <w:divBdr>
                    <w:top w:val="none" w:sz="0" w:space="0" w:color="auto"/>
                    <w:left w:val="none" w:sz="0" w:space="0" w:color="auto"/>
                    <w:bottom w:val="none" w:sz="0" w:space="0" w:color="auto"/>
                    <w:right w:val="none" w:sz="0" w:space="0" w:color="auto"/>
                  </w:divBdr>
                  <w:divsChild>
                    <w:div w:id="831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0069">
      <w:bodyDiv w:val="1"/>
      <w:marLeft w:val="0"/>
      <w:marRight w:val="0"/>
      <w:marTop w:val="0"/>
      <w:marBottom w:val="0"/>
      <w:divBdr>
        <w:top w:val="none" w:sz="0" w:space="0" w:color="auto"/>
        <w:left w:val="none" w:sz="0" w:space="0" w:color="auto"/>
        <w:bottom w:val="none" w:sz="0" w:space="0" w:color="auto"/>
        <w:right w:val="none" w:sz="0" w:space="0" w:color="auto"/>
      </w:divBdr>
      <w:divsChild>
        <w:div w:id="961114840">
          <w:marLeft w:val="0"/>
          <w:marRight w:val="0"/>
          <w:marTop w:val="0"/>
          <w:marBottom w:val="0"/>
          <w:divBdr>
            <w:top w:val="none" w:sz="0" w:space="0" w:color="auto"/>
            <w:left w:val="none" w:sz="0" w:space="0" w:color="auto"/>
            <w:bottom w:val="none" w:sz="0" w:space="0" w:color="auto"/>
            <w:right w:val="none" w:sz="0" w:space="0" w:color="auto"/>
          </w:divBdr>
          <w:divsChild>
            <w:div w:id="2098212762">
              <w:marLeft w:val="0"/>
              <w:marRight w:val="0"/>
              <w:marTop w:val="0"/>
              <w:marBottom w:val="0"/>
              <w:divBdr>
                <w:top w:val="none" w:sz="0" w:space="0" w:color="auto"/>
                <w:left w:val="none" w:sz="0" w:space="0" w:color="auto"/>
                <w:bottom w:val="none" w:sz="0" w:space="0" w:color="auto"/>
                <w:right w:val="none" w:sz="0" w:space="0" w:color="auto"/>
              </w:divBdr>
              <w:divsChild>
                <w:div w:id="15165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6520">
      <w:bodyDiv w:val="1"/>
      <w:marLeft w:val="0"/>
      <w:marRight w:val="0"/>
      <w:marTop w:val="0"/>
      <w:marBottom w:val="0"/>
      <w:divBdr>
        <w:top w:val="none" w:sz="0" w:space="0" w:color="auto"/>
        <w:left w:val="none" w:sz="0" w:space="0" w:color="auto"/>
        <w:bottom w:val="none" w:sz="0" w:space="0" w:color="auto"/>
        <w:right w:val="none" w:sz="0" w:space="0" w:color="auto"/>
      </w:divBdr>
    </w:div>
    <w:div w:id="2137916962">
      <w:bodyDiv w:val="1"/>
      <w:marLeft w:val="0"/>
      <w:marRight w:val="0"/>
      <w:marTop w:val="0"/>
      <w:marBottom w:val="0"/>
      <w:divBdr>
        <w:top w:val="none" w:sz="0" w:space="0" w:color="auto"/>
        <w:left w:val="none" w:sz="0" w:space="0" w:color="auto"/>
        <w:bottom w:val="none" w:sz="0" w:space="0" w:color="auto"/>
        <w:right w:val="none" w:sz="0" w:space="0" w:color="auto"/>
      </w:divBdr>
      <w:divsChild>
        <w:div w:id="648753823">
          <w:marLeft w:val="0"/>
          <w:marRight w:val="0"/>
          <w:marTop w:val="0"/>
          <w:marBottom w:val="0"/>
          <w:divBdr>
            <w:top w:val="none" w:sz="0" w:space="0" w:color="auto"/>
            <w:left w:val="none" w:sz="0" w:space="0" w:color="auto"/>
            <w:bottom w:val="none" w:sz="0" w:space="0" w:color="auto"/>
            <w:right w:val="none" w:sz="0" w:space="0" w:color="auto"/>
          </w:divBdr>
        </w:div>
        <w:div w:id="28840992">
          <w:marLeft w:val="0"/>
          <w:marRight w:val="0"/>
          <w:marTop w:val="0"/>
          <w:marBottom w:val="0"/>
          <w:divBdr>
            <w:top w:val="none" w:sz="0" w:space="0" w:color="auto"/>
            <w:left w:val="none" w:sz="0" w:space="0" w:color="auto"/>
            <w:bottom w:val="none" w:sz="0" w:space="0" w:color="auto"/>
            <w:right w:val="none" w:sz="0" w:space="0" w:color="auto"/>
          </w:divBdr>
        </w:div>
        <w:div w:id="41471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study/pg/graduate-school/students/codes-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69855D96CCE48A1355C309EFA8D45" ma:contentTypeVersion="13" ma:contentTypeDescription="Create a new document." ma:contentTypeScope="" ma:versionID="bac77a2e98a732f861ceac9114ab73f1">
  <xsd:schema xmlns:xsd="http://www.w3.org/2001/XMLSchema" xmlns:xs="http://www.w3.org/2001/XMLSchema" xmlns:p="http://schemas.microsoft.com/office/2006/metadata/properties" xmlns:ns3="ec44119d-5819-40b3-b06b-a07da3831644" xmlns:ns4="14743699-e7d1-4d07-a3fe-5f6fa09a18e7" targetNamespace="http://schemas.microsoft.com/office/2006/metadata/properties" ma:root="true" ma:fieldsID="352de1bf81669105395fe6940e7e3507" ns3:_="" ns4:_="">
    <xsd:import namespace="ec44119d-5819-40b3-b06b-a07da3831644"/>
    <xsd:import namespace="14743699-e7d1-4d07-a3fe-5f6fa09a1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4119d-5819-40b3-b06b-a07da38316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43699-e7d1-4d07-a3fe-5f6fa09a18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25CCE-EFCA-4BC0-B9CC-9F7B637FB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D01DB-35B5-4296-BE21-429F08B2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4119d-5819-40b3-b06b-a07da3831644"/>
    <ds:schemaRef ds:uri="14743699-e7d1-4d07-a3fe-5f6fa09a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B5193-4F5F-A245-88EC-BA269D767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Settings\jluke\Local Settings\Temporary Internet Files\OLK53\Form Bio Risk Assessment DP1.dot</Template>
  <TotalTime>1</TotalTime>
  <Pages>8</Pages>
  <Words>1793</Words>
  <Characters>9256</Characters>
  <Application>Microsoft Office Word</Application>
  <DocSecurity>0</DocSecurity>
  <Lines>77</Lines>
  <Paragraphs>22</Paragraphs>
  <ScaleCrop>false</ScaleCrop>
  <Company>Imperial College</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Mazzini Cea, Marta M</cp:lastModifiedBy>
  <cp:revision>2</cp:revision>
  <cp:lastPrinted>2009-02-11T12:26:00Z</cp:lastPrinted>
  <dcterms:created xsi:type="dcterms:W3CDTF">2022-11-10T16:40:00Z</dcterms:created>
  <dcterms:modified xsi:type="dcterms:W3CDTF">2022-11-10T16:40:00Z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0x0101006CF69855D96CCE48A1355C309EFA8D45</vt:lpwstr>
  </property>
</Properties>
</file>