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6922CD" w14:paraId="34BB5868" wp14:textId="547C2240">
      <w:pPr>
        <w:spacing w:after="160" w:line="259" w:lineRule="auto"/>
        <w:rPr>
          <w:rFonts w:ascii="Calibri" w:hAnsi="Calibri" w:eastAsia="Calibri" w:cs="Calibri"/>
          <w:b w:val="1"/>
          <w:bCs w:val="1"/>
          <w:i w:val="0"/>
          <w:iCs w:val="0"/>
          <w:caps w:val="0"/>
          <w:smallCaps w:val="0"/>
          <w:noProof w:val="0"/>
          <w:color w:val="000000" w:themeColor="text1" w:themeTint="FF" w:themeShade="FF"/>
          <w:sz w:val="32"/>
          <w:szCs w:val="32"/>
          <w:u w:val="single"/>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8"/>
          <w:szCs w:val="28"/>
          <w:u w:val="single"/>
          <w:lang w:val="en-GB"/>
        </w:rPr>
        <w:t>Imperial College Union Coaching and Instructor Registration Form and Agreement 22/23</w:t>
      </w:r>
    </w:p>
    <w:p xmlns:wp14="http://schemas.microsoft.com/office/word/2010/wordml" w:rsidP="266922CD" w14:paraId="77795EF4" wp14:textId="524F26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Personal</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Details </w:t>
      </w:r>
    </w:p>
    <w:tbl>
      <w:tblPr>
        <w:tblStyle w:val="TableGrid"/>
        <w:tblW w:w="0" w:type="auto"/>
        <w:tblLayout w:type="fixed"/>
        <w:tblLook w:val="04A0" w:firstRow="1" w:lastRow="0" w:firstColumn="1" w:lastColumn="0" w:noHBand="0" w:noVBand="1"/>
      </w:tblPr>
      <w:tblGrid>
        <w:gridCol w:w="2535"/>
        <w:gridCol w:w="6465"/>
      </w:tblGrid>
      <w:tr w:rsidR="266922CD" w:rsidTr="266922CD" w14:paraId="2AF100AB">
        <w:trPr>
          <w:trHeight w:val="345"/>
        </w:trPr>
        <w:tc>
          <w:tcPr>
            <w:tcW w:w="2535" w:type="dxa"/>
            <w:tcMar/>
            <w:vAlign w:val="top"/>
          </w:tcPr>
          <w:p w:rsidR="266922CD" w:rsidP="266922CD" w:rsidRDefault="266922CD" w14:paraId="56505AF8" w14:textId="24A00950">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Coach Name </w:t>
            </w:r>
          </w:p>
        </w:tc>
        <w:tc>
          <w:tcPr>
            <w:tcW w:w="6465" w:type="dxa"/>
            <w:tcMar/>
            <w:vAlign w:val="top"/>
          </w:tcPr>
          <w:p w:rsidR="266922CD" w:rsidP="266922CD" w:rsidRDefault="266922CD" w14:paraId="0A3EDCD6" w14:textId="20648902">
            <w:pPr>
              <w:spacing w:line="259" w:lineRule="auto"/>
              <w:rPr>
                <w:rFonts w:ascii="Calibri" w:hAnsi="Calibri" w:eastAsia="Calibri" w:cs="Calibri"/>
                <w:b w:val="0"/>
                <w:bCs w:val="0"/>
                <w:i w:val="0"/>
                <w:iCs w:val="0"/>
                <w:sz w:val="24"/>
                <w:szCs w:val="24"/>
              </w:rPr>
            </w:pPr>
          </w:p>
        </w:tc>
      </w:tr>
      <w:tr w:rsidR="266922CD" w:rsidTr="266922CD" w14:paraId="30881F17">
        <w:tc>
          <w:tcPr>
            <w:tcW w:w="2535" w:type="dxa"/>
            <w:tcMar/>
            <w:vAlign w:val="top"/>
          </w:tcPr>
          <w:p w:rsidR="266922CD" w:rsidP="266922CD" w:rsidRDefault="266922CD" w14:paraId="6F6F03BC" w14:textId="27A825AD">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Address</w:t>
            </w:r>
          </w:p>
        </w:tc>
        <w:tc>
          <w:tcPr>
            <w:tcW w:w="6465" w:type="dxa"/>
            <w:tcMar/>
            <w:vAlign w:val="top"/>
          </w:tcPr>
          <w:p w:rsidR="266922CD" w:rsidP="266922CD" w:rsidRDefault="266922CD" w14:paraId="772DB09B" w14:textId="40F8A79C">
            <w:pPr>
              <w:spacing w:line="259" w:lineRule="auto"/>
              <w:rPr>
                <w:rFonts w:ascii="Calibri" w:hAnsi="Calibri" w:eastAsia="Calibri" w:cs="Calibri"/>
                <w:b w:val="0"/>
                <w:bCs w:val="0"/>
                <w:i w:val="0"/>
                <w:iCs w:val="0"/>
                <w:sz w:val="24"/>
                <w:szCs w:val="24"/>
              </w:rPr>
            </w:pPr>
          </w:p>
        </w:tc>
      </w:tr>
      <w:tr w:rsidR="266922CD" w:rsidTr="266922CD" w14:paraId="257A467E">
        <w:tc>
          <w:tcPr>
            <w:tcW w:w="2535" w:type="dxa"/>
            <w:tcMar/>
            <w:vAlign w:val="top"/>
          </w:tcPr>
          <w:p w:rsidR="266922CD" w:rsidP="266922CD" w:rsidRDefault="266922CD" w14:paraId="40B12586" w14:textId="6CC67757">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Telephone Number</w:t>
            </w:r>
          </w:p>
        </w:tc>
        <w:tc>
          <w:tcPr>
            <w:tcW w:w="6465" w:type="dxa"/>
            <w:tcMar/>
            <w:vAlign w:val="top"/>
          </w:tcPr>
          <w:p w:rsidR="266922CD" w:rsidP="266922CD" w:rsidRDefault="266922CD" w14:paraId="716EC15A" w14:textId="07D72894">
            <w:pPr>
              <w:spacing w:line="259" w:lineRule="auto"/>
              <w:rPr>
                <w:rFonts w:ascii="Calibri" w:hAnsi="Calibri" w:eastAsia="Calibri" w:cs="Calibri"/>
                <w:b w:val="0"/>
                <w:bCs w:val="0"/>
                <w:i w:val="0"/>
                <w:iCs w:val="0"/>
                <w:sz w:val="24"/>
                <w:szCs w:val="24"/>
              </w:rPr>
            </w:pPr>
          </w:p>
        </w:tc>
      </w:tr>
      <w:tr w:rsidR="266922CD" w:rsidTr="266922CD" w14:paraId="57F8AA84">
        <w:tc>
          <w:tcPr>
            <w:tcW w:w="2535" w:type="dxa"/>
            <w:tcMar/>
            <w:vAlign w:val="top"/>
          </w:tcPr>
          <w:p w:rsidR="266922CD" w:rsidP="266922CD" w:rsidRDefault="266922CD" w14:paraId="3D552BF4" w14:textId="1A8369A7">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Email address </w:t>
            </w:r>
          </w:p>
        </w:tc>
        <w:tc>
          <w:tcPr>
            <w:tcW w:w="6465" w:type="dxa"/>
            <w:tcMar/>
            <w:vAlign w:val="top"/>
          </w:tcPr>
          <w:p w:rsidR="266922CD" w:rsidP="266922CD" w:rsidRDefault="266922CD" w14:paraId="6B9075AB" w14:textId="3ED8C915">
            <w:pPr>
              <w:spacing w:line="259" w:lineRule="auto"/>
              <w:rPr>
                <w:rFonts w:ascii="Calibri" w:hAnsi="Calibri" w:eastAsia="Calibri" w:cs="Calibri"/>
                <w:b w:val="0"/>
                <w:bCs w:val="0"/>
                <w:i w:val="0"/>
                <w:iCs w:val="0"/>
                <w:sz w:val="24"/>
                <w:szCs w:val="24"/>
              </w:rPr>
            </w:pPr>
          </w:p>
        </w:tc>
      </w:tr>
    </w:tbl>
    <w:p xmlns:wp14="http://schemas.microsoft.com/office/word/2010/wordml" w:rsidP="266922CD" w14:paraId="0A00C755" wp14:textId="1D0DF2D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Additional Information</w:t>
      </w:r>
    </w:p>
    <w:tbl>
      <w:tblPr>
        <w:tblStyle w:val="TableGrid"/>
        <w:tblW w:w="0" w:type="auto"/>
        <w:tblLayout w:type="fixed"/>
        <w:tblLook w:val="04A0" w:firstRow="1" w:lastRow="0" w:firstColumn="1" w:lastColumn="0" w:noHBand="0" w:noVBand="1"/>
      </w:tblPr>
      <w:tblGrid>
        <w:gridCol w:w="5235"/>
        <w:gridCol w:w="3765"/>
      </w:tblGrid>
      <w:tr w:rsidR="266922CD" w:rsidTr="266922CD" w14:paraId="310D22B5">
        <w:tc>
          <w:tcPr>
            <w:tcW w:w="5235" w:type="dxa"/>
            <w:tcMar/>
            <w:vAlign w:val="top"/>
          </w:tcPr>
          <w:p w:rsidR="266922CD" w:rsidP="266922CD" w:rsidRDefault="266922CD" w14:paraId="59CA8043" w14:textId="2E85B0BE">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Please state the sports club you will be working with:</w:t>
            </w:r>
          </w:p>
        </w:tc>
        <w:tc>
          <w:tcPr>
            <w:tcW w:w="3765" w:type="dxa"/>
            <w:tcMar/>
            <w:vAlign w:val="top"/>
          </w:tcPr>
          <w:p w:rsidR="266922CD" w:rsidP="266922CD" w:rsidRDefault="266922CD" w14:paraId="6242D6CB" w14:textId="7BCCE1D6">
            <w:pPr>
              <w:spacing w:line="259" w:lineRule="auto"/>
              <w:rPr>
                <w:rFonts w:ascii="Calibri" w:hAnsi="Calibri" w:eastAsia="Calibri" w:cs="Calibri"/>
                <w:b w:val="0"/>
                <w:bCs w:val="0"/>
                <w:i w:val="0"/>
                <w:iCs w:val="0"/>
                <w:color w:val="000000" w:themeColor="text1" w:themeTint="FF" w:themeShade="FF"/>
                <w:sz w:val="22"/>
                <w:szCs w:val="22"/>
              </w:rPr>
            </w:pPr>
          </w:p>
          <w:p w:rsidR="266922CD" w:rsidP="266922CD" w:rsidRDefault="266922CD" w14:paraId="07A3FC50" w14:textId="0F1B6ADB">
            <w:pPr>
              <w:spacing w:line="259" w:lineRule="auto"/>
              <w:rPr>
                <w:rFonts w:ascii="Calibri" w:hAnsi="Calibri" w:eastAsia="Calibri" w:cs="Calibri"/>
                <w:b w:val="0"/>
                <w:bCs w:val="0"/>
                <w:i w:val="0"/>
                <w:iCs w:val="0"/>
                <w:color w:val="000000" w:themeColor="text1" w:themeTint="FF" w:themeShade="FF"/>
                <w:sz w:val="22"/>
                <w:szCs w:val="22"/>
              </w:rPr>
            </w:pPr>
          </w:p>
        </w:tc>
      </w:tr>
      <w:tr w:rsidR="266922CD" w:rsidTr="266922CD" w14:paraId="228D8DFA">
        <w:tc>
          <w:tcPr>
            <w:tcW w:w="5235" w:type="dxa"/>
            <w:tcMar/>
            <w:vAlign w:val="top"/>
          </w:tcPr>
          <w:p w:rsidR="266922CD" w:rsidP="266922CD" w:rsidRDefault="266922CD" w14:paraId="35CAE78E" w14:textId="05D66DC2">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Are you working in a paid or voluntary capacity?</w:t>
            </w:r>
          </w:p>
          <w:p w:rsidR="266922CD" w:rsidP="266922CD" w:rsidRDefault="266922CD" w14:paraId="1D4327FA" w14:textId="5937CC85">
            <w:pPr>
              <w:spacing w:line="259" w:lineRule="auto"/>
              <w:rPr>
                <w:rFonts w:ascii="Calibri" w:hAnsi="Calibri" w:eastAsia="Calibri" w:cs="Calibri"/>
                <w:b w:val="0"/>
                <w:bCs w:val="0"/>
                <w:i w:val="0"/>
                <w:iCs w:val="0"/>
                <w:sz w:val="22"/>
                <w:szCs w:val="22"/>
              </w:rPr>
            </w:pPr>
          </w:p>
        </w:tc>
        <w:tc>
          <w:tcPr>
            <w:tcW w:w="3765" w:type="dxa"/>
            <w:tcMar/>
            <w:vAlign w:val="top"/>
          </w:tcPr>
          <w:p w:rsidR="266922CD" w:rsidP="266922CD" w:rsidRDefault="266922CD" w14:paraId="349D4B0F" w14:textId="68A60873">
            <w:pPr>
              <w:spacing w:line="259" w:lineRule="auto"/>
              <w:rPr>
                <w:rFonts w:ascii="Calibri" w:hAnsi="Calibri" w:eastAsia="Calibri" w:cs="Calibri"/>
                <w:b w:val="0"/>
                <w:bCs w:val="0"/>
                <w:i w:val="0"/>
                <w:iCs w:val="0"/>
                <w:color w:val="0070C0"/>
                <w:sz w:val="18"/>
                <w:szCs w:val="18"/>
              </w:rPr>
            </w:pPr>
            <w:r w:rsidRPr="266922CD" w:rsidR="266922CD">
              <w:rPr>
                <w:rFonts w:ascii="Calibri" w:hAnsi="Calibri" w:eastAsia="Calibri" w:cs="Calibri"/>
                <w:b w:val="0"/>
                <w:bCs w:val="0"/>
                <w:i w:val="0"/>
                <w:iCs w:val="0"/>
                <w:color w:val="000000" w:themeColor="text1" w:themeTint="FF" w:themeShade="FF"/>
                <w:sz w:val="22"/>
                <w:szCs w:val="22"/>
                <w:lang w:val="en-GB"/>
              </w:rPr>
              <w:t xml:space="preserve">Paid/Voluntary </w:t>
            </w:r>
            <w:r w:rsidRPr="266922CD" w:rsidR="266922CD">
              <w:rPr>
                <w:rFonts w:ascii="Calibri" w:hAnsi="Calibri" w:eastAsia="Calibri" w:cs="Calibri"/>
                <w:b w:val="0"/>
                <w:bCs w:val="0"/>
                <w:i w:val="0"/>
                <w:iCs w:val="0"/>
                <w:color w:val="0070C0"/>
                <w:sz w:val="18"/>
                <w:szCs w:val="18"/>
                <w:lang w:val="en-GB"/>
              </w:rPr>
              <w:t>(delete as appropriate)</w:t>
            </w:r>
          </w:p>
        </w:tc>
      </w:tr>
      <w:tr w:rsidR="266922CD" w:rsidTr="266922CD" w14:paraId="28842A76">
        <w:tc>
          <w:tcPr>
            <w:tcW w:w="5235" w:type="dxa"/>
            <w:tcMar/>
            <w:vAlign w:val="top"/>
          </w:tcPr>
          <w:p w:rsidR="266922CD" w:rsidP="266922CD" w:rsidRDefault="266922CD" w14:paraId="3F4A22E3" w14:textId="2D7AA1DB">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Are you working as a Performance/Head/Assistant coach?</w:t>
            </w:r>
          </w:p>
        </w:tc>
        <w:tc>
          <w:tcPr>
            <w:tcW w:w="3765" w:type="dxa"/>
            <w:tcMar/>
            <w:vAlign w:val="top"/>
          </w:tcPr>
          <w:p w:rsidR="266922CD" w:rsidP="266922CD" w:rsidRDefault="266922CD" w14:paraId="50EB98E6" w14:textId="5193B462">
            <w:pPr>
              <w:spacing w:line="259" w:lineRule="auto"/>
              <w:rPr>
                <w:rFonts w:ascii="Calibri" w:hAnsi="Calibri" w:eastAsia="Calibri" w:cs="Calibri"/>
                <w:b w:val="0"/>
                <w:bCs w:val="0"/>
                <w:i w:val="0"/>
                <w:iCs w:val="0"/>
                <w:color w:val="0070C0"/>
                <w:sz w:val="18"/>
                <w:szCs w:val="18"/>
              </w:rPr>
            </w:pPr>
            <w:r w:rsidRPr="266922CD" w:rsidR="266922CD">
              <w:rPr>
                <w:rFonts w:ascii="Calibri" w:hAnsi="Calibri" w:eastAsia="Calibri" w:cs="Calibri"/>
                <w:b w:val="0"/>
                <w:bCs w:val="0"/>
                <w:i w:val="0"/>
                <w:iCs w:val="0"/>
                <w:color w:val="000000" w:themeColor="text1" w:themeTint="FF" w:themeShade="FF"/>
                <w:sz w:val="22"/>
                <w:szCs w:val="22"/>
                <w:lang w:val="en-GB"/>
              </w:rPr>
              <w:t xml:space="preserve">Performance/lead/assistant </w:t>
            </w:r>
            <w:r w:rsidRPr="266922CD" w:rsidR="266922CD">
              <w:rPr>
                <w:rFonts w:ascii="Calibri" w:hAnsi="Calibri" w:eastAsia="Calibri" w:cs="Calibri"/>
                <w:b w:val="0"/>
                <w:bCs w:val="0"/>
                <w:i w:val="0"/>
                <w:iCs w:val="0"/>
                <w:color w:val="0070C0"/>
                <w:sz w:val="18"/>
                <w:szCs w:val="18"/>
                <w:lang w:val="en-GB"/>
              </w:rPr>
              <w:t>(delete as appropriate)</w:t>
            </w:r>
          </w:p>
        </w:tc>
      </w:tr>
      <w:tr w:rsidR="266922CD" w:rsidTr="266922CD" w14:paraId="702F76F4">
        <w:tc>
          <w:tcPr>
            <w:tcW w:w="5235" w:type="dxa"/>
            <w:tcMar/>
            <w:vAlign w:val="top"/>
          </w:tcPr>
          <w:p w:rsidR="266922CD" w:rsidP="266922CD" w:rsidRDefault="266922CD" w14:paraId="5D51EAB0" w14:textId="68E01994">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Are you a student at Imperial?</w:t>
            </w:r>
          </w:p>
        </w:tc>
        <w:tc>
          <w:tcPr>
            <w:tcW w:w="3765" w:type="dxa"/>
            <w:tcMar/>
            <w:vAlign w:val="top"/>
          </w:tcPr>
          <w:p w:rsidR="266922CD" w:rsidP="266922CD" w:rsidRDefault="266922CD" w14:paraId="202DD86E" w14:textId="1A9E865F">
            <w:pPr>
              <w:spacing w:line="259" w:lineRule="auto"/>
              <w:rPr>
                <w:rFonts w:ascii="Calibri" w:hAnsi="Calibri" w:eastAsia="Calibri" w:cs="Calibri"/>
                <w:b w:val="0"/>
                <w:bCs w:val="0"/>
                <w:i w:val="0"/>
                <w:iCs w:val="0"/>
                <w:color w:val="0070C0"/>
                <w:sz w:val="18"/>
                <w:szCs w:val="18"/>
              </w:rPr>
            </w:pPr>
            <w:r w:rsidRPr="266922CD" w:rsidR="266922CD">
              <w:rPr>
                <w:rFonts w:ascii="Calibri" w:hAnsi="Calibri" w:eastAsia="Calibri" w:cs="Calibri"/>
                <w:b w:val="0"/>
                <w:bCs w:val="0"/>
                <w:i w:val="0"/>
                <w:iCs w:val="0"/>
                <w:color w:val="000000" w:themeColor="text1" w:themeTint="FF" w:themeShade="FF"/>
                <w:sz w:val="22"/>
                <w:szCs w:val="22"/>
                <w:lang w:val="en-GB"/>
              </w:rPr>
              <w:t xml:space="preserve">Yes/ No </w:t>
            </w:r>
            <w:r w:rsidRPr="266922CD" w:rsidR="266922CD">
              <w:rPr>
                <w:rFonts w:ascii="Calibri" w:hAnsi="Calibri" w:eastAsia="Calibri" w:cs="Calibri"/>
                <w:b w:val="0"/>
                <w:bCs w:val="0"/>
                <w:i w:val="0"/>
                <w:iCs w:val="0"/>
                <w:color w:val="0070C0"/>
                <w:sz w:val="18"/>
                <w:szCs w:val="18"/>
                <w:lang w:val="en-GB"/>
              </w:rPr>
              <w:t>(delete as appropriate)</w:t>
            </w:r>
          </w:p>
        </w:tc>
      </w:tr>
      <w:tr w:rsidR="266922CD" w:rsidTr="266922CD" w14:paraId="6F53B470">
        <w:tc>
          <w:tcPr>
            <w:tcW w:w="5235" w:type="dxa"/>
            <w:tcMar/>
            <w:vAlign w:val="top"/>
          </w:tcPr>
          <w:p w:rsidR="266922CD" w:rsidP="266922CD" w:rsidRDefault="266922CD" w14:paraId="7B3C3A80" w14:textId="30C37658">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Are you currently on a Tier Four student visa?</w:t>
            </w:r>
          </w:p>
        </w:tc>
        <w:tc>
          <w:tcPr>
            <w:tcW w:w="3765" w:type="dxa"/>
            <w:tcMar/>
            <w:vAlign w:val="top"/>
          </w:tcPr>
          <w:p w:rsidR="266922CD" w:rsidP="266922CD" w:rsidRDefault="266922CD" w14:paraId="7A32D3C2" w14:textId="7E86BFD2">
            <w:pPr>
              <w:spacing w:line="259" w:lineRule="auto"/>
              <w:rPr>
                <w:rFonts w:ascii="Calibri" w:hAnsi="Calibri" w:eastAsia="Calibri" w:cs="Calibri"/>
                <w:b w:val="0"/>
                <w:bCs w:val="0"/>
                <w:i w:val="0"/>
                <w:iCs w:val="0"/>
                <w:color w:val="0070C0"/>
                <w:sz w:val="18"/>
                <w:szCs w:val="18"/>
              </w:rPr>
            </w:pPr>
            <w:r w:rsidRPr="266922CD" w:rsidR="266922CD">
              <w:rPr>
                <w:rFonts w:ascii="Calibri" w:hAnsi="Calibri" w:eastAsia="Calibri" w:cs="Calibri"/>
                <w:b w:val="0"/>
                <w:bCs w:val="0"/>
                <w:i w:val="0"/>
                <w:iCs w:val="0"/>
                <w:color w:val="000000" w:themeColor="text1" w:themeTint="FF" w:themeShade="FF"/>
                <w:sz w:val="22"/>
                <w:szCs w:val="22"/>
                <w:lang w:val="en-GB"/>
              </w:rPr>
              <w:t xml:space="preserve">Yes/No </w:t>
            </w:r>
            <w:r w:rsidRPr="266922CD" w:rsidR="266922CD">
              <w:rPr>
                <w:rFonts w:ascii="Calibri" w:hAnsi="Calibri" w:eastAsia="Calibri" w:cs="Calibri"/>
                <w:b w:val="0"/>
                <w:bCs w:val="0"/>
                <w:i w:val="0"/>
                <w:iCs w:val="0"/>
                <w:color w:val="0070C0"/>
                <w:sz w:val="18"/>
                <w:szCs w:val="18"/>
                <w:lang w:val="en-GB"/>
              </w:rPr>
              <w:t>(delete as appropriate)</w:t>
            </w:r>
          </w:p>
        </w:tc>
      </w:tr>
      <w:tr w:rsidR="266922CD" w:rsidTr="266922CD" w14:paraId="7F003941">
        <w:tc>
          <w:tcPr>
            <w:tcW w:w="5235" w:type="dxa"/>
            <w:tcMar/>
            <w:vAlign w:val="top"/>
          </w:tcPr>
          <w:p w:rsidR="266922CD" w:rsidP="266922CD" w:rsidRDefault="266922CD" w14:paraId="586A592D" w14:textId="4923DA5B">
            <w:pPr>
              <w:pStyle w:val="Normal"/>
              <w:spacing w:line="259" w:lineRule="auto"/>
              <w:rPr>
                <w:rFonts w:ascii="Calibri" w:hAnsi="Calibri" w:eastAsia="Calibri" w:cs="Calibri"/>
                <w:b w:val="1"/>
                <w:bCs w:val="1"/>
                <w:i w:val="0"/>
                <w:iCs w:val="0"/>
                <w:sz w:val="22"/>
                <w:szCs w:val="22"/>
                <w:lang w:val="en-GB"/>
              </w:rPr>
            </w:pPr>
            <w:r w:rsidRPr="266922CD" w:rsidR="266922CD">
              <w:rPr>
                <w:rFonts w:ascii="Calibri" w:hAnsi="Calibri" w:eastAsia="Calibri" w:cs="Calibri"/>
                <w:b w:val="1"/>
                <w:bCs w:val="1"/>
                <w:i w:val="0"/>
                <w:iCs w:val="0"/>
                <w:sz w:val="22"/>
                <w:szCs w:val="22"/>
                <w:lang w:val="en-GB"/>
              </w:rPr>
              <w:t>Unique Taxpayer Reference (UTR)</w:t>
            </w:r>
          </w:p>
        </w:tc>
        <w:tc>
          <w:tcPr>
            <w:tcW w:w="3765" w:type="dxa"/>
            <w:tcMar/>
            <w:vAlign w:val="top"/>
          </w:tcPr>
          <w:p w:rsidR="266922CD" w:rsidP="266922CD" w:rsidRDefault="266922CD" w14:paraId="012CB864" w14:textId="4D1E5078">
            <w:pPr>
              <w:pStyle w:val="Normal"/>
              <w:spacing w:line="259" w:lineRule="auto"/>
              <w:rPr>
                <w:rFonts w:ascii="Calibri" w:hAnsi="Calibri" w:eastAsia="Calibri" w:cs="Calibri"/>
                <w:b w:val="0"/>
                <w:bCs w:val="0"/>
                <w:i w:val="0"/>
                <w:iCs w:val="0"/>
                <w:color w:val="000000" w:themeColor="text1" w:themeTint="FF" w:themeShade="FF"/>
                <w:sz w:val="22"/>
                <w:szCs w:val="22"/>
                <w:lang w:val="en-GB"/>
              </w:rPr>
            </w:pPr>
          </w:p>
        </w:tc>
      </w:tr>
      <w:tr w:rsidR="266922CD" w:rsidTr="266922CD" w14:paraId="27E7744F">
        <w:tc>
          <w:tcPr>
            <w:tcW w:w="5235" w:type="dxa"/>
            <w:tcMar/>
            <w:vAlign w:val="top"/>
          </w:tcPr>
          <w:p w:rsidR="266922CD" w:rsidP="266922CD" w:rsidRDefault="266922CD" w14:paraId="486AD6C8" w14:textId="437A9428">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National Governing Body (NGB) Affiliation number </w:t>
            </w:r>
          </w:p>
        </w:tc>
        <w:tc>
          <w:tcPr>
            <w:tcW w:w="3765" w:type="dxa"/>
            <w:tcMar/>
            <w:vAlign w:val="top"/>
          </w:tcPr>
          <w:p w:rsidR="266922CD" w:rsidP="266922CD" w:rsidRDefault="266922CD" w14:paraId="578965C3" w14:textId="31D9B485">
            <w:pPr>
              <w:spacing w:line="259" w:lineRule="auto"/>
              <w:rPr>
                <w:rFonts w:ascii="Calibri" w:hAnsi="Calibri" w:eastAsia="Calibri" w:cs="Calibri"/>
                <w:b w:val="0"/>
                <w:bCs w:val="0"/>
                <w:i w:val="0"/>
                <w:iCs w:val="0"/>
                <w:color w:val="000000" w:themeColor="text1" w:themeTint="FF" w:themeShade="FF"/>
                <w:sz w:val="22"/>
                <w:szCs w:val="22"/>
              </w:rPr>
            </w:pPr>
          </w:p>
          <w:p w:rsidR="266922CD" w:rsidP="266922CD" w:rsidRDefault="266922CD" w14:paraId="63CA08AE" w14:textId="04B0CC67">
            <w:pPr>
              <w:spacing w:line="259" w:lineRule="auto"/>
              <w:rPr>
                <w:rFonts w:ascii="Calibri" w:hAnsi="Calibri" w:eastAsia="Calibri" w:cs="Calibri"/>
                <w:b w:val="0"/>
                <w:bCs w:val="0"/>
                <w:i w:val="0"/>
                <w:iCs w:val="0"/>
                <w:color w:val="000000" w:themeColor="text1" w:themeTint="FF" w:themeShade="FF"/>
                <w:sz w:val="22"/>
                <w:szCs w:val="22"/>
              </w:rPr>
            </w:pPr>
          </w:p>
        </w:tc>
      </w:tr>
    </w:tbl>
    <w:p xmlns:wp14="http://schemas.microsoft.com/office/word/2010/wordml" w:rsidP="266922CD" w14:paraId="12105EEC" wp14:textId="073153B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66922CD" w14:paraId="395D6970" wp14:textId="30681BD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Qualifications and Experience</w:t>
      </w:r>
    </w:p>
    <w:p xmlns:wp14="http://schemas.microsoft.com/office/word/2010/wordml" w:rsidP="266922CD" w14:paraId="236DDFBD" wp14:textId="4A7797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complete details for your coaching qualifications below. All lead coaches are required to have a UKCC Level two or equivalent coaching qualification. </w:t>
      </w:r>
    </w:p>
    <w:tbl>
      <w:tblPr>
        <w:tblStyle w:val="TableGrid"/>
        <w:tblW w:w="0" w:type="auto"/>
        <w:tblLayout w:type="fixed"/>
        <w:tblLook w:val="04A0" w:firstRow="1" w:lastRow="0" w:firstColumn="1" w:lastColumn="0" w:noHBand="0" w:noVBand="1"/>
      </w:tblPr>
      <w:tblGrid>
        <w:gridCol w:w="5235"/>
        <w:gridCol w:w="2265"/>
        <w:gridCol w:w="1500"/>
      </w:tblGrid>
      <w:tr w:rsidR="266922CD" w:rsidTr="266922CD" w14:paraId="1545A617">
        <w:tc>
          <w:tcPr>
            <w:tcW w:w="5235" w:type="dxa"/>
            <w:tcMar/>
            <w:vAlign w:val="top"/>
          </w:tcPr>
          <w:p w:rsidR="266922CD" w:rsidP="266922CD" w:rsidRDefault="266922CD" w14:paraId="2C1327B4" w14:textId="595D14B0">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Qualifications (NGB and other relevant qualifications  </w:t>
            </w:r>
          </w:p>
        </w:tc>
        <w:tc>
          <w:tcPr>
            <w:tcW w:w="2265" w:type="dxa"/>
            <w:tcMar/>
            <w:vAlign w:val="top"/>
          </w:tcPr>
          <w:p w:rsidR="266922CD" w:rsidP="266922CD" w:rsidRDefault="266922CD" w14:paraId="14993DD0" w14:textId="4801127F">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Date Passed</w:t>
            </w:r>
          </w:p>
        </w:tc>
        <w:tc>
          <w:tcPr>
            <w:tcW w:w="1500" w:type="dxa"/>
            <w:tcMar/>
            <w:vAlign w:val="top"/>
          </w:tcPr>
          <w:p w:rsidR="266922CD" w:rsidP="266922CD" w:rsidRDefault="266922CD" w14:paraId="0B6E72B1" w14:textId="29CCB6E1">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Attached copies?</w:t>
            </w:r>
          </w:p>
        </w:tc>
      </w:tr>
      <w:tr w:rsidR="266922CD" w:rsidTr="266922CD" w14:paraId="66F81683">
        <w:trPr>
          <w:trHeight w:val="315"/>
        </w:trPr>
        <w:tc>
          <w:tcPr>
            <w:tcW w:w="5235" w:type="dxa"/>
            <w:tcMar/>
            <w:vAlign w:val="top"/>
          </w:tcPr>
          <w:p w:rsidR="266922CD" w:rsidP="266922CD" w:rsidRDefault="266922CD" w14:paraId="0778AD96" w14:textId="691A690E">
            <w:pPr>
              <w:spacing w:line="259" w:lineRule="auto"/>
              <w:rPr>
                <w:rFonts w:ascii="Calibri" w:hAnsi="Calibri" w:eastAsia="Calibri" w:cs="Calibri"/>
                <w:b w:val="0"/>
                <w:bCs w:val="0"/>
                <w:i w:val="0"/>
                <w:iCs w:val="0"/>
                <w:sz w:val="22"/>
                <w:szCs w:val="22"/>
              </w:rPr>
            </w:pPr>
          </w:p>
        </w:tc>
        <w:tc>
          <w:tcPr>
            <w:tcW w:w="2265" w:type="dxa"/>
            <w:tcMar/>
            <w:vAlign w:val="top"/>
          </w:tcPr>
          <w:p w:rsidR="266922CD" w:rsidP="266922CD" w:rsidRDefault="266922CD" w14:paraId="63010C2B" w14:textId="6B042F7A">
            <w:pPr>
              <w:spacing w:line="259" w:lineRule="auto"/>
              <w:rPr>
                <w:rFonts w:ascii="Calibri" w:hAnsi="Calibri" w:eastAsia="Calibri" w:cs="Calibri"/>
                <w:b w:val="0"/>
                <w:bCs w:val="0"/>
                <w:i w:val="0"/>
                <w:iCs w:val="0"/>
                <w:sz w:val="22"/>
                <w:szCs w:val="22"/>
              </w:rPr>
            </w:pPr>
          </w:p>
        </w:tc>
        <w:tc>
          <w:tcPr>
            <w:tcW w:w="1500" w:type="dxa"/>
            <w:tcMar/>
            <w:vAlign w:val="top"/>
          </w:tcPr>
          <w:p w:rsidR="266922CD" w:rsidP="266922CD" w:rsidRDefault="266922CD" w14:paraId="7D2A00F9" w14:textId="4247BB64">
            <w:pPr>
              <w:spacing w:line="259" w:lineRule="auto"/>
              <w:rPr>
                <w:rFonts w:ascii="Calibri" w:hAnsi="Calibri" w:eastAsia="Calibri" w:cs="Calibri"/>
                <w:b w:val="0"/>
                <w:bCs w:val="0"/>
                <w:i w:val="0"/>
                <w:iCs w:val="0"/>
                <w:sz w:val="22"/>
                <w:szCs w:val="22"/>
              </w:rPr>
            </w:pPr>
          </w:p>
        </w:tc>
      </w:tr>
    </w:tbl>
    <w:p xmlns:wp14="http://schemas.microsoft.com/office/word/2010/wordml" w:rsidP="266922CD" w14:paraId="14FF61A7" wp14:textId="0F3F380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First Aid </w:t>
      </w:r>
    </w:p>
    <w:p xmlns:wp14="http://schemas.microsoft.com/office/word/2010/wordml" w:rsidP="266922CD" w14:paraId="75945AF4" wp14:textId="2DA3D0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0"/>
          <w:bCs w:val="0"/>
          <w:i w:val="0"/>
          <w:iCs w:val="0"/>
          <w:caps w:val="0"/>
          <w:smallCaps w:val="0"/>
          <w:noProof w:val="0"/>
          <w:color w:val="000000" w:themeColor="text1" w:themeTint="FF" w:themeShade="FF"/>
          <w:sz w:val="22"/>
          <w:szCs w:val="22"/>
          <w:lang w:val="en-GB"/>
        </w:rPr>
        <w:t>Please provide details:</w:t>
      </w:r>
    </w:p>
    <w:tbl>
      <w:tblPr>
        <w:tblStyle w:val="TableGrid"/>
        <w:tblW w:w="0" w:type="auto"/>
        <w:tblLayout w:type="fixed"/>
        <w:tblLook w:val="04A0" w:firstRow="1" w:lastRow="0" w:firstColumn="1" w:lastColumn="0" w:noHBand="0" w:noVBand="1"/>
      </w:tblPr>
      <w:tblGrid>
        <w:gridCol w:w="2340"/>
        <w:gridCol w:w="2205"/>
        <w:gridCol w:w="2925"/>
        <w:gridCol w:w="1500"/>
      </w:tblGrid>
      <w:tr w:rsidR="266922CD" w:rsidTr="266922CD" w14:paraId="1C5C79C1">
        <w:tc>
          <w:tcPr>
            <w:tcW w:w="2340" w:type="dxa"/>
            <w:tcMar/>
            <w:vAlign w:val="top"/>
          </w:tcPr>
          <w:p w:rsidR="266922CD" w:rsidP="266922CD" w:rsidRDefault="266922CD" w14:paraId="4C574056" w14:textId="64CE4B00">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Company </w:t>
            </w:r>
          </w:p>
        </w:tc>
        <w:tc>
          <w:tcPr>
            <w:tcW w:w="2205" w:type="dxa"/>
            <w:tcMar/>
            <w:vAlign w:val="top"/>
          </w:tcPr>
          <w:p w:rsidR="266922CD" w:rsidP="266922CD" w:rsidRDefault="266922CD" w14:paraId="32809281" w14:textId="19450DD8">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Date of issue </w:t>
            </w:r>
          </w:p>
        </w:tc>
        <w:tc>
          <w:tcPr>
            <w:tcW w:w="2925" w:type="dxa"/>
            <w:tcMar/>
            <w:vAlign w:val="top"/>
          </w:tcPr>
          <w:p w:rsidR="266922CD" w:rsidP="266922CD" w:rsidRDefault="266922CD" w14:paraId="11FB4EA6" w14:textId="47AC01D8">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Expiration Date</w:t>
            </w:r>
          </w:p>
        </w:tc>
        <w:tc>
          <w:tcPr>
            <w:tcW w:w="1500" w:type="dxa"/>
            <w:tcMar/>
            <w:vAlign w:val="top"/>
          </w:tcPr>
          <w:p w:rsidR="266922CD" w:rsidP="266922CD" w:rsidRDefault="266922CD" w14:paraId="381D66CA" w14:textId="7CB28B66">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Attached copies?</w:t>
            </w:r>
          </w:p>
        </w:tc>
      </w:tr>
      <w:tr w:rsidR="266922CD" w:rsidTr="266922CD" w14:paraId="73BE7784">
        <w:tc>
          <w:tcPr>
            <w:tcW w:w="2340" w:type="dxa"/>
            <w:tcMar/>
            <w:vAlign w:val="top"/>
          </w:tcPr>
          <w:p w:rsidR="266922CD" w:rsidP="266922CD" w:rsidRDefault="266922CD" w14:paraId="566E5D1E" w14:textId="1E963039">
            <w:pPr>
              <w:spacing w:line="259" w:lineRule="auto"/>
              <w:rPr>
                <w:rFonts w:ascii="Calibri" w:hAnsi="Calibri" w:eastAsia="Calibri" w:cs="Calibri"/>
                <w:b w:val="0"/>
                <w:bCs w:val="0"/>
                <w:i w:val="0"/>
                <w:iCs w:val="0"/>
                <w:sz w:val="22"/>
                <w:szCs w:val="22"/>
              </w:rPr>
            </w:pPr>
          </w:p>
        </w:tc>
        <w:tc>
          <w:tcPr>
            <w:tcW w:w="2205" w:type="dxa"/>
            <w:tcMar/>
            <w:vAlign w:val="top"/>
          </w:tcPr>
          <w:p w:rsidR="266922CD" w:rsidP="266922CD" w:rsidRDefault="266922CD" w14:paraId="04027273" w14:textId="194B6256">
            <w:pPr>
              <w:spacing w:line="259" w:lineRule="auto"/>
              <w:rPr>
                <w:rFonts w:ascii="Calibri" w:hAnsi="Calibri" w:eastAsia="Calibri" w:cs="Calibri"/>
                <w:b w:val="0"/>
                <w:bCs w:val="0"/>
                <w:i w:val="0"/>
                <w:iCs w:val="0"/>
                <w:sz w:val="22"/>
                <w:szCs w:val="22"/>
              </w:rPr>
            </w:pPr>
          </w:p>
        </w:tc>
        <w:tc>
          <w:tcPr>
            <w:tcW w:w="2925" w:type="dxa"/>
            <w:tcMar/>
            <w:vAlign w:val="top"/>
          </w:tcPr>
          <w:p w:rsidR="266922CD" w:rsidP="266922CD" w:rsidRDefault="266922CD" w14:paraId="667F730A" w14:textId="7742B6EC">
            <w:pPr>
              <w:spacing w:line="259" w:lineRule="auto"/>
              <w:rPr>
                <w:rFonts w:ascii="Calibri" w:hAnsi="Calibri" w:eastAsia="Calibri" w:cs="Calibri"/>
                <w:b w:val="0"/>
                <w:bCs w:val="0"/>
                <w:i w:val="0"/>
                <w:iCs w:val="0"/>
                <w:sz w:val="22"/>
                <w:szCs w:val="22"/>
              </w:rPr>
            </w:pPr>
          </w:p>
        </w:tc>
        <w:tc>
          <w:tcPr>
            <w:tcW w:w="1500" w:type="dxa"/>
            <w:tcMar/>
            <w:vAlign w:val="top"/>
          </w:tcPr>
          <w:p w:rsidR="266922CD" w:rsidP="266922CD" w:rsidRDefault="266922CD" w14:paraId="6CE441BA" w14:textId="4EDD6AA6">
            <w:pPr>
              <w:spacing w:line="259" w:lineRule="auto"/>
              <w:rPr>
                <w:rFonts w:ascii="Calibri" w:hAnsi="Calibri" w:eastAsia="Calibri" w:cs="Calibri"/>
                <w:b w:val="0"/>
                <w:bCs w:val="0"/>
                <w:i w:val="0"/>
                <w:iCs w:val="0"/>
                <w:sz w:val="22"/>
                <w:szCs w:val="22"/>
              </w:rPr>
            </w:pPr>
          </w:p>
        </w:tc>
      </w:tr>
    </w:tbl>
    <w:p xmlns:wp14="http://schemas.microsoft.com/office/word/2010/wordml" w:rsidP="266922CD" w14:paraId="1FE39402" wp14:textId="03FF9E0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66922CD" w14:paraId="0020C004" wp14:textId="5D9C73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Insurance</w:t>
      </w:r>
    </w:p>
    <w:p xmlns:wp14="http://schemas.microsoft.com/office/word/2010/wordml" w:rsidP="266922CD" w14:paraId="746A22E2" wp14:textId="3AB3549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0"/>
          <w:bCs w:val="0"/>
          <w:i w:val="0"/>
          <w:iCs w:val="0"/>
          <w:caps w:val="0"/>
          <w:smallCaps w:val="0"/>
          <w:noProof w:val="0"/>
          <w:color w:val="000000" w:themeColor="text1" w:themeTint="FF" w:themeShade="FF"/>
          <w:sz w:val="22"/>
          <w:szCs w:val="22"/>
          <w:lang w:val="en-GB"/>
        </w:rPr>
        <w:t>Please provide details:</w:t>
      </w:r>
    </w:p>
    <w:tbl>
      <w:tblPr>
        <w:tblStyle w:val="TableGrid"/>
        <w:tblW w:w="0" w:type="auto"/>
        <w:tblLayout w:type="fixed"/>
        <w:tblLook w:val="04A0" w:firstRow="1" w:lastRow="0" w:firstColumn="1" w:lastColumn="0" w:noHBand="0" w:noVBand="1"/>
      </w:tblPr>
      <w:tblGrid>
        <w:gridCol w:w="2340"/>
        <w:gridCol w:w="2205"/>
        <w:gridCol w:w="2925"/>
        <w:gridCol w:w="1500"/>
      </w:tblGrid>
      <w:tr w:rsidR="266922CD" w:rsidTr="266922CD" w14:paraId="3BDFB8F4">
        <w:tc>
          <w:tcPr>
            <w:tcW w:w="2340" w:type="dxa"/>
            <w:tcMar/>
            <w:vAlign w:val="top"/>
          </w:tcPr>
          <w:p w:rsidR="266922CD" w:rsidP="266922CD" w:rsidRDefault="266922CD" w14:paraId="076F7AFC" w14:textId="2925FD29">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Company </w:t>
            </w:r>
          </w:p>
        </w:tc>
        <w:tc>
          <w:tcPr>
            <w:tcW w:w="2205" w:type="dxa"/>
            <w:tcMar/>
            <w:vAlign w:val="top"/>
          </w:tcPr>
          <w:p w:rsidR="266922CD" w:rsidP="266922CD" w:rsidRDefault="266922CD" w14:paraId="72EF97C6" w14:textId="097B588F">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Date of issue </w:t>
            </w:r>
          </w:p>
        </w:tc>
        <w:tc>
          <w:tcPr>
            <w:tcW w:w="2925" w:type="dxa"/>
            <w:tcMar/>
            <w:vAlign w:val="top"/>
          </w:tcPr>
          <w:p w:rsidR="266922CD" w:rsidP="266922CD" w:rsidRDefault="266922CD" w14:paraId="0662CE87" w14:textId="64597638">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Expiration Date</w:t>
            </w:r>
          </w:p>
        </w:tc>
        <w:tc>
          <w:tcPr>
            <w:tcW w:w="1500" w:type="dxa"/>
            <w:tcMar/>
            <w:vAlign w:val="top"/>
          </w:tcPr>
          <w:p w:rsidR="266922CD" w:rsidP="266922CD" w:rsidRDefault="266922CD" w14:paraId="6BAF079D" w14:textId="537B7D06">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Attached copies?</w:t>
            </w:r>
          </w:p>
        </w:tc>
      </w:tr>
      <w:tr w:rsidR="266922CD" w:rsidTr="266922CD" w14:paraId="14CEB72C">
        <w:tc>
          <w:tcPr>
            <w:tcW w:w="2340" w:type="dxa"/>
            <w:tcMar/>
            <w:vAlign w:val="top"/>
          </w:tcPr>
          <w:p w:rsidR="266922CD" w:rsidP="266922CD" w:rsidRDefault="266922CD" w14:paraId="15B1109E" w14:textId="3628434A">
            <w:pPr>
              <w:spacing w:line="259" w:lineRule="auto"/>
              <w:rPr>
                <w:rFonts w:ascii="Calibri" w:hAnsi="Calibri" w:eastAsia="Calibri" w:cs="Calibri"/>
                <w:b w:val="0"/>
                <w:bCs w:val="0"/>
                <w:i w:val="0"/>
                <w:iCs w:val="0"/>
                <w:sz w:val="22"/>
                <w:szCs w:val="22"/>
              </w:rPr>
            </w:pPr>
          </w:p>
        </w:tc>
        <w:tc>
          <w:tcPr>
            <w:tcW w:w="2205" w:type="dxa"/>
            <w:tcMar/>
            <w:vAlign w:val="top"/>
          </w:tcPr>
          <w:p w:rsidR="266922CD" w:rsidP="266922CD" w:rsidRDefault="266922CD" w14:paraId="5BC2A3E8" w14:textId="6CC6685A">
            <w:pPr>
              <w:spacing w:line="259" w:lineRule="auto"/>
              <w:rPr>
                <w:rFonts w:ascii="Calibri" w:hAnsi="Calibri" w:eastAsia="Calibri" w:cs="Calibri"/>
                <w:b w:val="0"/>
                <w:bCs w:val="0"/>
                <w:i w:val="0"/>
                <w:iCs w:val="0"/>
                <w:sz w:val="22"/>
                <w:szCs w:val="22"/>
              </w:rPr>
            </w:pPr>
          </w:p>
        </w:tc>
        <w:tc>
          <w:tcPr>
            <w:tcW w:w="2925" w:type="dxa"/>
            <w:tcMar/>
            <w:vAlign w:val="top"/>
          </w:tcPr>
          <w:p w:rsidR="266922CD" w:rsidP="266922CD" w:rsidRDefault="266922CD" w14:paraId="4B58254C" w14:textId="54A4394F">
            <w:pPr>
              <w:spacing w:line="259" w:lineRule="auto"/>
              <w:rPr>
                <w:rFonts w:ascii="Calibri" w:hAnsi="Calibri" w:eastAsia="Calibri" w:cs="Calibri"/>
                <w:b w:val="0"/>
                <w:bCs w:val="0"/>
                <w:i w:val="0"/>
                <w:iCs w:val="0"/>
                <w:sz w:val="22"/>
                <w:szCs w:val="22"/>
              </w:rPr>
            </w:pPr>
          </w:p>
        </w:tc>
        <w:tc>
          <w:tcPr>
            <w:tcW w:w="1500" w:type="dxa"/>
            <w:tcMar/>
            <w:vAlign w:val="top"/>
          </w:tcPr>
          <w:p w:rsidR="266922CD" w:rsidP="266922CD" w:rsidRDefault="266922CD" w14:paraId="3272D0FD" w14:textId="0F490DEF">
            <w:pPr>
              <w:spacing w:line="259" w:lineRule="auto"/>
              <w:rPr>
                <w:rFonts w:ascii="Calibri" w:hAnsi="Calibri" w:eastAsia="Calibri" w:cs="Calibri"/>
                <w:b w:val="0"/>
                <w:bCs w:val="0"/>
                <w:i w:val="0"/>
                <w:iCs w:val="0"/>
                <w:sz w:val="22"/>
                <w:szCs w:val="22"/>
              </w:rPr>
            </w:pPr>
          </w:p>
        </w:tc>
      </w:tr>
    </w:tbl>
    <w:p xmlns:wp14="http://schemas.microsoft.com/office/word/2010/wordml" w:rsidP="266922CD" w14:paraId="7628B1D4" wp14:textId="4829F7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66922CD" w14:paraId="788F01BB" wp14:textId="51C731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Bank Details</w:t>
      </w:r>
    </w:p>
    <w:p xmlns:wp14="http://schemas.microsoft.com/office/word/2010/wordml" w:rsidP="266922CD" w14:paraId="449E5988" wp14:textId="170EA04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0"/>
          <w:bCs w:val="0"/>
          <w:i w:val="0"/>
          <w:iCs w:val="0"/>
          <w:caps w:val="0"/>
          <w:smallCaps w:val="0"/>
          <w:noProof w:val="0"/>
          <w:color w:val="000000" w:themeColor="text1" w:themeTint="FF" w:themeShade="FF"/>
          <w:sz w:val="22"/>
          <w:szCs w:val="22"/>
          <w:lang w:val="en-GB"/>
        </w:rPr>
        <w:t>Please provide details:</w:t>
      </w:r>
    </w:p>
    <w:tbl>
      <w:tblPr>
        <w:tblStyle w:val="TableGrid"/>
        <w:tblW w:w="0" w:type="auto"/>
        <w:tblLayout w:type="fixed"/>
        <w:tblLook w:val="04A0" w:firstRow="1" w:lastRow="0" w:firstColumn="1" w:lastColumn="0" w:noHBand="0" w:noVBand="1"/>
      </w:tblPr>
      <w:tblGrid>
        <w:gridCol w:w="1830"/>
        <w:gridCol w:w="2730"/>
        <w:gridCol w:w="2085"/>
        <w:gridCol w:w="2355"/>
      </w:tblGrid>
      <w:tr w:rsidR="266922CD" w:rsidTr="266922CD" w14:paraId="66FDFA5A">
        <w:tc>
          <w:tcPr>
            <w:tcW w:w="1830" w:type="dxa"/>
            <w:tcMar/>
            <w:vAlign w:val="top"/>
          </w:tcPr>
          <w:p w:rsidR="266922CD" w:rsidP="266922CD" w:rsidRDefault="266922CD" w14:paraId="64438426" w14:textId="58E8A374">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Bank</w:t>
            </w:r>
          </w:p>
        </w:tc>
        <w:tc>
          <w:tcPr>
            <w:tcW w:w="2730" w:type="dxa"/>
            <w:tcMar/>
            <w:vAlign w:val="top"/>
          </w:tcPr>
          <w:p w:rsidR="266922CD" w:rsidP="266922CD" w:rsidRDefault="266922CD" w14:paraId="22E88AF3" w14:textId="75531FAE">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Name of Account Holder</w:t>
            </w:r>
          </w:p>
        </w:tc>
        <w:tc>
          <w:tcPr>
            <w:tcW w:w="2085" w:type="dxa"/>
            <w:tcMar/>
            <w:vAlign w:val="top"/>
          </w:tcPr>
          <w:p w:rsidR="266922CD" w:rsidP="266922CD" w:rsidRDefault="266922CD" w14:paraId="5E875519" w14:textId="63616D53">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Sort Code</w:t>
            </w:r>
          </w:p>
        </w:tc>
        <w:tc>
          <w:tcPr>
            <w:tcW w:w="2355" w:type="dxa"/>
            <w:tcMar/>
            <w:vAlign w:val="top"/>
          </w:tcPr>
          <w:p w:rsidR="266922CD" w:rsidP="266922CD" w:rsidRDefault="266922CD" w14:paraId="64125CC1" w14:textId="1653B1B5">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Account Number</w:t>
            </w:r>
          </w:p>
        </w:tc>
      </w:tr>
      <w:tr w:rsidR="266922CD" w:rsidTr="266922CD" w14:paraId="46448B6F">
        <w:tc>
          <w:tcPr>
            <w:tcW w:w="1830" w:type="dxa"/>
            <w:tcMar/>
            <w:vAlign w:val="top"/>
          </w:tcPr>
          <w:p w:rsidR="266922CD" w:rsidP="266922CD" w:rsidRDefault="266922CD" w14:paraId="635C60E1" w14:textId="3B752528">
            <w:pPr>
              <w:spacing w:line="259" w:lineRule="auto"/>
              <w:rPr>
                <w:rFonts w:ascii="Calibri" w:hAnsi="Calibri" w:eastAsia="Calibri" w:cs="Calibri"/>
                <w:b w:val="0"/>
                <w:bCs w:val="0"/>
                <w:i w:val="0"/>
                <w:iCs w:val="0"/>
                <w:sz w:val="22"/>
                <w:szCs w:val="22"/>
              </w:rPr>
            </w:pPr>
          </w:p>
        </w:tc>
        <w:tc>
          <w:tcPr>
            <w:tcW w:w="2730" w:type="dxa"/>
            <w:tcMar/>
            <w:vAlign w:val="top"/>
          </w:tcPr>
          <w:p w:rsidR="266922CD" w:rsidP="266922CD" w:rsidRDefault="266922CD" w14:paraId="4A747A19" w14:textId="61B44E9B">
            <w:pPr>
              <w:spacing w:line="259" w:lineRule="auto"/>
              <w:rPr>
                <w:rFonts w:ascii="Calibri" w:hAnsi="Calibri" w:eastAsia="Calibri" w:cs="Calibri"/>
                <w:b w:val="0"/>
                <w:bCs w:val="0"/>
                <w:i w:val="0"/>
                <w:iCs w:val="0"/>
                <w:sz w:val="22"/>
                <w:szCs w:val="22"/>
              </w:rPr>
            </w:pPr>
          </w:p>
        </w:tc>
        <w:tc>
          <w:tcPr>
            <w:tcW w:w="2085" w:type="dxa"/>
            <w:tcMar/>
            <w:vAlign w:val="top"/>
          </w:tcPr>
          <w:p w:rsidR="266922CD" w:rsidP="266922CD" w:rsidRDefault="266922CD" w14:paraId="50F36B74" w14:textId="6C00CECC">
            <w:pPr>
              <w:spacing w:line="259" w:lineRule="auto"/>
              <w:rPr>
                <w:rFonts w:ascii="Calibri" w:hAnsi="Calibri" w:eastAsia="Calibri" w:cs="Calibri"/>
                <w:b w:val="0"/>
                <w:bCs w:val="0"/>
                <w:i w:val="0"/>
                <w:iCs w:val="0"/>
                <w:sz w:val="22"/>
                <w:szCs w:val="22"/>
              </w:rPr>
            </w:pPr>
          </w:p>
        </w:tc>
        <w:tc>
          <w:tcPr>
            <w:tcW w:w="2355" w:type="dxa"/>
            <w:tcMar/>
            <w:vAlign w:val="top"/>
          </w:tcPr>
          <w:p w:rsidR="266922CD" w:rsidP="266922CD" w:rsidRDefault="266922CD" w14:paraId="30FB2171" w14:textId="042CB128">
            <w:pPr>
              <w:spacing w:line="259" w:lineRule="auto"/>
              <w:rPr>
                <w:rFonts w:ascii="Calibri" w:hAnsi="Calibri" w:eastAsia="Calibri" w:cs="Calibri"/>
                <w:b w:val="0"/>
                <w:bCs w:val="0"/>
                <w:i w:val="0"/>
                <w:iCs w:val="0"/>
                <w:sz w:val="22"/>
                <w:szCs w:val="22"/>
              </w:rPr>
            </w:pPr>
          </w:p>
        </w:tc>
      </w:tr>
    </w:tbl>
    <w:p xmlns:wp14="http://schemas.microsoft.com/office/word/2010/wordml" w:rsidP="266922CD" w14:paraId="06AF17B8" wp14:textId="5620DFA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66922CD" w14:paraId="318E923E" wp14:textId="20F9839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0"/>
          <w:bCs w:val="0"/>
          <w:i w:val="0"/>
          <w:iCs w:val="0"/>
          <w:caps w:val="0"/>
          <w:smallCaps w:val="0"/>
          <w:noProof w:val="0"/>
          <w:color w:val="000000" w:themeColor="text1" w:themeTint="FF" w:themeShade="FF"/>
          <w:sz w:val="22"/>
          <w:szCs w:val="22"/>
          <w:lang w:val="en-GB"/>
        </w:rPr>
        <w:t>Please also include these details on your invoice and ensure they match. This form will be used to set up your supplier account and invoices will be settled to this account.</w:t>
      </w:r>
    </w:p>
    <w:p xmlns:wp14="http://schemas.microsoft.com/office/word/2010/wordml" w:rsidP="266922CD" w14:paraId="7E9B1C2F" wp14:textId="16F3A56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References </w:t>
      </w:r>
    </w:p>
    <w:p xmlns:wp14="http://schemas.microsoft.com/office/word/2010/wordml" w:rsidP="266922CD" w14:paraId="486C6E39" wp14:textId="0BA2328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provide the details of two referees, that are ideally related coaching appointments. </w:t>
      </w:r>
    </w:p>
    <w:tbl>
      <w:tblPr>
        <w:tblStyle w:val="TableGrid"/>
        <w:tblW w:w="0" w:type="auto"/>
        <w:tblLayout w:type="fixed"/>
        <w:tblLook w:val="04A0" w:firstRow="1" w:lastRow="0" w:firstColumn="1" w:lastColumn="0" w:noHBand="0" w:noVBand="1"/>
      </w:tblPr>
      <w:tblGrid>
        <w:gridCol w:w="2641"/>
        <w:gridCol w:w="2426"/>
        <w:gridCol w:w="2082"/>
        <w:gridCol w:w="2211"/>
      </w:tblGrid>
      <w:tr w:rsidR="266922CD" w:rsidTr="266922CD" w14:paraId="5F2EF962">
        <w:trPr>
          <w:trHeight w:val="315"/>
        </w:trPr>
        <w:tc>
          <w:tcPr>
            <w:tcW w:w="2641" w:type="dxa"/>
            <w:tcMar/>
            <w:vAlign w:val="top"/>
          </w:tcPr>
          <w:p w:rsidR="266922CD" w:rsidP="266922CD" w:rsidRDefault="266922CD" w14:paraId="6B8F64A8" w14:textId="249D7B8F">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Referee 1 </w:t>
            </w:r>
          </w:p>
        </w:tc>
        <w:tc>
          <w:tcPr>
            <w:tcW w:w="2426" w:type="dxa"/>
            <w:tcMar/>
            <w:vAlign w:val="top"/>
          </w:tcPr>
          <w:p w:rsidR="266922CD" w:rsidP="266922CD" w:rsidRDefault="266922CD" w14:paraId="0FF342E8" w14:textId="1D021EA1">
            <w:pPr>
              <w:spacing w:line="259" w:lineRule="auto"/>
              <w:rPr>
                <w:rFonts w:ascii="Calibri" w:hAnsi="Calibri" w:eastAsia="Calibri" w:cs="Calibri"/>
                <w:b w:val="0"/>
                <w:bCs w:val="0"/>
                <w:i w:val="0"/>
                <w:iCs w:val="0"/>
                <w:sz w:val="22"/>
                <w:szCs w:val="22"/>
              </w:rPr>
            </w:pPr>
          </w:p>
        </w:tc>
        <w:tc>
          <w:tcPr>
            <w:tcW w:w="2082" w:type="dxa"/>
            <w:tcMar/>
            <w:vAlign w:val="top"/>
          </w:tcPr>
          <w:p w:rsidR="266922CD" w:rsidP="266922CD" w:rsidRDefault="266922CD" w14:paraId="140E7F8B" w14:textId="1349C2D7">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Referee 2</w:t>
            </w:r>
          </w:p>
        </w:tc>
        <w:tc>
          <w:tcPr>
            <w:tcW w:w="2211" w:type="dxa"/>
            <w:tcMar/>
            <w:vAlign w:val="top"/>
          </w:tcPr>
          <w:p w:rsidR="266922CD" w:rsidP="266922CD" w:rsidRDefault="266922CD" w14:paraId="4CD6CDC1" w14:textId="7A5C6D85">
            <w:pPr>
              <w:spacing w:line="259" w:lineRule="auto"/>
              <w:rPr>
                <w:rFonts w:ascii="Calibri" w:hAnsi="Calibri" w:eastAsia="Calibri" w:cs="Calibri"/>
                <w:b w:val="0"/>
                <w:bCs w:val="0"/>
                <w:i w:val="0"/>
                <w:iCs w:val="0"/>
                <w:sz w:val="22"/>
                <w:szCs w:val="22"/>
              </w:rPr>
            </w:pPr>
          </w:p>
        </w:tc>
      </w:tr>
      <w:tr w:rsidR="266922CD" w:rsidTr="266922CD" w14:paraId="64926560">
        <w:trPr>
          <w:trHeight w:val="1545"/>
        </w:trPr>
        <w:tc>
          <w:tcPr>
            <w:tcW w:w="2641" w:type="dxa"/>
            <w:tcMar/>
            <w:vAlign w:val="top"/>
          </w:tcPr>
          <w:p w:rsidR="266922CD" w:rsidP="266922CD" w:rsidRDefault="266922CD" w14:paraId="14374921" w14:textId="5DCFC991">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Name </w:t>
            </w:r>
          </w:p>
          <w:p w:rsidR="266922CD" w:rsidP="266922CD" w:rsidRDefault="266922CD" w14:paraId="061078BD" w14:textId="2F5AE679">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Address </w:t>
            </w:r>
          </w:p>
          <w:p w:rsidR="266922CD" w:rsidP="266922CD" w:rsidRDefault="266922CD" w14:paraId="578ABD6F" w14:textId="7FDEB6BB">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Telephone Number </w:t>
            </w:r>
          </w:p>
          <w:p w:rsidR="266922CD" w:rsidP="266922CD" w:rsidRDefault="266922CD" w14:paraId="23135F9B" w14:textId="15CD0102">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Email address </w:t>
            </w:r>
          </w:p>
          <w:p w:rsidR="266922CD" w:rsidP="266922CD" w:rsidRDefault="266922CD" w14:paraId="1AFEE7CF" w14:textId="2917A8DF">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Relationship to you </w:t>
            </w:r>
          </w:p>
        </w:tc>
        <w:tc>
          <w:tcPr>
            <w:tcW w:w="2426" w:type="dxa"/>
            <w:tcMar/>
            <w:vAlign w:val="top"/>
          </w:tcPr>
          <w:p w:rsidR="266922CD" w:rsidP="266922CD" w:rsidRDefault="266922CD" w14:paraId="18A7D014" w14:textId="0DEFD518">
            <w:pPr>
              <w:spacing w:line="259" w:lineRule="auto"/>
              <w:rPr>
                <w:rFonts w:ascii="Calibri" w:hAnsi="Calibri" w:eastAsia="Calibri" w:cs="Calibri"/>
                <w:b w:val="0"/>
                <w:bCs w:val="0"/>
                <w:i w:val="0"/>
                <w:iCs w:val="0"/>
                <w:sz w:val="22"/>
                <w:szCs w:val="22"/>
              </w:rPr>
            </w:pPr>
          </w:p>
        </w:tc>
        <w:tc>
          <w:tcPr>
            <w:tcW w:w="2082" w:type="dxa"/>
            <w:tcMar/>
            <w:vAlign w:val="top"/>
          </w:tcPr>
          <w:p w:rsidR="266922CD" w:rsidP="266922CD" w:rsidRDefault="266922CD" w14:paraId="20FC37AE" w14:textId="16D36300">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Name </w:t>
            </w:r>
          </w:p>
          <w:p w:rsidR="266922CD" w:rsidP="266922CD" w:rsidRDefault="266922CD" w14:paraId="1B9297B9" w14:textId="26B6C546">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Address </w:t>
            </w:r>
          </w:p>
          <w:p w:rsidR="266922CD" w:rsidP="266922CD" w:rsidRDefault="266922CD" w14:paraId="177FACA9" w14:textId="460C23E4">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Telephone Number </w:t>
            </w:r>
          </w:p>
          <w:p w:rsidR="266922CD" w:rsidP="266922CD" w:rsidRDefault="266922CD" w14:paraId="7F0B17F6" w14:textId="7A47A9C4">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 xml:space="preserve">Email address </w:t>
            </w:r>
          </w:p>
          <w:p w:rsidR="266922CD" w:rsidP="266922CD" w:rsidRDefault="266922CD" w14:paraId="70E24652" w14:textId="59AE07A1">
            <w:pPr>
              <w:spacing w:line="259" w:lineRule="auto"/>
              <w:rPr>
                <w:rFonts w:ascii="Calibri" w:hAnsi="Calibri" w:eastAsia="Calibri" w:cs="Calibri"/>
                <w:b w:val="0"/>
                <w:bCs w:val="0"/>
                <w:i w:val="0"/>
                <w:iCs w:val="0"/>
                <w:sz w:val="22"/>
                <w:szCs w:val="22"/>
              </w:rPr>
            </w:pPr>
            <w:r w:rsidRPr="266922CD" w:rsidR="266922CD">
              <w:rPr>
                <w:rFonts w:ascii="Calibri" w:hAnsi="Calibri" w:eastAsia="Calibri" w:cs="Calibri"/>
                <w:b w:val="1"/>
                <w:bCs w:val="1"/>
                <w:i w:val="0"/>
                <w:iCs w:val="0"/>
                <w:sz w:val="22"/>
                <w:szCs w:val="22"/>
                <w:lang w:val="en-GB"/>
              </w:rPr>
              <w:t>Relationship to you</w:t>
            </w:r>
          </w:p>
        </w:tc>
        <w:tc>
          <w:tcPr>
            <w:tcW w:w="2211" w:type="dxa"/>
            <w:tcMar/>
            <w:vAlign w:val="top"/>
          </w:tcPr>
          <w:p w:rsidR="266922CD" w:rsidP="266922CD" w:rsidRDefault="266922CD" w14:paraId="14A5E7AA" w14:textId="1438FCFD">
            <w:pPr>
              <w:spacing w:line="259" w:lineRule="auto"/>
              <w:rPr>
                <w:rFonts w:ascii="Calibri" w:hAnsi="Calibri" w:eastAsia="Calibri" w:cs="Calibri"/>
                <w:b w:val="0"/>
                <w:bCs w:val="0"/>
                <w:i w:val="0"/>
                <w:iCs w:val="0"/>
                <w:sz w:val="22"/>
                <w:szCs w:val="22"/>
              </w:rPr>
            </w:pPr>
          </w:p>
        </w:tc>
      </w:tr>
    </w:tbl>
    <w:p xmlns:wp14="http://schemas.microsoft.com/office/word/2010/wordml" w:rsidP="266922CD" w14:paraId="124E357E" wp14:textId="7B895E3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66922CD" w14:paraId="67C5B148" wp14:textId="369E8B03">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US"/>
        </w:rPr>
        <w:t>Schedule of Services:</w:t>
      </w:r>
    </w:p>
    <w:p xmlns:wp14="http://schemas.microsoft.com/office/word/2010/wordml" w:rsidP="266922CD" w14:paraId="241F0A0D" wp14:textId="76B25720">
      <w:pPr>
        <w:spacing w:after="160" w:line="259" w:lineRule="auto"/>
        <w:rPr>
          <w:rFonts w:ascii="Calibri" w:hAnsi="Calibri" w:eastAsia="Calibri" w:cs="Calibri"/>
          <w:noProof w:val="0"/>
          <w:sz w:val="22"/>
          <w:szCs w:val="22"/>
          <w:lang w:val="en-US"/>
        </w:rPr>
      </w:pPr>
      <w:r w:rsidRPr="266922CD" w:rsidR="266922CD">
        <w:rPr>
          <w:rFonts w:ascii="Calibri" w:hAnsi="Calibri" w:eastAsia="Calibri" w:cs="Calibri"/>
          <w:b w:val="0"/>
          <w:bCs w:val="0"/>
          <w:i w:val="0"/>
          <w:iCs w:val="0"/>
          <w:caps w:val="0"/>
          <w:smallCaps w:val="0"/>
          <w:noProof w:val="0"/>
          <w:color w:val="000000" w:themeColor="text1" w:themeTint="FF" w:themeShade="FF"/>
          <w:sz w:val="22"/>
          <w:szCs w:val="22"/>
          <w:lang w:val="en-GB"/>
        </w:rPr>
        <w:t>Where VAT is charged, a full VAT invoice will be provided, and all rates quoted in this agreement are inclusive of VAT at the prevalent rate</w:t>
      </w:r>
    </w:p>
    <w:tbl>
      <w:tblPr>
        <w:tblStyle w:val="TableGrid"/>
        <w:tblW w:w="0" w:type="auto"/>
        <w:tblLayout w:type="fixed"/>
        <w:tblLook w:val="04A0" w:firstRow="1" w:lastRow="0" w:firstColumn="1" w:lastColumn="0" w:noHBand="0" w:noVBand="1"/>
      </w:tblPr>
      <w:tblGrid>
        <w:gridCol w:w="5235"/>
        <w:gridCol w:w="3765"/>
      </w:tblGrid>
      <w:tr w:rsidR="266922CD" w:rsidTr="266922CD" w14:paraId="113D6816">
        <w:tc>
          <w:tcPr>
            <w:tcW w:w="5235" w:type="dxa"/>
            <w:tcMar/>
            <w:vAlign w:val="top"/>
          </w:tcPr>
          <w:p w:rsidR="266922CD" w:rsidP="266922CD" w:rsidRDefault="266922CD" w14:paraId="032C915D" w14:textId="0BD208E1">
            <w:pPr>
              <w:pStyle w:val="Normal"/>
              <w:spacing w:line="259" w:lineRule="auto"/>
              <w:rPr>
                <w:rFonts w:ascii="Calibri" w:hAnsi="Calibri" w:eastAsia="Calibri" w:cs="Calibri"/>
                <w:b w:val="1"/>
                <w:bCs w:val="1"/>
                <w:noProof w:val="0"/>
                <w:sz w:val="22"/>
                <w:szCs w:val="22"/>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For training </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sessions,</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the coach will invoice at a rate of:</w:t>
            </w:r>
          </w:p>
        </w:tc>
        <w:tc>
          <w:tcPr>
            <w:tcW w:w="3765" w:type="dxa"/>
            <w:tcMar/>
            <w:vAlign w:val="top"/>
          </w:tcPr>
          <w:p w:rsidR="266922CD" w:rsidP="266922CD" w:rsidRDefault="266922CD" w14:paraId="534F9219" w14:textId="441FFF43">
            <w:pPr>
              <w:pStyle w:val="Normal"/>
              <w:spacing w:line="259" w:lineRule="auto"/>
              <w:rPr>
                <w:rFonts w:ascii="Calibri" w:hAnsi="Calibri" w:eastAsia="Calibri" w:cs="Calibri"/>
                <w:b w:val="0"/>
                <w:bCs w:val="0"/>
                <w:i w:val="0"/>
                <w:iCs w:val="0"/>
                <w:caps w:val="0"/>
                <w:smallCaps w:val="0"/>
                <w:strike w:val="0"/>
                <w:dstrike w:val="0"/>
                <w:noProof w:val="0"/>
                <w:color w:val="0070C0"/>
                <w:sz w:val="22"/>
                <w:szCs w:val="22"/>
                <w:u w:val="none"/>
                <w:lang w:val="en-GB"/>
              </w:rPr>
            </w:pPr>
            <w:r w:rsidRPr="266922CD" w:rsidR="266922CD">
              <w:rPr>
                <w:rFonts w:ascii="Calibri" w:hAnsi="Calibri" w:eastAsia="Calibri" w:cs="Calibri"/>
                <w:b w:val="0"/>
                <w:bCs w:val="0"/>
                <w:i w:val="0"/>
                <w:iCs w:val="0"/>
                <w:caps w:val="0"/>
                <w:smallCaps w:val="0"/>
                <w:strike w:val="0"/>
                <w:dstrike w:val="0"/>
                <w:noProof w:val="0"/>
                <w:color w:val="0070C0"/>
                <w:sz w:val="22"/>
                <w:szCs w:val="22"/>
                <w:u w:val="none"/>
                <w:lang w:val="en-GB"/>
              </w:rPr>
              <w:t>£ (insert fee) Per Hour</w:t>
            </w:r>
          </w:p>
        </w:tc>
      </w:tr>
      <w:tr w:rsidR="266922CD" w:rsidTr="266922CD" w14:paraId="71FBE308">
        <w:tc>
          <w:tcPr>
            <w:tcW w:w="5235" w:type="dxa"/>
            <w:tcMar/>
            <w:vAlign w:val="top"/>
          </w:tcPr>
          <w:p w:rsidR="266922CD" w:rsidP="266922CD" w:rsidRDefault="266922CD" w14:paraId="13005B2D" w14:textId="407B4F06">
            <w:pPr>
              <w:pStyle w:val="Normal"/>
              <w:spacing w:line="259" w:lineRule="auto"/>
              <w:rPr>
                <w:rFonts w:ascii="Calibri" w:hAnsi="Calibri" w:eastAsia="Calibri" w:cs="Calibri"/>
                <w:b w:val="1"/>
                <w:bCs w:val="1"/>
                <w:noProof w:val="0"/>
                <w:sz w:val="22"/>
                <w:szCs w:val="22"/>
                <w:lang w:val="en-US"/>
              </w:rPr>
            </w:pPr>
            <w:r w:rsidRPr="266922CD" w:rsidR="266922CD">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t>The coached sessions will take place at:</w:t>
            </w:r>
          </w:p>
        </w:tc>
        <w:tc>
          <w:tcPr>
            <w:tcW w:w="3765" w:type="dxa"/>
            <w:tcMar/>
            <w:vAlign w:val="top"/>
          </w:tcPr>
          <w:p w:rsidR="266922CD" w:rsidP="266922CD" w:rsidRDefault="266922CD" w14:paraId="3CFB6498" w14:textId="01ABC31C">
            <w:pPr>
              <w:pStyle w:val="Normal"/>
              <w:spacing w:line="259" w:lineRule="auto"/>
              <w:rPr>
                <w:rFonts w:ascii="Calibri" w:hAnsi="Calibri" w:eastAsia="Calibri" w:cs="Calibri"/>
                <w:noProof w:val="0"/>
                <w:sz w:val="18"/>
                <w:szCs w:val="18"/>
                <w:lang w:val="en-GB"/>
              </w:rPr>
            </w:pPr>
            <w:r w:rsidRPr="266922CD" w:rsidR="266922CD">
              <w:rPr>
                <w:rFonts w:ascii="Calibri" w:hAnsi="Calibri" w:eastAsia="Calibri" w:cs="Calibri"/>
                <w:b w:val="0"/>
                <w:bCs w:val="0"/>
                <w:i w:val="0"/>
                <w:iCs w:val="0"/>
                <w:caps w:val="0"/>
                <w:smallCaps w:val="0"/>
                <w:strike w:val="0"/>
                <w:dstrike w:val="0"/>
                <w:noProof w:val="0"/>
                <w:color w:val="0070C0"/>
                <w:sz w:val="22"/>
                <w:szCs w:val="22"/>
                <w:u w:val="none"/>
                <w:lang w:val="en-GB"/>
              </w:rPr>
              <w:t>(Insert day/s, time/s, and location/s) </w:t>
            </w:r>
          </w:p>
        </w:tc>
      </w:tr>
      <w:tr w:rsidR="266922CD" w:rsidTr="266922CD" w14:paraId="25AD5048">
        <w:tc>
          <w:tcPr>
            <w:tcW w:w="5235" w:type="dxa"/>
            <w:tcMar/>
            <w:vAlign w:val="top"/>
          </w:tcPr>
          <w:p w:rsidR="266922CD" w:rsidP="266922CD" w:rsidRDefault="266922CD" w14:paraId="6390A1FE" w14:textId="2224BC2E">
            <w:pPr>
              <w:pStyle w:val="Normal"/>
              <w:spacing w:line="259" w:lineRule="auto"/>
              <w:rPr>
                <w:rFonts w:ascii="Calibri" w:hAnsi="Calibri" w:eastAsia="Calibri" w:cs="Calibri"/>
                <w:b w:val="1"/>
                <w:bCs w:val="1"/>
                <w:noProof w:val="0"/>
                <w:sz w:val="22"/>
                <w:szCs w:val="22"/>
                <w:lang w:val="en-GB"/>
              </w:rPr>
            </w:pPr>
            <w:r w:rsidRPr="266922CD" w:rsidR="266922CD">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t>Will the Coach be attending BUCS matches?</w:t>
            </w:r>
          </w:p>
        </w:tc>
        <w:tc>
          <w:tcPr>
            <w:tcW w:w="3765" w:type="dxa"/>
            <w:tcMar/>
            <w:vAlign w:val="top"/>
          </w:tcPr>
          <w:p w:rsidR="266922CD" w:rsidP="266922CD" w:rsidRDefault="266922CD" w14:paraId="0CE01508" w14:textId="18DA8F1B">
            <w:pPr>
              <w:spacing w:line="259" w:lineRule="auto"/>
              <w:rPr>
                <w:rFonts w:ascii="Calibri" w:hAnsi="Calibri" w:eastAsia="Calibri" w:cs="Calibri"/>
                <w:b w:val="0"/>
                <w:bCs w:val="0"/>
                <w:i w:val="0"/>
                <w:iCs w:val="0"/>
                <w:color w:val="0070C0"/>
                <w:sz w:val="18"/>
                <w:szCs w:val="18"/>
              </w:rPr>
            </w:pPr>
            <w:r w:rsidRPr="266922CD" w:rsidR="266922CD">
              <w:rPr>
                <w:rFonts w:ascii="Calibri" w:hAnsi="Calibri" w:eastAsia="Calibri" w:cs="Calibri"/>
                <w:b w:val="0"/>
                <w:bCs w:val="0"/>
                <w:i w:val="0"/>
                <w:iCs w:val="0"/>
                <w:color w:val="000000" w:themeColor="text1" w:themeTint="FF" w:themeShade="FF"/>
                <w:sz w:val="22"/>
                <w:szCs w:val="22"/>
                <w:lang w:val="en-GB"/>
              </w:rPr>
              <w:t xml:space="preserve">Yes/No </w:t>
            </w:r>
            <w:r w:rsidRPr="266922CD" w:rsidR="266922CD">
              <w:rPr>
                <w:rFonts w:ascii="Calibri" w:hAnsi="Calibri" w:eastAsia="Calibri" w:cs="Calibri"/>
                <w:b w:val="0"/>
                <w:bCs w:val="0"/>
                <w:i w:val="0"/>
                <w:iCs w:val="0"/>
                <w:color w:val="0070C0"/>
                <w:sz w:val="18"/>
                <w:szCs w:val="18"/>
                <w:lang w:val="en-GB"/>
              </w:rPr>
              <w:t>(</w:t>
            </w:r>
            <w:r w:rsidRPr="266922CD" w:rsidR="266922CD">
              <w:rPr>
                <w:rFonts w:ascii="Calibri" w:hAnsi="Calibri" w:eastAsia="Calibri" w:cs="Calibri"/>
                <w:b w:val="0"/>
                <w:bCs w:val="0"/>
                <w:i w:val="0"/>
                <w:iCs w:val="0"/>
                <w:color w:val="0070C0"/>
                <w:sz w:val="18"/>
                <w:szCs w:val="18"/>
                <w:lang w:val="en-GB"/>
              </w:rPr>
              <w:t>delete</w:t>
            </w:r>
            <w:r w:rsidRPr="266922CD" w:rsidR="266922CD">
              <w:rPr>
                <w:rFonts w:ascii="Calibri" w:hAnsi="Calibri" w:eastAsia="Calibri" w:cs="Calibri"/>
                <w:b w:val="0"/>
                <w:bCs w:val="0"/>
                <w:i w:val="0"/>
                <w:iCs w:val="0"/>
                <w:color w:val="0070C0"/>
                <w:sz w:val="18"/>
                <w:szCs w:val="18"/>
                <w:lang w:val="en-GB"/>
              </w:rPr>
              <w:t xml:space="preserve"> as </w:t>
            </w:r>
            <w:r w:rsidRPr="266922CD" w:rsidR="266922CD">
              <w:rPr>
                <w:rFonts w:ascii="Calibri" w:hAnsi="Calibri" w:eastAsia="Calibri" w:cs="Calibri"/>
                <w:b w:val="0"/>
                <w:bCs w:val="0"/>
                <w:i w:val="0"/>
                <w:iCs w:val="0"/>
                <w:color w:val="0070C0"/>
                <w:sz w:val="18"/>
                <w:szCs w:val="18"/>
                <w:lang w:val="en-GB"/>
              </w:rPr>
              <w:t>appropriate)</w:t>
            </w:r>
          </w:p>
        </w:tc>
      </w:tr>
      <w:tr w:rsidR="266922CD" w:rsidTr="266922CD" w14:paraId="7B660611">
        <w:trPr>
          <w:trHeight w:val="315"/>
        </w:trPr>
        <w:tc>
          <w:tcPr>
            <w:tcW w:w="5235" w:type="dxa"/>
            <w:tcMar/>
            <w:vAlign w:val="top"/>
          </w:tcPr>
          <w:p w:rsidR="266922CD" w:rsidP="266922CD" w:rsidRDefault="266922CD" w14:paraId="55373846" w14:textId="5AD74FBD">
            <w:pPr>
              <w:pStyle w:val="Normal"/>
              <w:spacing w:line="259" w:lineRule="auto"/>
              <w:rPr>
                <w:rFonts w:ascii="Calibri" w:hAnsi="Calibri" w:eastAsia="Calibri" w:cs="Calibri"/>
                <w:b w:val="1"/>
                <w:bCs w:val="1"/>
                <w:noProof w:val="0"/>
                <w:sz w:val="22"/>
                <w:szCs w:val="22"/>
                <w:lang w:val="en-GB"/>
              </w:rPr>
            </w:pPr>
            <w:r w:rsidRPr="266922CD" w:rsidR="266922CD">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t>For BUCS matches the coach will be paid at a rate of</w:t>
            </w:r>
          </w:p>
        </w:tc>
        <w:tc>
          <w:tcPr>
            <w:tcW w:w="3765" w:type="dxa"/>
            <w:tcMar/>
            <w:vAlign w:val="top"/>
          </w:tcPr>
          <w:p w:rsidR="266922CD" w:rsidP="266922CD" w:rsidRDefault="266922CD" w14:paraId="3C592A2C" w14:textId="3D093B29">
            <w:pPr>
              <w:pStyle w:val="Normal"/>
              <w:spacing w:line="259" w:lineRule="auto"/>
              <w:rPr>
                <w:rFonts w:ascii="Calibri" w:hAnsi="Calibri" w:eastAsia="Calibri" w:cs="Calibri"/>
                <w:b w:val="0"/>
                <w:bCs w:val="0"/>
                <w:i w:val="0"/>
                <w:iCs w:val="0"/>
                <w:caps w:val="0"/>
                <w:smallCaps w:val="0"/>
                <w:strike w:val="0"/>
                <w:dstrike w:val="0"/>
                <w:noProof w:val="0"/>
                <w:color w:val="0070C0"/>
                <w:sz w:val="22"/>
                <w:szCs w:val="22"/>
                <w:u w:val="none"/>
                <w:lang w:val="en-GB"/>
              </w:rPr>
            </w:pPr>
            <w:r w:rsidRPr="266922CD" w:rsidR="266922CD">
              <w:rPr>
                <w:rFonts w:ascii="Calibri" w:hAnsi="Calibri" w:eastAsia="Calibri" w:cs="Calibri"/>
                <w:b w:val="0"/>
                <w:bCs w:val="0"/>
                <w:i w:val="0"/>
                <w:iCs w:val="0"/>
                <w:caps w:val="0"/>
                <w:smallCaps w:val="0"/>
                <w:strike w:val="0"/>
                <w:dstrike w:val="0"/>
                <w:noProof w:val="0"/>
                <w:color w:val="0070C0"/>
                <w:sz w:val="22"/>
                <w:szCs w:val="22"/>
                <w:u w:val="none"/>
                <w:lang w:val="en-GB"/>
              </w:rPr>
              <w:t>£ (insert fee) Per Hour</w:t>
            </w:r>
          </w:p>
        </w:tc>
      </w:tr>
      <w:tr w:rsidR="266922CD" w:rsidTr="266922CD" w14:paraId="5766EA1A">
        <w:tc>
          <w:tcPr>
            <w:tcW w:w="5235" w:type="dxa"/>
            <w:tcMar/>
            <w:vAlign w:val="top"/>
          </w:tcPr>
          <w:p w:rsidR="266922CD" w:rsidP="266922CD" w:rsidRDefault="266922CD" w14:paraId="4AFD7312" w14:textId="4F8AD779">
            <w:pPr>
              <w:pStyle w:val="Normal"/>
              <w:spacing w:line="259"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pPr>
            <w:r w:rsidRPr="266922CD" w:rsidR="266922CD">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t>Will the coach be attending LUSL matches?</w:t>
            </w:r>
          </w:p>
        </w:tc>
        <w:tc>
          <w:tcPr>
            <w:tcW w:w="3765" w:type="dxa"/>
            <w:tcMar/>
            <w:vAlign w:val="top"/>
          </w:tcPr>
          <w:p w:rsidR="266922CD" w:rsidP="266922CD" w:rsidRDefault="266922CD" w14:paraId="5B3196C6" w14:textId="7E86BFD2">
            <w:pPr>
              <w:spacing w:line="259" w:lineRule="auto"/>
              <w:rPr>
                <w:rFonts w:ascii="Calibri" w:hAnsi="Calibri" w:eastAsia="Calibri" w:cs="Calibri"/>
                <w:b w:val="0"/>
                <w:bCs w:val="0"/>
                <w:i w:val="0"/>
                <w:iCs w:val="0"/>
                <w:color w:val="0070C0"/>
                <w:sz w:val="18"/>
                <w:szCs w:val="18"/>
              </w:rPr>
            </w:pPr>
            <w:r w:rsidRPr="266922CD" w:rsidR="266922CD">
              <w:rPr>
                <w:rFonts w:ascii="Calibri" w:hAnsi="Calibri" w:eastAsia="Calibri" w:cs="Calibri"/>
                <w:b w:val="0"/>
                <w:bCs w:val="0"/>
                <w:i w:val="0"/>
                <w:iCs w:val="0"/>
                <w:color w:val="000000" w:themeColor="text1" w:themeTint="FF" w:themeShade="FF"/>
                <w:sz w:val="22"/>
                <w:szCs w:val="22"/>
                <w:lang w:val="en-GB"/>
              </w:rPr>
              <w:t xml:space="preserve">Yes/No </w:t>
            </w:r>
            <w:r w:rsidRPr="266922CD" w:rsidR="266922CD">
              <w:rPr>
                <w:rFonts w:ascii="Calibri" w:hAnsi="Calibri" w:eastAsia="Calibri" w:cs="Calibri"/>
                <w:b w:val="0"/>
                <w:bCs w:val="0"/>
                <w:i w:val="0"/>
                <w:iCs w:val="0"/>
                <w:color w:val="0070C0"/>
                <w:sz w:val="18"/>
                <w:szCs w:val="18"/>
                <w:lang w:val="en-GB"/>
              </w:rPr>
              <w:t>(delete as appropriate)</w:t>
            </w:r>
          </w:p>
        </w:tc>
      </w:tr>
      <w:tr w:rsidR="266922CD" w:rsidTr="266922CD" w14:paraId="15850257">
        <w:tc>
          <w:tcPr>
            <w:tcW w:w="5235" w:type="dxa"/>
            <w:tcMar/>
            <w:vAlign w:val="top"/>
          </w:tcPr>
          <w:p w:rsidR="266922CD" w:rsidP="266922CD" w:rsidRDefault="266922CD" w14:paraId="702D1602" w14:textId="3601529F">
            <w:pPr>
              <w:pStyle w:val="Normal"/>
              <w:spacing w:line="259" w:lineRule="auto"/>
              <w:rPr>
                <w:rFonts w:ascii="Calibri" w:hAnsi="Calibri" w:eastAsia="Calibri" w:cs="Calibri"/>
                <w:b w:val="1"/>
                <w:bCs w:val="1"/>
                <w:noProof w:val="0"/>
                <w:sz w:val="22"/>
                <w:szCs w:val="22"/>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For LUSL matches the coach will invoice at a rate of</w:t>
            </w:r>
          </w:p>
        </w:tc>
        <w:tc>
          <w:tcPr>
            <w:tcW w:w="3765" w:type="dxa"/>
            <w:tcMar/>
            <w:vAlign w:val="top"/>
          </w:tcPr>
          <w:p w:rsidR="266922CD" w:rsidP="266922CD" w:rsidRDefault="266922CD" w14:paraId="0B9BC482" w14:textId="4852F1FF">
            <w:pPr>
              <w:pStyle w:val="Normal"/>
              <w:spacing w:line="259" w:lineRule="auto"/>
              <w:rPr>
                <w:rFonts w:ascii="Calibri" w:hAnsi="Calibri" w:eastAsia="Calibri" w:cs="Calibri"/>
                <w:b w:val="0"/>
                <w:bCs w:val="0"/>
                <w:i w:val="0"/>
                <w:iCs w:val="0"/>
                <w:caps w:val="0"/>
                <w:smallCaps w:val="0"/>
                <w:strike w:val="0"/>
                <w:dstrike w:val="0"/>
                <w:noProof w:val="0"/>
                <w:color w:val="0070C0"/>
                <w:sz w:val="22"/>
                <w:szCs w:val="22"/>
                <w:u w:val="none"/>
                <w:lang w:val="en-GB"/>
              </w:rPr>
            </w:pPr>
            <w:r w:rsidRPr="266922CD" w:rsidR="266922CD">
              <w:rPr>
                <w:rFonts w:ascii="Calibri" w:hAnsi="Calibri" w:eastAsia="Calibri" w:cs="Calibri"/>
                <w:b w:val="0"/>
                <w:bCs w:val="0"/>
                <w:i w:val="0"/>
                <w:iCs w:val="0"/>
                <w:caps w:val="0"/>
                <w:smallCaps w:val="0"/>
                <w:strike w:val="0"/>
                <w:dstrike w:val="0"/>
                <w:noProof w:val="0"/>
                <w:color w:val="0070C0"/>
                <w:sz w:val="22"/>
                <w:szCs w:val="22"/>
                <w:u w:val="none"/>
                <w:lang w:val="en-GB"/>
              </w:rPr>
              <w:t>£ (insert fee) Per Hour</w:t>
            </w:r>
          </w:p>
        </w:tc>
      </w:tr>
      <w:tr w:rsidR="266922CD" w:rsidTr="266922CD" w14:paraId="547BA121">
        <w:tc>
          <w:tcPr>
            <w:tcW w:w="5235" w:type="dxa"/>
            <w:tcMar/>
            <w:vAlign w:val="top"/>
          </w:tcPr>
          <w:p w:rsidR="266922CD" w:rsidP="266922CD" w:rsidRDefault="266922CD" w14:paraId="14C5B0F6" w14:textId="18C889E1">
            <w:pPr>
              <w:spacing w:after="160" w:line="259" w:lineRule="auto"/>
              <w:rPr>
                <w:rFonts w:ascii="Calibri" w:hAnsi="Calibri" w:eastAsia="Calibri" w:cs="Calibri"/>
                <w:b w:val="1"/>
                <w:bCs w:val="1"/>
                <w:noProof w:val="0"/>
                <w:sz w:val="22"/>
                <w:szCs w:val="22"/>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Please list any weeks where coaching will not be </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required</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below (</w:t>
            </w:r>
            <w:proofErr w:type="gramStart"/>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e.g.</w:t>
            </w:r>
            <w:proofErr w:type="gramEnd"/>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reading weeks, holidays) </w:t>
            </w:r>
          </w:p>
        </w:tc>
        <w:tc>
          <w:tcPr>
            <w:tcW w:w="3765" w:type="dxa"/>
            <w:tcMar/>
            <w:vAlign w:val="top"/>
          </w:tcPr>
          <w:p w:rsidR="266922CD" w:rsidP="266922CD" w:rsidRDefault="266922CD" w14:paraId="536DF23C" w14:textId="10E83E10">
            <w:pPr>
              <w:pStyle w:val="Normal"/>
              <w:spacing w:line="259" w:lineRule="auto"/>
              <w:rPr>
                <w:rFonts w:ascii="Calibri" w:hAnsi="Calibri" w:eastAsia="Calibri" w:cs="Calibri"/>
                <w:b w:val="0"/>
                <w:bCs w:val="0"/>
                <w:i w:val="0"/>
                <w:iCs w:val="0"/>
                <w:caps w:val="0"/>
                <w:smallCaps w:val="0"/>
                <w:strike w:val="0"/>
                <w:dstrike w:val="0"/>
                <w:noProof w:val="0"/>
                <w:color w:val="0070C0"/>
                <w:sz w:val="22"/>
                <w:szCs w:val="22"/>
                <w:u w:val="none"/>
                <w:lang w:val="en-GB"/>
              </w:rPr>
            </w:pPr>
            <w:r w:rsidRPr="266922CD" w:rsidR="266922CD">
              <w:rPr>
                <w:rFonts w:ascii="Calibri" w:hAnsi="Calibri" w:eastAsia="Calibri" w:cs="Calibri"/>
                <w:b w:val="0"/>
                <w:bCs w:val="0"/>
                <w:i w:val="0"/>
                <w:iCs w:val="0"/>
                <w:caps w:val="0"/>
                <w:smallCaps w:val="0"/>
                <w:strike w:val="0"/>
                <w:dstrike w:val="0"/>
                <w:noProof w:val="0"/>
                <w:color w:val="0070C0"/>
                <w:sz w:val="22"/>
                <w:szCs w:val="22"/>
                <w:u w:val="none"/>
                <w:lang w:val="en-GB"/>
              </w:rPr>
              <w:t>List exclusion dates here</w:t>
            </w:r>
          </w:p>
        </w:tc>
      </w:tr>
      <w:tr w:rsidR="266922CD" w:rsidTr="266922CD" w14:paraId="32BEA3F0">
        <w:tc>
          <w:tcPr>
            <w:tcW w:w="5235" w:type="dxa"/>
            <w:tcMar/>
            <w:vAlign w:val="top"/>
          </w:tcPr>
          <w:p w:rsidR="266922CD" w:rsidP="266922CD" w:rsidRDefault="266922CD" w14:paraId="458692ED" w14:textId="77803E08">
            <w:pPr>
              <w:pStyle w:val="Normal"/>
              <w:spacing w:line="259" w:lineRule="auto"/>
              <w:rPr>
                <w:rFonts w:ascii="Calibri" w:hAnsi="Calibri" w:eastAsia="Calibri" w:cs="Calibri"/>
                <w:b w:val="1"/>
                <w:bCs w:val="1"/>
                <w:noProof w:val="0"/>
                <w:sz w:val="22"/>
                <w:szCs w:val="22"/>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Will the coach be attending any competitions or events not listed above, please </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provide</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details and agreed payment below:</w:t>
            </w:r>
          </w:p>
        </w:tc>
        <w:tc>
          <w:tcPr>
            <w:tcW w:w="3765" w:type="dxa"/>
            <w:tcMar/>
            <w:vAlign w:val="top"/>
          </w:tcPr>
          <w:p w:rsidR="266922CD" w:rsidP="266922CD" w:rsidRDefault="266922CD" w14:paraId="70B3D3FB" w14:textId="3B408B59">
            <w:pPr>
              <w:spacing w:after="160" w:line="259" w:lineRule="auto"/>
              <w:rPr>
                <w:rFonts w:ascii="Calibri" w:hAnsi="Calibri" w:eastAsia="Calibri" w:cs="Calibri"/>
                <w:noProof w:val="0"/>
                <w:sz w:val="22"/>
                <w:szCs w:val="22"/>
                <w:lang w:val="en-GB"/>
              </w:rPr>
            </w:pPr>
            <w:r w:rsidRPr="266922CD" w:rsidR="266922CD">
              <w:rPr>
                <w:rFonts w:ascii="Calibri" w:hAnsi="Calibri" w:eastAsia="Calibri" w:cs="Calibri"/>
                <w:b w:val="0"/>
                <w:bCs w:val="0"/>
                <w:i w:val="0"/>
                <w:iCs w:val="0"/>
                <w:caps w:val="0"/>
                <w:smallCaps w:val="0"/>
                <w:noProof w:val="0"/>
                <w:color w:val="0070C0"/>
                <w:sz w:val="22"/>
                <w:szCs w:val="22"/>
                <w:lang w:val="en-GB"/>
              </w:rPr>
              <w:t>(</w:t>
            </w:r>
            <w:proofErr w:type="gramStart"/>
            <w:r w:rsidRPr="266922CD" w:rsidR="266922CD">
              <w:rPr>
                <w:rFonts w:ascii="Calibri" w:hAnsi="Calibri" w:eastAsia="Calibri" w:cs="Calibri"/>
                <w:b w:val="0"/>
                <w:bCs w:val="0"/>
                <w:i w:val="0"/>
                <w:iCs w:val="0"/>
                <w:caps w:val="0"/>
                <w:smallCaps w:val="0"/>
                <w:noProof w:val="0"/>
                <w:color w:val="0070C0"/>
                <w:sz w:val="22"/>
                <w:szCs w:val="22"/>
                <w:lang w:val="en-GB"/>
              </w:rPr>
              <w:t>add</w:t>
            </w:r>
            <w:proofErr w:type="gramEnd"/>
            <w:r w:rsidRPr="266922CD" w:rsidR="266922CD">
              <w:rPr>
                <w:rFonts w:ascii="Calibri" w:hAnsi="Calibri" w:eastAsia="Calibri" w:cs="Calibri"/>
                <w:b w:val="0"/>
                <w:bCs w:val="0"/>
                <w:i w:val="0"/>
                <w:iCs w:val="0"/>
                <w:caps w:val="0"/>
                <w:smallCaps w:val="0"/>
                <w:noProof w:val="0"/>
                <w:color w:val="0070C0"/>
                <w:sz w:val="22"/>
                <w:szCs w:val="22"/>
                <w:lang w:val="en-GB"/>
              </w:rPr>
              <w:t xml:space="preserve"> details if necessary)</w:t>
            </w:r>
          </w:p>
        </w:tc>
      </w:tr>
      <w:tr w:rsidR="266922CD" w:rsidTr="266922CD" w14:paraId="2ECADC50">
        <w:tc>
          <w:tcPr>
            <w:tcW w:w="5235" w:type="dxa"/>
            <w:tcMar/>
            <w:vAlign w:val="top"/>
          </w:tcPr>
          <w:p w:rsidR="266922CD" w:rsidP="266922CD" w:rsidRDefault="266922CD" w14:paraId="60EBDEF9" w14:textId="7B932EBD">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Location of the regular place of work</w:t>
            </w:r>
          </w:p>
        </w:tc>
        <w:tc>
          <w:tcPr>
            <w:tcW w:w="3765" w:type="dxa"/>
            <w:tcMar/>
            <w:vAlign w:val="top"/>
          </w:tcPr>
          <w:p w:rsidR="266922CD" w:rsidP="266922CD" w:rsidRDefault="266922CD" w14:paraId="11A9046C" w14:textId="4E44AE4B">
            <w:pPr>
              <w:pStyle w:val="Normal"/>
              <w:spacing w:line="259" w:lineRule="auto"/>
              <w:rPr>
                <w:rFonts w:ascii="Calibri" w:hAnsi="Calibri" w:eastAsia="Calibri" w:cs="Calibri"/>
                <w:b w:val="0"/>
                <w:bCs w:val="0"/>
                <w:i w:val="0"/>
                <w:iCs w:val="0"/>
                <w:caps w:val="0"/>
                <w:smallCaps w:val="0"/>
                <w:noProof w:val="0"/>
                <w:color w:val="0070C0"/>
                <w:sz w:val="22"/>
                <w:szCs w:val="22"/>
                <w:lang w:val="en-GB"/>
              </w:rPr>
            </w:pPr>
          </w:p>
        </w:tc>
      </w:tr>
      <w:tr w:rsidR="266922CD" w:rsidTr="266922CD" w14:paraId="661BBBCF">
        <w:tc>
          <w:tcPr>
            <w:tcW w:w="5235" w:type="dxa"/>
            <w:tcMar/>
            <w:vAlign w:val="top"/>
          </w:tcPr>
          <w:p w:rsidR="266922CD" w:rsidP="266922CD" w:rsidRDefault="266922CD" w14:paraId="46AE6095" w14:textId="68CD90CA">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Student Leader Responsible for Relationship</w:t>
            </w:r>
          </w:p>
        </w:tc>
        <w:tc>
          <w:tcPr>
            <w:tcW w:w="3765" w:type="dxa"/>
            <w:tcMar/>
            <w:vAlign w:val="top"/>
          </w:tcPr>
          <w:p w:rsidR="266922CD" w:rsidP="266922CD" w:rsidRDefault="266922CD" w14:paraId="2E12734C" w14:textId="0F8130D3">
            <w:pPr>
              <w:pStyle w:val="Normal"/>
              <w:spacing w:line="259" w:lineRule="auto"/>
              <w:rPr>
                <w:rFonts w:ascii="Calibri" w:hAnsi="Calibri" w:eastAsia="Calibri" w:cs="Calibri"/>
                <w:b w:val="0"/>
                <w:bCs w:val="0"/>
                <w:i w:val="0"/>
                <w:iCs w:val="0"/>
                <w:caps w:val="0"/>
                <w:smallCaps w:val="0"/>
                <w:noProof w:val="0"/>
                <w:color w:val="0070C0"/>
                <w:sz w:val="22"/>
                <w:szCs w:val="22"/>
                <w:lang w:val="en-GB"/>
              </w:rPr>
            </w:pPr>
          </w:p>
        </w:tc>
      </w:tr>
    </w:tbl>
    <w:p xmlns:wp14="http://schemas.microsoft.com/office/word/2010/wordml" w:rsidP="266922CD" w14:paraId="7CD1B805" wp14:textId="18946194">
      <w:pPr>
        <w:rPr>
          <w:sz w:val="22"/>
          <w:szCs w:val="22"/>
        </w:rPr>
      </w:pPr>
    </w:p>
    <w:p xmlns:wp14="http://schemas.microsoft.com/office/word/2010/wordml" w:rsidP="266922CD" w14:paraId="0E26DB67" wp14:textId="3439A8FB">
      <w:pPr>
        <w:tabs>
          <w:tab w:val="right" w:leader="none" w:pos="9071"/>
        </w:tabs>
        <w:jc w:val="both"/>
        <w:rPr>
          <w:rFonts w:ascii="Calibri" w:hAnsi="Calibri" w:eastAsia="Calibri" w:cs="Calibri" w:asciiTheme="minorAscii" w:hAnsiTheme="minorAscii" w:eastAsiaTheme="minorAscii" w:cstheme="minorAscii"/>
          <w:b w:val="0"/>
          <w:bCs w:val="0"/>
          <w:noProof w:val="0"/>
          <w:sz w:val="20"/>
          <w:szCs w:val="20"/>
          <w:lang w:val="en-US"/>
        </w:rPr>
      </w:pPr>
      <w:r w:rsidRPr="266922CD" w:rsidR="266922CD">
        <w:rPr>
          <w:rFonts w:ascii="Calibri" w:hAnsi="Calibri" w:eastAsia="Calibri" w:cs="Calibri" w:asciiTheme="minorAscii" w:hAnsiTheme="minorAscii" w:eastAsiaTheme="minorAscii" w:cstheme="minorAscii"/>
          <w:b w:val="0"/>
          <w:bCs w:val="0"/>
          <w:noProof w:val="0"/>
          <w:sz w:val="20"/>
          <w:szCs w:val="20"/>
          <w:lang w:val="en-US"/>
        </w:rPr>
        <w:t xml:space="preserve">This Agreement for Services is made on    </w:t>
      </w:r>
      <w:r w:rsidRPr="266922CD" w:rsidR="266922CD">
        <w:rPr>
          <w:rFonts w:ascii="Calibri" w:hAnsi="Calibri" w:eastAsia="Calibri" w:cs="Calibri" w:asciiTheme="minorAscii" w:hAnsiTheme="minorAscii" w:eastAsiaTheme="minorAscii" w:cstheme="minorAscii"/>
          <w:b w:val="0"/>
          <w:bCs w:val="0"/>
          <w:noProof w:val="0"/>
          <w:sz w:val="20"/>
          <w:szCs w:val="20"/>
          <w:highlight w:val="yellow"/>
          <w:lang w:val="en-US"/>
        </w:rPr>
        <w:t>…………. 2022</w:t>
      </w:r>
      <w:r w:rsidRPr="266922CD" w:rsidR="266922CD">
        <w:rPr>
          <w:rFonts w:ascii="Calibri" w:hAnsi="Calibri" w:eastAsia="Calibri" w:cs="Calibri" w:asciiTheme="minorAscii" w:hAnsiTheme="minorAscii" w:eastAsiaTheme="minorAscii" w:cstheme="minorAscii"/>
          <w:b w:val="0"/>
          <w:bCs w:val="0"/>
          <w:noProof w:val="0"/>
          <w:sz w:val="20"/>
          <w:szCs w:val="20"/>
          <w:lang w:val="en-US"/>
        </w:rPr>
        <w:t xml:space="preserve"> (“the Agreement Date”) between:</w:t>
      </w:r>
    </w:p>
    <w:p xmlns:wp14="http://schemas.microsoft.com/office/word/2010/wordml" w:rsidP="266922CD" w14:paraId="0F3676FC" wp14:textId="4CC8B58C">
      <w:pPr>
        <w:pStyle w:val="ListParagraph"/>
        <w:numPr>
          <w:ilvl w:val="0"/>
          <w:numId w:val="1"/>
        </w:numPr>
        <w:rPr>
          <w:rFonts w:ascii="Calibri" w:hAnsi="Calibri" w:eastAsia="Calibri" w:cs="Calibri" w:asciiTheme="minorAscii" w:hAnsiTheme="minorAscii" w:eastAsiaTheme="minorAscii" w:cstheme="minorAscii"/>
          <w:b w:val="0"/>
          <w:bCs w:val="0"/>
          <w:noProof w:val="0"/>
          <w:sz w:val="20"/>
          <w:szCs w:val="20"/>
          <w:lang w:val="en-US"/>
        </w:rPr>
      </w:pPr>
      <w:r w:rsidRPr="266922CD" w:rsidR="266922CD">
        <w:rPr>
          <w:rFonts w:ascii="Calibri" w:hAnsi="Calibri" w:eastAsia="Calibri" w:cs="Calibri" w:asciiTheme="minorAscii" w:hAnsiTheme="minorAscii" w:eastAsiaTheme="minorAscii" w:cstheme="minorAscii"/>
          <w:b w:val="0"/>
          <w:bCs w:val="0"/>
          <w:noProof w:val="0"/>
          <w:sz w:val="20"/>
          <w:szCs w:val="20"/>
          <w:lang w:val="en-US"/>
        </w:rPr>
        <w:t xml:space="preserve">Imperial College London Students’ Union,  </w:t>
      </w:r>
      <w:r w:rsidRPr="266922CD" w:rsidR="266922C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0"/>
          <w:szCs w:val="20"/>
          <w:u w:val="none"/>
          <w:lang w:val="en-GB"/>
        </w:rPr>
        <w:t>Beit Quadrangle, Prince Consort Road, London, SW7 2BB</w:t>
      </w:r>
      <w:r w:rsidRPr="266922CD" w:rsidR="266922CD">
        <w:rPr>
          <w:rFonts w:ascii="Calibri" w:hAnsi="Calibri" w:eastAsia="Calibri" w:cs="Calibri" w:asciiTheme="minorAscii" w:hAnsiTheme="minorAscii" w:eastAsiaTheme="minorAscii" w:cstheme="minorAscii"/>
          <w:b w:val="0"/>
          <w:bCs w:val="0"/>
          <w:noProof w:val="0"/>
          <w:sz w:val="20"/>
          <w:szCs w:val="20"/>
          <w:lang w:val="en-US"/>
        </w:rPr>
        <w:t xml:space="preserve"> (</w:t>
      </w:r>
      <w:r w:rsidRPr="266922CD" w:rsidR="266922CD">
        <w:rPr>
          <w:rFonts w:ascii="Calibri" w:hAnsi="Calibri" w:eastAsia="Calibri" w:cs="Calibri" w:asciiTheme="minorAscii" w:hAnsiTheme="minorAscii" w:eastAsiaTheme="minorAscii" w:cstheme="minorAscii"/>
          <w:b w:val="0"/>
          <w:bCs w:val="0"/>
          <w:noProof w:val="0"/>
          <w:sz w:val="20"/>
          <w:szCs w:val="20"/>
          <w:lang w:val="en-US"/>
        </w:rPr>
        <w:t>The</w:t>
      </w:r>
      <w:r w:rsidRPr="266922CD" w:rsidR="266922CD">
        <w:rPr>
          <w:rFonts w:ascii="Calibri" w:hAnsi="Calibri" w:eastAsia="Calibri" w:cs="Calibri" w:asciiTheme="minorAscii" w:hAnsiTheme="minorAscii" w:eastAsiaTheme="minorAscii" w:cstheme="minorAscii"/>
          <w:b w:val="0"/>
          <w:bCs w:val="0"/>
          <w:noProof w:val="0"/>
          <w:sz w:val="20"/>
          <w:szCs w:val="20"/>
          <w:lang w:val="en-US"/>
        </w:rPr>
        <w:t xml:space="preserve"> Union) and</w:t>
      </w:r>
    </w:p>
    <w:p xmlns:wp14="http://schemas.microsoft.com/office/word/2010/wordml" w:rsidP="266922CD" w14:paraId="6C08B8BA" wp14:textId="295E235C">
      <w:pPr>
        <w:pStyle w:val="ListParagraph"/>
        <w:numPr>
          <w:ilvl w:val="0"/>
          <w:numId w:val="1"/>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b w:val="0"/>
          <w:bCs w:val="0"/>
          <w:noProof w:val="0"/>
          <w:sz w:val="20"/>
          <w:szCs w:val="20"/>
          <w:lang w:val="en-US"/>
        </w:rPr>
        <w:t>[</w:t>
      </w:r>
      <w:r w:rsidRPr="266922CD" w:rsidR="266922CD">
        <w:rPr>
          <w:rFonts w:ascii="Calibri" w:hAnsi="Calibri" w:eastAsia="Calibri" w:cs="Calibri" w:asciiTheme="minorAscii" w:hAnsiTheme="minorAscii" w:eastAsiaTheme="minorAscii" w:cstheme="minorAscii"/>
          <w:b w:val="0"/>
          <w:bCs w:val="0"/>
          <w:noProof w:val="0"/>
          <w:sz w:val="20"/>
          <w:szCs w:val="20"/>
          <w:highlight w:val="yellow"/>
          <w:lang w:val="en-US"/>
        </w:rPr>
        <w:t>Name and Company Number or Name of self-employed contractor</w:t>
      </w:r>
      <w:r w:rsidRPr="266922CD" w:rsidR="266922CD">
        <w:rPr>
          <w:rFonts w:ascii="Calibri" w:hAnsi="Calibri" w:eastAsia="Calibri" w:cs="Calibri" w:asciiTheme="minorAscii" w:hAnsiTheme="minorAscii" w:eastAsiaTheme="minorAscii" w:cstheme="minorAscii"/>
          <w:b w:val="0"/>
          <w:bCs w:val="0"/>
          <w:noProof w:val="0"/>
          <w:sz w:val="20"/>
          <w:szCs w:val="20"/>
          <w:lang w:val="en-US"/>
        </w:rPr>
        <w:t>] of [</w:t>
      </w:r>
      <w:r w:rsidRPr="266922CD" w:rsidR="266922CD">
        <w:rPr>
          <w:rFonts w:ascii="Calibri" w:hAnsi="Calibri" w:eastAsia="Calibri" w:cs="Calibri" w:asciiTheme="minorAscii" w:hAnsiTheme="minorAscii" w:eastAsiaTheme="minorAscii" w:cstheme="minorAscii"/>
          <w:b w:val="0"/>
          <w:bCs w:val="0"/>
          <w:noProof w:val="0"/>
          <w:sz w:val="20"/>
          <w:szCs w:val="20"/>
          <w:highlight w:val="yellow"/>
          <w:lang w:val="en-US"/>
        </w:rPr>
        <w:t>Address</w:t>
      </w:r>
      <w:r w:rsidRPr="266922CD" w:rsidR="266922CD">
        <w:rPr>
          <w:rFonts w:ascii="Calibri" w:hAnsi="Calibri" w:eastAsia="Calibri" w:cs="Calibri" w:asciiTheme="minorAscii" w:hAnsiTheme="minorAscii" w:eastAsiaTheme="minorAscii" w:cstheme="minorAscii"/>
          <w:b w:val="0"/>
          <w:bCs w:val="0"/>
          <w:noProof w:val="0"/>
          <w:sz w:val="20"/>
          <w:szCs w:val="20"/>
          <w:lang w:val="en-US"/>
        </w:rPr>
        <w:t>] (“the Contractor”).</w:t>
      </w:r>
      <w:r>
        <w:br/>
      </w:r>
      <w:r>
        <w:br/>
      </w:r>
      <w:r w:rsidRPr="266922CD" w:rsidR="266922CD">
        <w:rPr>
          <w:rFonts w:ascii="Calibri" w:hAnsi="Calibri" w:eastAsia="Calibri" w:cs="Calibri" w:asciiTheme="minorAscii" w:hAnsiTheme="minorAscii" w:eastAsiaTheme="minorAscii" w:cstheme="minorAscii"/>
          <w:b w:val="1"/>
          <w:bCs w:val="1"/>
          <w:noProof w:val="0"/>
          <w:sz w:val="20"/>
          <w:szCs w:val="20"/>
          <w:lang w:val="en-US"/>
        </w:rPr>
        <w:t>WHEREAS:</w:t>
      </w:r>
      <w:r>
        <w:br/>
      </w:r>
      <w:r w:rsidRPr="266922CD" w:rsidR="266922CD">
        <w:rPr>
          <w:rFonts w:ascii="Calibri" w:hAnsi="Calibri" w:eastAsia="Calibri" w:cs="Calibri" w:asciiTheme="minorAscii" w:hAnsiTheme="minorAscii" w:eastAsiaTheme="minorAscii" w:cstheme="minorAscii"/>
          <w:b w:val="1"/>
          <w:bCs w:val="1"/>
          <w:noProof w:val="0"/>
          <w:sz w:val="20"/>
          <w:szCs w:val="20"/>
          <w:lang w:val="en-US"/>
        </w:rPr>
        <w:t>This Agreement sets out the terms of your engagement as an independent self-employed contractor from the Agreement Date and shall continue until July 2023 [(“The Period / Agreement Date”)].</w:t>
      </w:r>
      <w:r>
        <w:br/>
      </w:r>
    </w:p>
    <w:p xmlns:wp14="http://schemas.microsoft.com/office/word/2010/wordml" w:rsidP="266922CD" w14:paraId="1693B4F8" wp14:textId="3A3ABF02">
      <w:pPr>
        <w:jc w:val="both"/>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u w:val="single"/>
          <w:lang w:val="en-US"/>
        </w:rPr>
        <w:t>IT IS AGREED</w:t>
      </w:r>
      <w:r w:rsidRPr="266922CD" w:rsidR="266922CD">
        <w:rPr>
          <w:rFonts w:ascii="Calibri" w:hAnsi="Calibri" w:eastAsia="Calibri" w:cs="Calibri" w:asciiTheme="minorAscii" w:hAnsiTheme="minorAscii" w:eastAsiaTheme="minorAscii" w:cstheme="minorAscii"/>
          <w:noProof w:val="0"/>
          <w:sz w:val="20"/>
          <w:szCs w:val="20"/>
          <w:lang w:val="en-US"/>
        </w:rPr>
        <w:t xml:space="preserve"> as follows:</w:t>
      </w:r>
    </w:p>
    <w:p xmlns:wp14="http://schemas.microsoft.com/office/word/2010/wordml" w:rsidP="266922CD" w14:paraId="16F81362" wp14:textId="5118D838">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APPOINTMENT AND STATUS</w:t>
      </w:r>
    </w:p>
    <w:p xmlns:wp14="http://schemas.microsoft.com/office/word/2010/wordml" w:rsidP="266922CD" w14:paraId="2BDE8A46" wp14:textId="1322297A">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Union appoints the Contractor, and the Contractor agrees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services as specified in the Schedule (“the Services”) to the Union under the terms and conditions contained in this Agreement.</w:t>
      </w:r>
    </w:p>
    <w:p xmlns:wp14="http://schemas.microsoft.com/office/word/2010/wordml" w:rsidP="266922CD" w14:paraId="4B6B0554" wp14:textId="7182BD4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It is acknowledged by the parties that this is an Agreement for </w:t>
      </w:r>
      <w:r w:rsidRPr="266922CD" w:rsidR="266922CD">
        <w:rPr>
          <w:rFonts w:ascii="Calibri" w:hAnsi="Calibri" w:eastAsia="Calibri" w:cs="Calibri" w:asciiTheme="minorAscii" w:hAnsiTheme="minorAscii" w:eastAsiaTheme="minorAscii" w:cstheme="minorAscii"/>
          <w:noProof w:val="0"/>
          <w:sz w:val="20"/>
          <w:szCs w:val="20"/>
          <w:lang w:val="en-US"/>
        </w:rPr>
        <w:t>Services,</w:t>
      </w:r>
      <w:r w:rsidRPr="266922CD" w:rsidR="266922CD">
        <w:rPr>
          <w:rFonts w:ascii="Calibri" w:hAnsi="Calibri" w:eastAsia="Calibri" w:cs="Calibri" w:asciiTheme="minorAscii" w:hAnsiTheme="minorAscii" w:eastAsiaTheme="minorAscii" w:cstheme="minorAscii"/>
          <w:noProof w:val="0"/>
          <w:sz w:val="20"/>
          <w:szCs w:val="20"/>
          <w:lang w:val="en-US"/>
        </w:rPr>
        <w:t xml:space="preserve"> and that the status of the Contractor is that of an independent self-employed contractor to the Union and nothing in this Agreement shall </w:t>
      </w:r>
      <w:r w:rsidRPr="266922CD" w:rsidR="266922CD">
        <w:rPr>
          <w:rFonts w:ascii="Calibri" w:hAnsi="Calibri" w:eastAsia="Calibri" w:cs="Calibri" w:asciiTheme="minorAscii" w:hAnsiTheme="minorAscii" w:eastAsiaTheme="minorAscii" w:cstheme="minorAscii"/>
          <w:noProof w:val="0"/>
          <w:sz w:val="20"/>
          <w:szCs w:val="20"/>
          <w:lang w:val="en-US"/>
        </w:rPr>
        <w:t>render</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Contractor an employee, worker, partner, agent or officer of the Union and the Contractor shall not hold themselves out as such. You agree that you are not entitled to holiday pay, sick pay or pension contributions.</w:t>
      </w:r>
    </w:p>
    <w:p xmlns:wp14="http://schemas.microsoft.com/office/word/2010/wordml" w:rsidP="266922CD" w14:paraId="3496E1F1" wp14:textId="473D1CFC">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Subject to clause 11, the Contractor is free to accept work from any other </w:t>
      </w:r>
      <w:r w:rsidRPr="266922CD" w:rsidR="266922CD">
        <w:rPr>
          <w:rFonts w:ascii="Calibri" w:hAnsi="Calibri" w:eastAsia="Calibri" w:cs="Calibri" w:asciiTheme="minorAscii" w:hAnsiTheme="minorAscii" w:eastAsiaTheme="minorAscii" w:cstheme="minorAscii"/>
          <w:noProof w:val="0"/>
          <w:sz w:val="20"/>
          <w:szCs w:val="20"/>
          <w:lang w:val="en-US"/>
        </w:rPr>
        <w:t>organisation</w:t>
      </w:r>
      <w:r w:rsidRPr="266922CD" w:rsidR="266922CD">
        <w:rPr>
          <w:rFonts w:ascii="Calibri" w:hAnsi="Calibri" w:eastAsia="Calibri" w:cs="Calibri" w:asciiTheme="minorAscii" w:hAnsiTheme="minorAscii" w:eastAsiaTheme="minorAscii" w:cstheme="minorAscii"/>
          <w:noProof w:val="0"/>
          <w:sz w:val="20"/>
          <w:szCs w:val="20"/>
          <w:lang w:val="en-US"/>
        </w:rPr>
        <w:t>, whether as an employee or in any other capacity, provided that such work does not affect or prejudice the Union’s rights under this Agreement</w:t>
      </w:r>
      <w:bookmarkStart w:name="_Int_qjCcgvzx" w:id="1075050143"/>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1075050143"/>
      <w:r w:rsidRPr="266922CD" w:rsidR="266922CD">
        <w:rPr>
          <w:rFonts w:ascii="Calibri" w:hAnsi="Calibri" w:eastAsia="Calibri" w:cs="Calibri" w:asciiTheme="minorAscii" w:hAnsiTheme="minorAscii" w:eastAsiaTheme="minorAscii" w:cstheme="minorAscii"/>
          <w:noProof w:val="0"/>
          <w:sz w:val="20"/>
          <w:szCs w:val="20"/>
          <w:lang w:val="en-US"/>
        </w:rPr>
        <w:t>The self-employed Contractor shall be under no obligation to accept work from the Union.</w:t>
      </w:r>
    </w:p>
    <w:p xmlns:wp14="http://schemas.microsoft.com/office/word/2010/wordml" w:rsidP="266922CD" w14:paraId="62FBE688" wp14:textId="5462676A">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No clauses in this agreement are intended to imply any interpretation of employment and the Union is under no obligation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continuing work to the self-employed Contractor. </w:t>
      </w:r>
    </w:p>
    <w:p xmlns:wp14="http://schemas.microsoft.com/office/word/2010/wordml" w:rsidP="266922CD" w14:paraId="7191716C" wp14:textId="4CB4BA4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has no authority (and shall not hold themselves out as having authority) to bind the Union into any arrangement or </w:t>
      </w:r>
      <w:bookmarkStart w:name="_Int_lbkxNu2A" w:id="59021018"/>
      <w:r w:rsidRPr="266922CD" w:rsidR="266922CD">
        <w:rPr>
          <w:rFonts w:ascii="Calibri" w:hAnsi="Calibri" w:eastAsia="Calibri" w:cs="Calibri" w:asciiTheme="minorAscii" w:hAnsiTheme="minorAscii" w:eastAsiaTheme="minorAscii" w:cstheme="minorAscii"/>
          <w:noProof w:val="0"/>
          <w:sz w:val="20"/>
          <w:szCs w:val="20"/>
          <w:lang w:val="en-US"/>
        </w:rPr>
        <w:t>contract unless</w:t>
      </w:r>
      <w:bookmarkEnd w:id="59021018"/>
      <w:r w:rsidRPr="266922CD" w:rsidR="266922CD">
        <w:rPr>
          <w:rFonts w:ascii="Calibri" w:hAnsi="Calibri" w:eastAsia="Calibri" w:cs="Calibri" w:asciiTheme="minorAscii" w:hAnsiTheme="minorAscii" w:eastAsiaTheme="minorAscii" w:cstheme="minorAscii"/>
          <w:noProof w:val="0"/>
          <w:sz w:val="20"/>
          <w:szCs w:val="20"/>
          <w:lang w:val="en-US"/>
        </w:rPr>
        <w:t xml:space="preserve"> the Union has specifically </w:t>
      </w:r>
      <w:r w:rsidRPr="266922CD" w:rsidR="266922CD">
        <w:rPr>
          <w:rFonts w:ascii="Calibri" w:hAnsi="Calibri" w:eastAsia="Calibri" w:cs="Calibri" w:asciiTheme="minorAscii" w:hAnsiTheme="minorAscii" w:eastAsiaTheme="minorAscii" w:cstheme="minorAscii"/>
          <w:noProof w:val="0"/>
          <w:sz w:val="20"/>
          <w:szCs w:val="20"/>
          <w:lang w:val="en-US"/>
        </w:rPr>
        <w:t>permitted</w:t>
      </w:r>
      <w:r w:rsidRPr="266922CD" w:rsidR="266922CD">
        <w:rPr>
          <w:rFonts w:ascii="Calibri" w:hAnsi="Calibri" w:eastAsia="Calibri" w:cs="Calibri" w:asciiTheme="minorAscii" w:hAnsiTheme="minorAscii" w:eastAsiaTheme="minorAscii" w:cstheme="minorAscii"/>
          <w:noProof w:val="0"/>
          <w:sz w:val="20"/>
          <w:szCs w:val="20"/>
          <w:lang w:val="en-US"/>
        </w:rPr>
        <w:t xml:space="preserve"> this in writing.</w:t>
      </w:r>
    </w:p>
    <w:p xmlns:wp14="http://schemas.microsoft.com/office/word/2010/wordml" w:rsidP="266922CD" w14:paraId="3F6EE1F8" wp14:textId="4C634CAC">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Each individual job carried out for the Union</w:t>
      </w: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 </w:t>
      </w:r>
      <w:r w:rsidRPr="266922CD" w:rsidR="266922CD">
        <w:rPr>
          <w:rFonts w:ascii="Calibri" w:hAnsi="Calibri" w:eastAsia="Calibri" w:cs="Calibri" w:asciiTheme="minorAscii" w:hAnsiTheme="minorAscii" w:eastAsiaTheme="minorAscii" w:cstheme="minorAscii"/>
          <w:noProof w:val="0"/>
          <w:sz w:val="20"/>
          <w:szCs w:val="20"/>
          <w:lang w:val="en-US"/>
        </w:rPr>
        <w:t>constitutes a separate contract between the Union and the self-employed Sub-Contractor which will be governed by the Terms and Conditions of that contract</w:t>
      </w:r>
      <w:bookmarkStart w:name="_Int_qPkfFfv9" w:id="1336552612"/>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1336552612"/>
    </w:p>
    <w:p xmlns:wp14="http://schemas.microsoft.com/office/word/2010/wordml" w:rsidP="266922CD" w14:paraId="2473635A" wp14:textId="684F2FA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Sub-contracting of this contract is not </w:t>
      </w:r>
      <w:r w:rsidRPr="266922CD" w:rsidR="266922CD">
        <w:rPr>
          <w:rFonts w:ascii="Calibri" w:hAnsi="Calibri" w:eastAsia="Calibri" w:cs="Calibri" w:asciiTheme="minorAscii" w:hAnsiTheme="minorAscii" w:eastAsiaTheme="minorAscii" w:cstheme="minorAscii"/>
          <w:noProof w:val="0"/>
          <w:sz w:val="20"/>
          <w:szCs w:val="20"/>
          <w:lang w:val="en-US"/>
        </w:rPr>
        <w:t>permitted</w:t>
      </w:r>
      <w:r w:rsidRPr="266922CD" w:rsidR="266922CD">
        <w:rPr>
          <w:rFonts w:ascii="Calibri" w:hAnsi="Calibri" w:eastAsia="Calibri" w:cs="Calibri" w:asciiTheme="minorAscii" w:hAnsiTheme="minorAscii" w:eastAsiaTheme="minorAscii" w:cstheme="minorAscii"/>
          <w:noProof w:val="0"/>
          <w:sz w:val="20"/>
          <w:szCs w:val="20"/>
          <w:lang w:val="en-US"/>
        </w:rPr>
        <w:t xml:space="preserve"> without prior written approval.</w:t>
      </w:r>
      <w:r>
        <w:br/>
      </w:r>
    </w:p>
    <w:p xmlns:wp14="http://schemas.microsoft.com/office/word/2010/wordml" w:rsidP="266922CD" w14:paraId="5BF4E84C" wp14:textId="42A15388">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PERFORMANCE AND TYPE OF SERVICES</w:t>
      </w:r>
      <w:r>
        <w:br/>
      </w:r>
    </w:p>
    <w:p xmlns:wp14="http://schemas.microsoft.com/office/word/2010/wordml" w:rsidP="266922CD" w14:paraId="3E3CDF7A" wp14:textId="311F7E4E">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During the </w:t>
      </w:r>
      <w:bookmarkStart w:name="_Int_930aW9CF" w:id="795576140"/>
      <w:r w:rsidRPr="266922CD" w:rsidR="266922CD">
        <w:rPr>
          <w:rFonts w:ascii="Calibri" w:hAnsi="Calibri" w:eastAsia="Calibri" w:cs="Calibri" w:asciiTheme="minorAscii" w:hAnsiTheme="minorAscii" w:eastAsiaTheme="minorAscii" w:cstheme="minorAscii"/>
          <w:noProof w:val="0"/>
          <w:sz w:val="20"/>
          <w:szCs w:val="20"/>
          <w:lang w:val="en-US"/>
        </w:rPr>
        <w:t>appointment,</w:t>
      </w:r>
      <w:bookmarkEnd w:id="795576140"/>
      <w:r w:rsidRPr="266922CD" w:rsidR="266922CD">
        <w:rPr>
          <w:rFonts w:ascii="Calibri" w:hAnsi="Calibri" w:eastAsia="Calibri" w:cs="Calibri" w:asciiTheme="minorAscii" w:hAnsiTheme="minorAscii" w:eastAsiaTheme="minorAscii" w:cstheme="minorAscii"/>
          <w:noProof w:val="0"/>
          <w:sz w:val="20"/>
          <w:szCs w:val="20"/>
          <w:lang w:val="en-US"/>
        </w:rPr>
        <w:t xml:space="preserve"> the Contractor agrees to provide services within the scope of their professional competence and fully in line with the terms and conditions set out in this Agreement</w:t>
      </w:r>
      <w:bookmarkStart w:name="_Int_ywcxtCrg" w:id="1661133554"/>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1661133554"/>
    </w:p>
    <w:p xmlns:wp14="http://schemas.microsoft.com/office/word/2010/wordml" w:rsidP="266922CD" w14:paraId="4674037A" wp14:textId="4F27C261">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must be appropriately qualified/trained to provide this service and </w:t>
      </w:r>
      <w:r w:rsidRPr="266922CD" w:rsidR="266922CD">
        <w:rPr>
          <w:rFonts w:ascii="Calibri" w:hAnsi="Calibri" w:eastAsia="Calibri" w:cs="Calibri" w:asciiTheme="minorAscii" w:hAnsiTheme="minorAscii" w:eastAsiaTheme="minorAscii" w:cstheme="minorAscii"/>
          <w:noProof w:val="0"/>
          <w:sz w:val="20"/>
          <w:szCs w:val="20"/>
          <w:lang w:val="en-US"/>
        </w:rPr>
        <w:t>maintain</w:t>
      </w:r>
      <w:r w:rsidRPr="266922CD" w:rsidR="266922CD">
        <w:rPr>
          <w:rFonts w:ascii="Calibri" w:hAnsi="Calibri" w:eastAsia="Calibri" w:cs="Calibri" w:asciiTheme="minorAscii" w:hAnsiTheme="minorAscii" w:eastAsiaTheme="minorAscii" w:cstheme="minorAscii"/>
          <w:noProof w:val="0"/>
          <w:sz w:val="20"/>
          <w:szCs w:val="20"/>
          <w:lang w:val="en-US"/>
        </w:rPr>
        <w:t xml:space="preserve"> any required accreditations, professional body registrations, training levels and or qualifications with the </w:t>
      </w:r>
      <w:r w:rsidRPr="266922CD" w:rsidR="266922CD">
        <w:rPr>
          <w:rFonts w:ascii="Calibri" w:hAnsi="Calibri" w:eastAsia="Calibri" w:cs="Calibri" w:asciiTheme="minorAscii" w:hAnsiTheme="minorAscii" w:eastAsiaTheme="minorAscii" w:cstheme="minorAscii"/>
          <w:noProof w:val="0"/>
          <w:sz w:val="20"/>
          <w:szCs w:val="20"/>
          <w:lang w:val="en-US"/>
        </w:rPr>
        <w:t>ability</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evidence of such.</w:t>
      </w:r>
    </w:p>
    <w:p xmlns:wp14="http://schemas.microsoft.com/office/word/2010/wordml" w:rsidP="266922CD" w14:paraId="408324D0" wp14:textId="7A267F90">
      <w:pPr>
        <w:pStyle w:val="ListParagraph"/>
        <w:numPr>
          <w:ilvl w:val="1"/>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will provide the Services for the Union, as set out in the </w:t>
      </w:r>
      <w:bookmarkStart w:name="_Int_RMje3bcI" w:id="571016471"/>
      <w:r w:rsidRPr="266922CD" w:rsidR="266922CD">
        <w:rPr>
          <w:rFonts w:ascii="Calibri" w:hAnsi="Calibri" w:eastAsia="Calibri" w:cs="Calibri" w:asciiTheme="minorAscii" w:hAnsiTheme="minorAscii" w:eastAsiaTheme="minorAscii" w:cstheme="minorAscii"/>
          <w:noProof w:val="0"/>
          <w:sz w:val="20"/>
          <w:szCs w:val="20"/>
          <w:lang w:val="en-US"/>
        </w:rPr>
        <w:t>Schedule,</w:t>
      </w:r>
      <w:bookmarkEnd w:id="571016471"/>
      <w:r w:rsidRPr="266922CD" w:rsidR="266922CD">
        <w:rPr>
          <w:rFonts w:ascii="Calibri" w:hAnsi="Calibri" w:eastAsia="Calibri" w:cs="Calibri" w:asciiTheme="minorAscii" w:hAnsiTheme="minorAscii" w:eastAsiaTheme="minorAscii" w:cstheme="minorAscii"/>
          <w:noProof w:val="0"/>
          <w:sz w:val="20"/>
          <w:szCs w:val="20"/>
          <w:lang w:val="en-US"/>
        </w:rPr>
        <w:t xml:space="preserve"> or as may otherwise be notified by the Union upon the terms and conditions contained in this Agreement and during the period specified in the Schedule to this Agreement (“the Period”) subject to the termination of this Agreement </w:t>
      </w:r>
      <w:r w:rsidRPr="266922CD" w:rsidR="266922CD">
        <w:rPr>
          <w:rFonts w:ascii="Calibri" w:hAnsi="Calibri" w:eastAsia="Calibri" w:cs="Calibri" w:asciiTheme="minorAscii" w:hAnsiTheme="minorAscii" w:eastAsiaTheme="minorAscii" w:cstheme="minorAscii"/>
          <w:noProof w:val="0"/>
          <w:sz w:val="20"/>
          <w:szCs w:val="20"/>
          <w:lang w:val="en-US"/>
        </w:rPr>
        <w:t>in accordance with</w:t>
      </w:r>
      <w:r w:rsidRPr="266922CD" w:rsidR="266922CD">
        <w:rPr>
          <w:rFonts w:ascii="Calibri" w:hAnsi="Calibri" w:eastAsia="Calibri" w:cs="Calibri" w:asciiTheme="minorAscii" w:hAnsiTheme="minorAscii" w:eastAsiaTheme="minorAscii" w:cstheme="minorAscii"/>
          <w:noProof w:val="0"/>
          <w:sz w:val="20"/>
          <w:szCs w:val="20"/>
          <w:lang w:val="en-US"/>
        </w:rPr>
        <w:t xml:space="preserve"> clause 13</w:t>
      </w:r>
      <w:bookmarkStart w:name="_Int_lJI4va63" w:id="760472402"/>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760472402"/>
      <w:r w:rsidRPr="266922CD" w:rsidR="266922CD">
        <w:rPr>
          <w:rFonts w:ascii="Calibri" w:hAnsi="Calibri" w:eastAsia="Calibri" w:cs="Calibri" w:asciiTheme="minorAscii" w:hAnsiTheme="minorAscii" w:eastAsiaTheme="minorAscii" w:cstheme="minorAscii"/>
          <w:noProof w:val="0"/>
          <w:sz w:val="20"/>
          <w:szCs w:val="20"/>
          <w:lang w:val="en-US"/>
        </w:rPr>
        <w:t xml:space="preserve">They shall </w:t>
      </w:r>
      <w:r w:rsidRPr="266922CD" w:rsidR="266922CD">
        <w:rPr>
          <w:rFonts w:ascii="Calibri" w:hAnsi="Calibri" w:eastAsia="Calibri" w:cs="Calibri" w:asciiTheme="minorAscii" w:hAnsiTheme="minorAscii" w:eastAsiaTheme="minorAscii" w:cstheme="minorAscii"/>
          <w:noProof w:val="0"/>
          <w:sz w:val="20"/>
          <w:szCs w:val="20"/>
          <w:lang w:val="en-US"/>
        </w:rPr>
        <w:t>comply with</w:t>
      </w:r>
      <w:r w:rsidRPr="266922CD" w:rsidR="266922CD">
        <w:rPr>
          <w:rFonts w:ascii="Calibri" w:hAnsi="Calibri" w:eastAsia="Calibri" w:cs="Calibri" w:asciiTheme="minorAscii" w:hAnsiTheme="minorAscii" w:eastAsiaTheme="minorAscii" w:cstheme="minorAscii"/>
          <w:noProof w:val="0"/>
          <w:sz w:val="20"/>
          <w:szCs w:val="20"/>
          <w:lang w:val="en-US"/>
        </w:rPr>
        <w:t xml:space="preserve"> any reasonable timescale requested by the Union for the completion of any part of the Services.</w:t>
      </w: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 </w:t>
      </w:r>
    </w:p>
    <w:p xmlns:wp14="http://schemas.microsoft.com/office/word/2010/wordml" w:rsidP="266922CD" w14:paraId="5DBCCA2D" wp14:textId="278BC65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They will </w:t>
      </w:r>
      <w:r w:rsidRPr="266922CD" w:rsidR="266922CD">
        <w:rPr>
          <w:rFonts w:ascii="Calibri" w:hAnsi="Calibri" w:eastAsia="Calibri" w:cs="Calibri" w:asciiTheme="minorAscii" w:hAnsiTheme="minorAscii" w:eastAsiaTheme="minorAscii" w:cstheme="minorAscii"/>
          <w:noProof w:val="0"/>
          <w:sz w:val="20"/>
          <w:szCs w:val="20"/>
          <w:lang w:val="en-US"/>
        </w:rPr>
        <w:t>be required</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report to the person referred to in the Schedule of this Agreement or the departmental nominee, in respect of the performance of the Service.</w:t>
      </w:r>
    </w:p>
    <w:p xmlns:wp14="http://schemas.microsoft.com/office/word/2010/wordml" w:rsidP="266922CD" w14:paraId="263E431B" wp14:textId="1BE392FA">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To devote such of their time, </w:t>
      </w:r>
      <w:bookmarkStart w:name="_Int_meoN8zB0" w:id="977681551"/>
      <w:r w:rsidRPr="266922CD" w:rsidR="266922CD">
        <w:rPr>
          <w:rFonts w:ascii="Calibri" w:hAnsi="Calibri" w:eastAsia="Calibri" w:cs="Calibri" w:asciiTheme="minorAscii" w:hAnsiTheme="minorAscii" w:eastAsiaTheme="minorAscii" w:cstheme="minorAscii"/>
          <w:noProof w:val="0"/>
          <w:sz w:val="20"/>
          <w:szCs w:val="20"/>
          <w:lang w:val="en-US"/>
        </w:rPr>
        <w:t>attention,</w:t>
      </w:r>
      <w:bookmarkEnd w:id="977681551"/>
      <w:r w:rsidRPr="266922CD" w:rsidR="266922CD">
        <w:rPr>
          <w:rFonts w:ascii="Calibri" w:hAnsi="Calibri" w:eastAsia="Calibri" w:cs="Calibri" w:asciiTheme="minorAscii" w:hAnsiTheme="minorAscii" w:eastAsiaTheme="minorAscii" w:cstheme="minorAscii"/>
          <w:noProof w:val="0"/>
          <w:sz w:val="20"/>
          <w:szCs w:val="20"/>
          <w:lang w:val="en-US"/>
        </w:rPr>
        <w:t xml:space="preserve"> and skill to the business of the </w:t>
      </w:r>
      <w:r w:rsidRPr="266922CD" w:rsidR="266922CD">
        <w:rPr>
          <w:rFonts w:ascii="Calibri" w:hAnsi="Calibri" w:eastAsia="Calibri" w:cs="Calibri" w:asciiTheme="minorAscii" w:hAnsiTheme="minorAscii" w:eastAsiaTheme="minorAscii" w:cstheme="minorAscii"/>
          <w:noProof w:val="0"/>
          <w:sz w:val="20"/>
          <w:szCs w:val="20"/>
          <w:lang w:val="en-US"/>
        </w:rPr>
        <w:t>Union</w:t>
      </w:r>
      <w:r w:rsidRPr="266922CD" w:rsidR="266922CD">
        <w:rPr>
          <w:rFonts w:ascii="Calibri" w:hAnsi="Calibri" w:eastAsia="Calibri" w:cs="Calibri" w:asciiTheme="minorAscii" w:hAnsiTheme="minorAscii" w:eastAsiaTheme="minorAscii" w:cstheme="minorAscii"/>
          <w:noProof w:val="0"/>
          <w:sz w:val="20"/>
          <w:szCs w:val="20"/>
          <w:lang w:val="en-US"/>
        </w:rPr>
        <w:t xml:space="preserve"> shall in the opinion of the Union be necessary for the proper and </w:t>
      </w:r>
      <w:r w:rsidRPr="266922CD" w:rsidR="266922CD">
        <w:rPr>
          <w:rFonts w:ascii="Calibri" w:hAnsi="Calibri" w:eastAsia="Calibri" w:cs="Calibri" w:asciiTheme="minorAscii" w:hAnsiTheme="minorAscii" w:eastAsiaTheme="minorAscii" w:cstheme="minorAscii"/>
          <w:noProof w:val="0"/>
          <w:sz w:val="20"/>
          <w:szCs w:val="20"/>
          <w:lang w:val="en-US"/>
        </w:rPr>
        <w:t>timely</w:t>
      </w:r>
      <w:r w:rsidRPr="266922CD" w:rsidR="266922CD">
        <w:rPr>
          <w:rFonts w:ascii="Calibri" w:hAnsi="Calibri" w:eastAsia="Calibri" w:cs="Calibri" w:asciiTheme="minorAscii" w:hAnsiTheme="minorAscii" w:eastAsiaTheme="minorAscii" w:cstheme="minorAscii"/>
          <w:noProof w:val="0"/>
          <w:sz w:val="20"/>
          <w:szCs w:val="20"/>
          <w:lang w:val="en-US"/>
        </w:rPr>
        <w:t xml:space="preserve"> performance of the service. </w:t>
      </w:r>
    </w:p>
    <w:p xmlns:wp14="http://schemas.microsoft.com/office/word/2010/wordml" w:rsidP="266922CD" w14:paraId="13B46FF9" wp14:textId="6060C4CA">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To carry out the Service in an expert and diligent manner and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their services to the best of their</w:t>
      </w: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 </w:t>
      </w:r>
      <w:r w:rsidRPr="266922CD" w:rsidR="266922CD">
        <w:rPr>
          <w:rFonts w:ascii="Calibri" w:hAnsi="Calibri" w:eastAsia="Calibri" w:cs="Calibri" w:asciiTheme="minorAscii" w:hAnsiTheme="minorAscii" w:eastAsiaTheme="minorAscii" w:cstheme="minorAscii"/>
          <w:noProof w:val="0"/>
          <w:sz w:val="20"/>
          <w:szCs w:val="20"/>
          <w:lang w:val="en-US"/>
        </w:rPr>
        <w:t xml:space="preserve">skill/ability. </w:t>
      </w:r>
    </w:p>
    <w:p xmlns:wp14="http://schemas.microsoft.com/office/word/2010/wordml" w:rsidP="266922CD" w14:paraId="02A14142" wp14:textId="6810F11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To abide by the standards set out in any relevant legislation affecting or relating to the activities of the Contractor or the Union. The student group leader or nominee will notify the Contractor as to any specific Union policies/procedures relevant to undertaking this service.</w:t>
      </w:r>
    </w:p>
    <w:p xmlns:wp14="http://schemas.microsoft.com/office/word/2010/wordml" w:rsidP="266922CD" w14:paraId="7758CEF4" wp14:textId="2928EABF">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They must not accept or request any inducement, </w:t>
      </w:r>
      <w:bookmarkStart w:name="_Int_zELkCydF" w:id="166131838"/>
      <w:r w:rsidRPr="266922CD" w:rsidR="266922CD">
        <w:rPr>
          <w:rFonts w:ascii="Calibri" w:hAnsi="Calibri" w:eastAsia="Calibri" w:cs="Calibri" w:asciiTheme="minorAscii" w:hAnsiTheme="minorAscii" w:eastAsiaTheme="minorAscii" w:cstheme="minorAscii"/>
          <w:noProof w:val="0"/>
          <w:sz w:val="20"/>
          <w:szCs w:val="20"/>
          <w:lang w:val="en-US"/>
        </w:rPr>
        <w:t>gift,</w:t>
      </w:r>
      <w:bookmarkEnd w:id="166131838"/>
      <w:r w:rsidRPr="266922CD" w:rsidR="266922CD">
        <w:rPr>
          <w:rFonts w:ascii="Calibri" w:hAnsi="Calibri" w:eastAsia="Calibri" w:cs="Calibri" w:asciiTheme="minorAscii" w:hAnsiTheme="minorAscii" w:eastAsiaTheme="minorAscii" w:cstheme="minorAscii"/>
          <w:noProof w:val="0"/>
          <w:sz w:val="20"/>
          <w:szCs w:val="20"/>
          <w:lang w:val="en-US"/>
        </w:rPr>
        <w:t xml:space="preserve"> or hospitality.</w:t>
      </w:r>
    </w:p>
    <w:p xmlns:wp14="http://schemas.microsoft.com/office/word/2010/wordml" w:rsidP="266922CD" w14:paraId="1FD074E1" wp14:textId="0661A3C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To </w:t>
      </w:r>
      <w:r w:rsidRPr="266922CD" w:rsidR="266922CD">
        <w:rPr>
          <w:rFonts w:ascii="Calibri" w:hAnsi="Calibri" w:eastAsia="Calibri" w:cs="Calibri" w:asciiTheme="minorAscii" w:hAnsiTheme="minorAscii" w:eastAsiaTheme="minorAscii" w:cstheme="minorAscii"/>
          <w:noProof w:val="0"/>
          <w:sz w:val="20"/>
          <w:szCs w:val="20"/>
          <w:lang w:val="en-US"/>
        </w:rPr>
        <w:t>warrant</w:t>
      </w:r>
      <w:r w:rsidRPr="266922CD" w:rsidR="266922CD">
        <w:rPr>
          <w:rFonts w:ascii="Calibri" w:hAnsi="Calibri" w:eastAsia="Calibri" w:cs="Calibri" w:asciiTheme="minorAscii" w:hAnsiTheme="minorAscii" w:eastAsiaTheme="minorAscii" w:cstheme="minorAscii"/>
          <w:noProof w:val="0"/>
          <w:sz w:val="20"/>
          <w:szCs w:val="20"/>
          <w:lang w:val="en-US"/>
        </w:rPr>
        <w:t xml:space="preserve"> that they are not acting and will not act in breach of any other agreement between themselves and any third party by </w:t>
      </w:r>
      <w:bookmarkStart w:name="_Int_2Ip69PmN" w:id="464320145"/>
      <w:r w:rsidRPr="266922CD" w:rsidR="266922CD">
        <w:rPr>
          <w:rFonts w:ascii="Calibri" w:hAnsi="Calibri" w:eastAsia="Calibri" w:cs="Calibri" w:asciiTheme="minorAscii" w:hAnsiTheme="minorAscii" w:eastAsiaTheme="minorAscii" w:cstheme="minorAscii"/>
          <w:noProof w:val="0"/>
          <w:sz w:val="20"/>
          <w:szCs w:val="20"/>
          <w:lang w:val="en-US"/>
        </w:rPr>
        <w:t>entering</w:t>
      </w:r>
      <w:bookmarkEnd w:id="464320145"/>
      <w:r w:rsidRPr="266922CD" w:rsidR="266922CD">
        <w:rPr>
          <w:rFonts w:ascii="Calibri" w:hAnsi="Calibri" w:eastAsia="Calibri" w:cs="Calibri" w:asciiTheme="minorAscii" w:hAnsiTheme="minorAscii" w:eastAsiaTheme="minorAscii" w:cstheme="minorAscii"/>
          <w:noProof w:val="0"/>
          <w:sz w:val="20"/>
          <w:szCs w:val="20"/>
          <w:lang w:val="en-US"/>
        </w:rPr>
        <w:t xml:space="preserve"> or performing the Services under this Agreement.</w:t>
      </w:r>
      <w:r>
        <w:br/>
      </w:r>
    </w:p>
    <w:p xmlns:wp14="http://schemas.microsoft.com/office/word/2010/wordml" w:rsidP="266922CD" w14:paraId="2E391944" wp14:textId="454C7B72">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ABSENCES </w:t>
      </w:r>
      <w:r>
        <w:br/>
      </w:r>
    </w:p>
    <w:p xmlns:wp14="http://schemas.microsoft.com/office/word/2010/wordml" w:rsidP="266922CD" w14:paraId="2BAFC916" wp14:textId="33882AF3">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If the Contractor is unable or unwilling to provide the Services for any reason, they shall notify the relevant student leader(s) or nominee specified in the Schedule as soon as reasonably </w:t>
      </w:r>
      <w:r w:rsidRPr="266922CD" w:rsidR="266922CD">
        <w:rPr>
          <w:rFonts w:ascii="Calibri" w:hAnsi="Calibri" w:eastAsia="Calibri" w:cs="Calibri" w:asciiTheme="minorAscii" w:hAnsiTheme="minorAscii" w:eastAsiaTheme="minorAscii" w:cstheme="minorAscii"/>
          <w:noProof w:val="0"/>
          <w:sz w:val="20"/>
          <w:szCs w:val="20"/>
          <w:lang w:val="en-US"/>
        </w:rPr>
        <w:t>practicable</w:t>
      </w:r>
      <w:r w:rsidRPr="266922CD" w:rsidR="266922CD">
        <w:rPr>
          <w:rFonts w:ascii="Calibri" w:hAnsi="Calibri" w:eastAsia="Calibri" w:cs="Calibri" w:asciiTheme="minorAscii" w:hAnsiTheme="minorAscii" w:eastAsiaTheme="minorAscii" w:cstheme="minorAscii"/>
          <w:noProof w:val="0"/>
          <w:sz w:val="20"/>
          <w:szCs w:val="20"/>
          <w:lang w:val="en-US"/>
        </w:rPr>
        <w:t xml:space="preserve"> with a minimum of 24 hours in advance</w:t>
      </w:r>
      <w:bookmarkStart w:name="_Int_58HrZ5jq" w:id="950169167"/>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950169167"/>
    </w:p>
    <w:p xmlns:wp14="http://schemas.microsoft.com/office/word/2010/wordml" w:rsidP="266922CD" w14:paraId="36AB4C9B" wp14:textId="2EBBAEE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Repeated or regular alterations to the provision of service on the part of the contractor may result in early or immediate termination with no compensation being payable.</w:t>
      </w:r>
    </w:p>
    <w:p xmlns:wp14="http://schemas.microsoft.com/office/word/2010/wordml" w:rsidP="266922CD" w14:paraId="28E1CC41" wp14:textId="2C8D91E9">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Contractor shall not be entitled to sick pay or paid contractual or statutory annual leave, as a self-employed contractor.</w:t>
      </w:r>
      <w:r>
        <w:br/>
      </w:r>
    </w:p>
    <w:p xmlns:wp14="http://schemas.microsoft.com/office/word/2010/wordml" w:rsidP="266922CD" w14:paraId="14C39ACD" wp14:textId="1E4A816D">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DISCLOSURE AND BARRING </w:t>
      </w:r>
      <w:r w:rsidRPr="266922CD" w:rsidR="266922CD">
        <w:rPr>
          <w:rFonts w:ascii="Calibri" w:hAnsi="Calibri" w:eastAsia="Calibri" w:cs="Calibri" w:asciiTheme="minorAscii" w:hAnsiTheme="minorAscii" w:eastAsiaTheme="minorAscii" w:cstheme="minorAscii"/>
          <w:b w:val="1"/>
          <w:bCs w:val="1"/>
          <w:noProof w:val="0"/>
          <w:sz w:val="20"/>
          <w:szCs w:val="20"/>
          <w:lang w:val="en-US"/>
        </w:rPr>
        <w:t>SERVICE (</w:t>
      </w:r>
      <w:r w:rsidRPr="266922CD" w:rsidR="266922CD">
        <w:rPr>
          <w:rFonts w:ascii="Calibri" w:hAnsi="Calibri" w:eastAsia="Calibri" w:cs="Calibri" w:asciiTheme="minorAscii" w:hAnsiTheme="minorAscii" w:eastAsiaTheme="minorAscii" w:cstheme="minorAscii"/>
          <w:b w:val="1"/>
          <w:bCs w:val="1"/>
          <w:noProof w:val="0"/>
          <w:sz w:val="20"/>
          <w:szCs w:val="20"/>
          <w:lang w:val="en-US"/>
        </w:rPr>
        <w:t>"DBS")</w:t>
      </w:r>
      <w:r>
        <w:br/>
      </w:r>
    </w:p>
    <w:p xmlns:wp14="http://schemas.microsoft.com/office/word/2010/wordml" w:rsidP="266922CD" w14:paraId="62FF665A" wp14:textId="6C1AFB8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Prior clearance from the </w:t>
      </w:r>
      <w:bookmarkStart w:name="_Int_nFkUOmit" w:id="699226464"/>
      <w:r w:rsidRPr="266922CD" w:rsidR="266922CD">
        <w:rPr>
          <w:rFonts w:ascii="Calibri" w:hAnsi="Calibri" w:eastAsia="Calibri" w:cs="Calibri" w:asciiTheme="minorAscii" w:hAnsiTheme="minorAscii" w:eastAsiaTheme="minorAscii" w:cstheme="minorAscii"/>
          <w:noProof w:val="0"/>
          <w:sz w:val="20"/>
          <w:szCs w:val="20"/>
          <w:lang w:val="en-US"/>
        </w:rPr>
        <w:t>DBS (Disclosure and Barring Service)</w:t>
      </w:r>
      <w:bookmarkEnd w:id="699226464"/>
      <w:r w:rsidRPr="266922CD" w:rsidR="266922CD">
        <w:rPr>
          <w:rFonts w:ascii="Calibri" w:hAnsi="Calibri" w:eastAsia="Calibri" w:cs="Calibri" w:asciiTheme="minorAscii" w:hAnsiTheme="minorAscii" w:eastAsiaTheme="minorAscii" w:cstheme="minorAscii"/>
          <w:noProof w:val="0"/>
          <w:sz w:val="20"/>
          <w:szCs w:val="20"/>
          <w:lang w:val="en-US"/>
        </w:rPr>
        <w:t xml:space="preserve"> may be required depending on the type of work the Contractor is engaged </w:t>
      </w:r>
      <w:r w:rsidRPr="266922CD" w:rsidR="266922CD">
        <w:rPr>
          <w:rFonts w:ascii="Calibri" w:hAnsi="Calibri" w:eastAsia="Calibri" w:cs="Calibri" w:asciiTheme="minorAscii" w:hAnsiTheme="minorAscii" w:eastAsiaTheme="minorAscii" w:cstheme="minorAscii"/>
          <w:noProof w:val="0"/>
          <w:sz w:val="20"/>
          <w:szCs w:val="20"/>
          <w:lang w:val="en-US"/>
        </w:rPr>
        <w:t>in performing</w:t>
      </w:r>
      <w:r w:rsidRPr="266922CD" w:rsidR="266922CD">
        <w:rPr>
          <w:rFonts w:ascii="Calibri" w:hAnsi="Calibri" w:eastAsia="Calibri" w:cs="Calibri" w:asciiTheme="minorAscii" w:hAnsiTheme="minorAscii" w:eastAsiaTheme="minorAscii" w:cstheme="minorAscii"/>
          <w:noProof w:val="0"/>
          <w:sz w:val="20"/>
          <w:szCs w:val="20"/>
          <w:lang w:val="en-US"/>
        </w:rPr>
        <w:t>. If so, this will be applied for on your behalf and a recharge may be incurred.</w:t>
      </w:r>
      <w:r>
        <w:br/>
      </w:r>
    </w:p>
    <w:p xmlns:wp14="http://schemas.microsoft.com/office/word/2010/wordml" w:rsidP="266922CD" w14:paraId="571DAC5C" wp14:textId="524E3991">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PLACE OF WORK</w:t>
      </w:r>
      <w:r>
        <w:br/>
      </w:r>
    </w:p>
    <w:p xmlns:wp14="http://schemas.microsoft.com/office/word/2010/wordml" w:rsidP="266922CD" w14:paraId="21076852" wp14:textId="5E59215C">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During the period of the Agreement the Contractor shall provide the Services at the times and places agreed with the student leader(s) or nominee specified in the Schedule to this Agreement.</w:t>
      </w:r>
      <w:r>
        <w:br/>
      </w:r>
    </w:p>
    <w:p xmlns:wp14="http://schemas.microsoft.com/office/word/2010/wordml" w:rsidP="266922CD" w14:paraId="7595AE7E" wp14:textId="59F969C3">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FEE FOR SERVICES</w:t>
      </w:r>
    </w:p>
    <w:p xmlns:wp14="http://schemas.microsoft.com/office/word/2010/wordml" w:rsidP="266922CD" w14:paraId="573BB404" wp14:textId="55D23CDE">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In consideration of the Services </w:t>
      </w:r>
      <w:r w:rsidRPr="266922CD" w:rsidR="266922CD">
        <w:rPr>
          <w:rFonts w:ascii="Calibri" w:hAnsi="Calibri" w:eastAsia="Calibri" w:cs="Calibri" w:asciiTheme="minorAscii" w:hAnsiTheme="minorAscii" w:eastAsiaTheme="minorAscii" w:cstheme="minorAscii"/>
          <w:noProof w:val="0"/>
          <w:sz w:val="20"/>
          <w:szCs w:val="20"/>
          <w:lang w:val="en-US"/>
        </w:rPr>
        <w:t>rendered</w:t>
      </w:r>
      <w:r w:rsidRPr="266922CD" w:rsidR="266922CD">
        <w:rPr>
          <w:rFonts w:ascii="Calibri" w:hAnsi="Calibri" w:eastAsia="Calibri" w:cs="Calibri" w:asciiTheme="minorAscii" w:hAnsiTheme="minorAscii" w:eastAsiaTheme="minorAscii" w:cstheme="minorAscii"/>
          <w:noProof w:val="0"/>
          <w:sz w:val="20"/>
          <w:szCs w:val="20"/>
          <w:lang w:val="en-US"/>
        </w:rPr>
        <w:t xml:space="preserve"> by the Contractor </w:t>
      </w:r>
      <w:r w:rsidRPr="266922CD" w:rsidR="266922CD">
        <w:rPr>
          <w:rFonts w:ascii="Calibri" w:hAnsi="Calibri" w:eastAsia="Calibri" w:cs="Calibri" w:asciiTheme="minorAscii" w:hAnsiTheme="minorAscii" w:eastAsiaTheme="minorAscii" w:cstheme="minorAscii"/>
          <w:i w:val="1"/>
          <w:iCs w:val="1"/>
          <w:noProof w:val="0"/>
          <w:sz w:val="20"/>
          <w:szCs w:val="20"/>
          <w:lang w:val="en-US"/>
        </w:rPr>
        <w:t>and subject to clause 6.3 below</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Union shall pay to the Contractor a fee (the “Fee”) at the rate of and in the manner specified in the Schedule to this Agreement. </w:t>
      </w:r>
    </w:p>
    <w:p xmlns:wp14="http://schemas.microsoft.com/office/word/2010/wordml" w:rsidP="266922CD" w14:paraId="557F7F80" wp14:textId="311DE9AF">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fee for service/s will be agreed in writing for the length of the agreement and will be reviewed annually between the contractor and the student leader(s) responsible if continued contracting is of interest.</w:t>
      </w:r>
    </w:p>
    <w:p xmlns:wp14="http://schemas.microsoft.com/office/word/2010/wordml" w:rsidP="266922CD" w14:paraId="37BA897C" wp14:textId="07DA3778">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shall </w:t>
      </w:r>
      <w:r w:rsidRPr="266922CD" w:rsidR="266922CD">
        <w:rPr>
          <w:rFonts w:ascii="Calibri" w:hAnsi="Calibri" w:eastAsia="Calibri" w:cs="Calibri" w:asciiTheme="minorAscii" w:hAnsiTheme="minorAscii" w:eastAsiaTheme="minorAscii" w:cstheme="minorAscii"/>
          <w:noProof w:val="0"/>
          <w:sz w:val="20"/>
          <w:szCs w:val="20"/>
          <w:lang w:val="en-US"/>
        </w:rPr>
        <w:t>submit</w:t>
      </w:r>
      <w:r w:rsidRPr="266922CD" w:rsidR="266922CD">
        <w:rPr>
          <w:rFonts w:ascii="Calibri" w:hAnsi="Calibri" w:eastAsia="Calibri" w:cs="Calibri" w:asciiTheme="minorAscii" w:hAnsiTheme="minorAscii" w:eastAsiaTheme="minorAscii" w:cstheme="minorAscii"/>
          <w:noProof w:val="0"/>
          <w:sz w:val="20"/>
          <w:szCs w:val="20"/>
          <w:lang w:val="en-US"/>
        </w:rPr>
        <w:t xml:space="preserve"> monthly to the Union an invoice on, or as soon as reasonably possible after, the last day of each month detailing the Services (number of hours) provided within that month. The invoice shall show any value added tax inclusive. </w:t>
      </w:r>
    </w:p>
    <w:p xmlns:wp14="http://schemas.microsoft.com/office/word/2010/wordml" w:rsidP="266922CD" w14:paraId="60167394" wp14:textId="02A745FE">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Union may deduct from any sums payable to the </w:t>
      </w:r>
      <w:r w:rsidRPr="266922CD" w:rsidR="266922CD">
        <w:rPr>
          <w:rFonts w:ascii="Calibri" w:hAnsi="Calibri" w:eastAsia="Calibri" w:cs="Calibri" w:asciiTheme="minorAscii" w:hAnsiTheme="minorAscii" w:eastAsiaTheme="minorAscii" w:cstheme="minorAscii"/>
          <w:noProof w:val="0"/>
          <w:sz w:val="20"/>
          <w:szCs w:val="20"/>
          <w:lang w:val="en-US"/>
        </w:rPr>
        <w:t>Contractor</w:t>
      </w:r>
      <w:r w:rsidRPr="266922CD" w:rsidR="266922CD">
        <w:rPr>
          <w:rFonts w:ascii="Calibri" w:hAnsi="Calibri" w:eastAsia="Calibri" w:cs="Calibri" w:asciiTheme="minorAscii" w:hAnsiTheme="minorAscii" w:eastAsiaTheme="minorAscii" w:cstheme="minorAscii"/>
          <w:noProof w:val="0"/>
          <w:sz w:val="20"/>
          <w:szCs w:val="20"/>
          <w:lang w:val="en-US"/>
        </w:rPr>
        <w:t xml:space="preserve"> any sums that the Contractor owes to the Union.</w:t>
      </w:r>
    </w:p>
    <w:p xmlns:wp14="http://schemas.microsoft.com/office/word/2010/wordml" w:rsidP="266922CD" w14:paraId="22E12B1C" wp14:textId="323FF01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If notice of termination is given under clause 13 and the Union does not require the Contractor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Services during the notice </w:t>
      </w:r>
      <w:r w:rsidRPr="266922CD" w:rsidR="266922CD">
        <w:rPr>
          <w:rFonts w:ascii="Calibri" w:hAnsi="Calibri" w:eastAsia="Calibri" w:cs="Calibri" w:asciiTheme="minorAscii" w:hAnsiTheme="minorAscii" w:eastAsiaTheme="minorAscii" w:cstheme="minorAscii"/>
          <w:noProof w:val="0"/>
          <w:sz w:val="20"/>
          <w:szCs w:val="20"/>
          <w:lang w:val="en-US"/>
        </w:rPr>
        <w:t>period,</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Fee shall cease to </w:t>
      </w:r>
      <w:r w:rsidRPr="266922CD" w:rsidR="266922CD">
        <w:rPr>
          <w:rFonts w:ascii="Calibri" w:hAnsi="Calibri" w:eastAsia="Calibri" w:cs="Calibri" w:asciiTheme="minorAscii" w:hAnsiTheme="minorAscii" w:eastAsiaTheme="minorAscii" w:cstheme="minorAscii"/>
          <w:noProof w:val="0"/>
          <w:sz w:val="20"/>
          <w:szCs w:val="20"/>
          <w:lang w:val="en-US"/>
        </w:rPr>
        <w:t>accrue</w:t>
      </w:r>
      <w:r w:rsidRPr="266922CD" w:rsidR="266922CD">
        <w:rPr>
          <w:rFonts w:ascii="Calibri" w:hAnsi="Calibri" w:eastAsia="Calibri" w:cs="Calibri" w:asciiTheme="minorAscii" w:hAnsiTheme="minorAscii" w:eastAsiaTheme="minorAscii" w:cstheme="minorAscii"/>
          <w:noProof w:val="0"/>
          <w:sz w:val="20"/>
          <w:szCs w:val="20"/>
          <w:lang w:val="en-US"/>
        </w:rPr>
        <w:t xml:space="preserve"> on the date upon which notice of termination was given.</w:t>
      </w:r>
    </w:p>
    <w:p xmlns:wp14="http://schemas.microsoft.com/office/word/2010/wordml" w:rsidP="266922CD" w14:paraId="3EA2454D" wp14:textId="015D5E36">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Upon termination of this Agreement under clause 13, the Contractor shall be entitled to receive payment of the Fee </w:t>
      </w:r>
      <w:r w:rsidRPr="266922CD" w:rsidR="266922CD">
        <w:rPr>
          <w:rFonts w:ascii="Calibri" w:hAnsi="Calibri" w:eastAsia="Calibri" w:cs="Calibri" w:asciiTheme="minorAscii" w:hAnsiTheme="minorAscii" w:eastAsiaTheme="minorAscii" w:cstheme="minorAscii"/>
          <w:noProof w:val="0"/>
          <w:sz w:val="20"/>
          <w:szCs w:val="20"/>
          <w:lang w:val="en-US"/>
        </w:rPr>
        <w:t>accrued</w:t>
      </w:r>
      <w:r w:rsidRPr="266922CD" w:rsidR="266922CD">
        <w:rPr>
          <w:rFonts w:ascii="Calibri" w:hAnsi="Calibri" w:eastAsia="Calibri" w:cs="Calibri" w:asciiTheme="minorAscii" w:hAnsiTheme="minorAscii" w:eastAsiaTheme="minorAscii" w:cstheme="minorAscii"/>
          <w:noProof w:val="0"/>
          <w:sz w:val="20"/>
          <w:szCs w:val="20"/>
          <w:lang w:val="en-US"/>
        </w:rPr>
        <w:t xml:space="preserve"> only to the end of the day on which termination occurs.</w:t>
      </w:r>
    </w:p>
    <w:p xmlns:wp14="http://schemas.microsoft.com/office/word/2010/wordml" w:rsidP="266922CD" w14:paraId="5A55C614" wp14:textId="28251DD7">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shall </w:t>
      </w:r>
      <w:r w:rsidRPr="266922CD" w:rsidR="266922CD">
        <w:rPr>
          <w:rFonts w:ascii="Calibri" w:hAnsi="Calibri" w:eastAsia="Calibri" w:cs="Calibri" w:asciiTheme="minorAscii" w:hAnsiTheme="minorAscii" w:eastAsiaTheme="minorAscii" w:cstheme="minorAscii"/>
          <w:noProof w:val="0"/>
          <w:sz w:val="20"/>
          <w:szCs w:val="20"/>
          <w:lang w:val="en-US"/>
        </w:rPr>
        <w:t>be responsible for</w:t>
      </w:r>
      <w:r w:rsidRPr="266922CD" w:rsidR="266922CD">
        <w:rPr>
          <w:rFonts w:ascii="Calibri" w:hAnsi="Calibri" w:eastAsia="Calibri" w:cs="Calibri" w:asciiTheme="minorAscii" w:hAnsiTheme="minorAscii" w:eastAsiaTheme="minorAscii" w:cstheme="minorAscii"/>
          <w:noProof w:val="0"/>
          <w:sz w:val="20"/>
          <w:szCs w:val="20"/>
          <w:lang w:val="en-US"/>
        </w:rPr>
        <w:t xml:space="preserve"> all </w:t>
      </w:r>
      <w:r w:rsidRPr="266922CD" w:rsidR="266922CD">
        <w:rPr>
          <w:rFonts w:ascii="Calibri" w:hAnsi="Calibri" w:eastAsia="Calibri" w:cs="Calibri" w:asciiTheme="minorAscii" w:hAnsiTheme="minorAscii" w:eastAsiaTheme="minorAscii" w:cstheme="minorAscii"/>
          <w:noProof w:val="0"/>
          <w:sz w:val="20"/>
          <w:szCs w:val="20"/>
          <w:lang w:val="en-US"/>
        </w:rPr>
        <w:t>day-to-day</w:t>
      </w:r>
      <w:r w:rsidRPr="266922CD" w:rsidR="266922CD">
        <w:rPr>
          <w:rFonts w:ascii="Calibri" w:hAnsi="Calibri" w:eastAsia="Calibri" w:cs="Calibri" w:asciiTheme="minorAscii" w:hAnsiTheme="minorAscii" w:eastAsiaTheme="minorAscii" w:cstheme="minorAscii"/>
          <w:noProof w:val="0"/>
          <w:sz w:val="20"/>
          <w:szCs w:val="20"/>
          <w:lang w:val="en-US"/>
        </w:rPr>
        <w:t xml:space="preserve"> personal expenses incurred in the performance of the Services.</w:t>
      </w:r>
    </w:p>
    <w:p xmlns:wp14="http://schemas.microsoft.com/office/word/2010/wordml" w:rsidP="266922CD" w14:paraId="4CDABBE4" wp14:textId="1B74AE08">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If the Contractor is unable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Services for any reason the Contractor shall not be entitled to receive any Fee in respect of that period of unavailability.</w:t>
      </w:r>
    </w:p>
    <w:p xmlns:wp14="http://schemas.microsoft.com/office/word/2010/wordml" w:rsidP="266922CD" w14:paraId="499D54B3" wp14:textId="4AE86E73">
      <w:pPr>
        <w:pStyle w:val="Normal"/>
        <w:ind w:left="720"/>
        <w:rPr>
          <w:rFonts w:ascii="Calibri" w:hAnsi="Calibri" w:eastAsia="Calibri" w:cs="Calibri" w:asciiTheme="minorAscii" w:hAnsiTheme="minorAscii" w:eastAsiaTheme="minorAscii" w:cstheme="minorAscii"/>
          <w:noProof w:val="0"/>
          <w:sz w:val="20"/>
          <w:szCs w:val="20"/>
          <w:lang w:val="en-US"/>
        </w:rPr>
      </w:pPr>
    </w:p>
    <w:p xmlns:wp14="http://schemas.microsoft.com/office/word/2010/wordml" w:rsidP="266922CD" w14:paraId="6AA44608" wp14:textId="0AA7E876">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TAXATION</w:t>
      </w:r>
    </w:p>
    <w:p xmlns:wp14="http://schemas.microsoft.com/office/word/2010/wordml" w:rsidP="266922CD" w14:paraId="07A7630D" wp14:textId="5F56BA8F">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This Agreement constitutes an Agreement for Services</w:t>
      </w:r>
      <w:bookmarkStart w:name="_Int_FkLWkRfX" w:id="562587860"/>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562587860"/>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being self-employed will be exclusively responsible for any liability in respect of the payment of national insurance or similar contributions and for the discharge of any income tax liability and Value Added Tax or equivalent and other statutory charges which may from time to time be payable in respect of the Fee or the provision of the Services. </w:t>
      </w:r>
    </w:p>
    <w:p xmlns:wp14="http://schemas.microsoft.com/office/word/2010/wordml" w:rsidP="266922CD" w14:paraId="4A24CAE5" wp14:textId="208B6CCA">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shall indemnify and keep indemnified the Union for and in respect of any claims, </w:t>
      </w:r>
      <w:bookmarkStart w:name="_Int_7qYFGS08" w:id="1845429970"/>
      <w:r w:rsidRPr="266922CD" w:rsidR="266922CD">
        <w:rPr>
          <w:rFonts w:ascii="Calibri" w:hAnsi="Calibri" w:eastAsia="Calibri" w:cs="Calibri" w:asciiTheme="minorAscii" w:hAnsiTheme="minorAscii" w:eastAsiaTheme="minorAscii" w:cstheme="minorAscii"/>
          <w:noProof w:val="0"/>
          <w:sz w:val="20"/>
          <w:szCs w:val="20"/>
          <w:lang w:val="en-US"/>
        </w:rPr>
        <w:t>charges,</w:t>
      </w:r>
      <w:bookmarkEnd w:id="1845429970"/>
      <w:r w:rsidRPr="266922CD" w:rsidR="266922CD">
        <w:rPr>
          <w:rFonts w:ascii="Calibri" w:hAnsi="Calibri" w:eastAsia="Calibri" w:cs="Calibri" w:asciiTheme="minorAscii" w:hAnsiTheme="minorAscii" w:eastAsiaTheme="minorAscii" w:cstheme="minorAscii"/>
          <w:noProof w:val="0"/>
          <w:sz w:val="20"/>
          <w:szCs w:val="20"/>
          <w:lang w:val="en-US"/>
        </w:rPr>
        <w:t xml:space="preserve"> or liability for:</w:t>
      </w:r>
    </w:p>
    <w:p xmlns:wp14="http://schemas.microsoft.com/office/word/2010/wordml" w:rsidP="266922CD" w14:paraId="3175946D" wp14:textId="5C94A787">
      <w:pPr>
        <w:pStyle w:val="ListParagraph"/>
        <w:numPr>
          <w:ilvl w:val="2"/>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Any PAYE, income tax, employee National Insurance or similar contributions or any taxation whatsoever (including costs, interest, </w:t>
      </w:r>
      <w:bookmarkStart w:name="_Int_mSiTslxI" w:id="773286325"/>
      <w:r w:rsidRPr="266922CD" w:rsidR="266922CD">
        <w:rPr>
          <w:rFonts w:ascii="Calibri" w:hAnsi="Calibri" w:eastAsia="Calibri" w:cs="Calibri" w:asciiTheme="minorAscii" w:hAnsiTheme="minorAscii" w:eastAsiaTheme="minorAscii" w:cstheme="minorAscii"/>
          <w:noProof w:val="0"/>
          <w:sz w:val="20"/>
          <w:szCs w:val="20"/>
          <w:lang w:val="en-US"/>
        </w:rPr>
        <w:t>penalties,</w:t>
      </w:r>
      <w:bookmarkEnd w:id="773286325"/>
      <w:r w:rsidRPr="266922CD" w:rsidR="266922CD">
        <w:rPr>
          <w:rFonts w:ascii="Calibri" w:hAnsi="Calibri" w:eastAsia="Calibri" w:cs="Calibri" w:asciiTheme="minorAscii" w:hAnsiTheme="minorAscii" w:eastAsiaTheme="minorAscii" w:cstheme="minorAscii"/>
          <w:noProof w:val="0"/>
          <w:sz w:val="20"/>
          <w:szCs w:val="20"/>
          <w:lang w:val="en-US"/>
        </w:rPr>
        <w:t xml:space="preserve"> and expenses), Value Added Tax or equivalent or other statutory charges arising from or in relation to the Services or the receipt of the Fee.</w:t>
      </w:r>
    </w:p>
    <w:p xmlns:wp14="http://schemas.microsoft.com/office/word/2010/wordml" w:rsidP="266922CD" w14:paraId="205F57E2" wp14:textId="43681BD5">
      <w:pPr>
        <w:pStyle w:val="ListParagraph"/>
        <w:numPr>
          <w:ilvl w:val="2"/>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Contractor being found to be a worker or employee of the Union or otherwise.</w:t>
      </w:r>
    </w:p>
    <w:p xmlns:wp14="http://schemas.microsoft.com/office/word/2010/wordml" w:rsidP="266922CD" w14:paraId="4E88ABFB" wp14:textId="5CA9AC56">
      <w:pPr>
        <w:pStyle w:val="ListParagraph"/>
        <w:numPr>
          <w:ilvl w:val="2"/>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For any loss, damages, costs, claims, legal expenses (on an indemnity basis), liabilities and expenses of any nature incurred or sustained by the Union arising out of any employment related claim brought against the Union. </w:t>
      </w:r>
      <w:r>
        <w:br/>
      </w:r>
    </w:p>
    <w:p xmlns:wp14="http://schemas.microsoft.com/office/word/2010/wordml" w:rsidP="266922CD" w14:paraId="415D4ED1" wp14:textId="3935AB12">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INDEMNITY</w:t>
      </w:r>
    </w:p>
    <w:p xmlns:wp14="http://schemas.microsoft.com/office/word/2010/wordml" w:rsidP="266922CD" w14:paraId="3585C8E2" wp14:textId="796A7C8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Union shall not be liable for any of the acts or omissions of the Contractor whilst engaged in the Services. The Contractor agrees to indemnify and keep indemnified the Union against all and any loss, damages, claims, expenses, liability or costs (including reasonable legal costs on an indemnity basis) of any nature incurred or sustained by the Union arising out of or in connection with the performance (or non-performance) of the Services by the Contractor, but not limited to: any act, neglect, or default of the Contractor; and/or any breach of this Agreement by the Contractor to act on his or her behalf resulting in any successful claim by any third party, including without limitation any claim that relates to the infringement of a third party's intellectual property rights resulting from the supply of material by the Contractor to the Union under this Agreement.</w:t>
      </w:r>
      <w:r>
        <w:br/>
      </w:r>
    </w:p>
    <w:p xmlns:wp14="http://schemas.microsoft.com/office/word/2010/wordml" w:rsidP="266922CD" w14:paraId="61B3CD99" wp14:textId="78EDE70F">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INSURANCE</w:t>
      </w:r>
    </w:p>
    <w:p xmlns:wp14="http://schemas.microsoft.com/office/word/2010/wordml" w:rsidP="266922CD" w14:paraId="681BDE9C" wp14:textId="4EA35B0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shall obtain and </w:t>
      </w:r>
      <w:r w:rsidRPr="266922CD" w:rsidR="266922CD">
        <w:rPr>
          <w:rFonts w:ascii="Calibri" w:hAnsi="Calibri" w:eastAsia="Calibri" w:cs="Calibri" w:asciiTheme="minorAscii" w:hAnsiTheme="minorAscii" w:eastAsiaTheme="minorAscii" w:cstheme="minorAscii"/>
          <w:noProof w:val="0"/>
          <w:sz w:val="20"/>
          <w:szCs w:val="20"/>
          <w:lang w:val="en-US"/>
        </w:rPr>
        <w:t>maintain</w:t>
      </w:r>
      <w:r w:rsidRPr="266922CD" w:rsidR="266922CD">
        <w:rPr>
          <w:rFonts w:ascii="Calibri" w:hAnsi="Calibri" w:eastAsia="Calibri" w:cs="Calibri" w:asciiTheme="minorAscii" w:hAnsiTheme="minorAscii" w:eastAsiaTheme="minorAscii" w:cstheme="minorAscii"/>
          <w:noProof w:val="0"/>
          <w:sz w:val="20"/>
          <w:szCs w:val="20"/>
          <w:lang w:val="en-US"/>
        </w:rPr>
        <w:t xml:space="preserve"> in force throughout the duration of this Agreement, at their own cost, insurance cover with a reputable insurer or insurers acceptable to the Union to cover the Contractor's liability in respect of any act or default for which they may become liable to indemnify the Union under the terms of this Agreement. The minimum cover per claim of that policy will be £5M. </w:t>
      </w:r>
    </w:p>
    <w:p xmlns:wp14="http://schemas.microsoft.com/office/word/2010/wordml" w:rsidP="266922CD" w14:paraId="3E711FDA" wp14:textId="0F2D3BCF">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shall produce for the inspection of the Union on demand such certificates and policies of insurance as the Union may </w:t>
      </w:r>
      <w:bookmarkStart w:name="_Int_EheRcmqG" w:id="207487150"/>
      <w:r w:rsidRPr="266922CD" w:rsidR="266922CD">
        <w:rPr>
          <w:rFonts w:ascii="Calibri" w:hAnsi="Calibri" w:eastAsia="Calibri" w:cs="Calibri" w:asciiTheme="minorAscii" w:hAnsiTheme="minorAscii" w:eastAsiaTheme="minorAscii" w:cstheme="minorAscii"/>
          <w:noProof w:val="0"/>
          <w:sz w:val="20"/>
          <w:szCs w:val="20"/>
          <w:lang w:val="en-US"/>
        </w:rPr>
        <w:t>require</w:t>
      </w:r>
      <w:bookmarkEnd w:id="207487150"/>
      <w:r w:rsidRPr="266922CD" w:rsidR="266922CD">
        <w:rPr>
          <w:rFonts w:ascii="Calibri" w:hAnsi="Calibri" w:eastAsia="Calibri" w:cs="Calibri" w:asciiTheme="minorAscii" w:hAnsiTheme="minorAscii" w:eastAsiaTheme="minorAscii" w:cstheme="minorAscii"/>
          <w:noProof w:val="0"/>
          <w:sz w:val="20"/>
          <w:szCs w:val="20"/>
          <w:lang w:val="en-US"/>
        </w:rPr>
        <w:t xml:space="preserve"> as evidence of such cover and shall, if requested and </w:t>
      </w:r>
      <w:r w:rsidRPr="266922CD" w:rsidR="266922CD">
        <w:rPr>
          <w:rFonts w:ascii="Calibri" w:hAnsi="Calibri" w:eastAsia="Calibri" w:cs="Calibri" w:asciiTheme="minorAscii" w:hAnsiTheme="minorAscii" w:eastAsiaTheme="minorAscii" w:cstheme="minorAscii"/>
          <w:noProof w:val="0"/>
          <w:sz w:val="20"/>
          <w:szCs w:val="20"/>
          <w:lang w:val="en-US"/>
        </w:rPr>
        <w:t>appropriate</w:t>
      </w:r>
      <w:r w:rsidRPr="266922CD" w:rsidR="266922CD">
        <w:rPr>
          <w:rFonts w:ascii="Calibri" w:hAnsi="Calibri" w:eastAsia="Calibri" w:cs="Calibri" w:asciiTheme="minorAscii" w:hAnsiTheme="minorAscii" w:eastAsiaTheme="minorAscii" w:cstheme="minorAscii"/>
          <w:noProof w:val="0"/>
          <w:sz w:val="20"/>
          <w:szCs w:val="20"/>
          <w:lang w:val="en-US"/>
        </w:rPr>
        <w:t xml:space="preserve">, </w:t>
      </w:r>
      <w:r w:rsidRPr="266922CD" w:rsidR="266922CD">
        <w:rPr>
          <w:rFonts w:ascii="Calibri" w:hAnsi="Calibri" w:eastAsia="Calibri" w:cs="Calibri" w:asciiTheme="minorAscii" w:hAnsiTheme="minorAscii" w:eastAsiaTheme="minorAscii" w:cstheme="minorAscii"/>
          <w:noProof w:val="0"/>
          <w:sz w:val="20"/>
          <w:szCs w:val="20"/>
          <w:lang w:val="en-US"/>
        </w:rPr>
        <w:t>procure</w:t>
      </w:r>
      <w:r w:rsidRPr="266922CD" w:rsidR="266922CD">
        <w:rPr>
          <w:rFonts w:ascii="Calibri" w:hAnsi="Calibri" w:eastAsia="Calibri" w:cs="Calibri" w:asciiTheme="minorAscii" w:hAnsiTheme="minorAscii" w:eastAsiaTheme="minorAscii" w:cstheme="minorAscii"/>
          <w:noProof w:val="0"/>
          <w:sz w:val="20"/>
          <w:szCs w:val="20"/>
          <w:lang w:val="en-US"/>
        </w:rPr>
        <w:t xml:space="preserve"> that the interest of the Union is noted on any policy in relation to the risks so covered.</w:t>
      </w:r>
      <w:r>
        <w:br/>
      </w:r>
    </w:p>
    <w:p xmlns:wp14="http://schemas.microsoft.com/office/word/2010/wordml" w:rsidP="266922CD" w14:paraId="7761F899" wp14:textId="4DD4E63D">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UNION PROPERTY AND CONFIDENTIALITY </w:t>
      </w:r>
    </w:p>
    <w:p xmlns:wp14="http://schemas.microsoft.com/office/word/2010/wordml" w:rsidP="266922CD" w14:paraId="4E4691F9" wp14:textId="0C0A936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acknowledges that all correspondence, records, drawings, documents, </w:t>
      </w:r>
      <w:bookmarkStart w:name="_Int_UVGxxUJB" w:id="1875193331"/>
      <w:r w:rsidRPr="266922CD" w:rsidR="266922CD">
        <w:rPr>
          <w:rFonts w:ascii="Calibri" w:hAnsi="Calibri" w:eastAsia="Calibri" w:cs="Calibri" w:asciiTheme="minorAscii" w:hAnsiTheme="minorAscii" w:eastAsiaTheme="minorAscii" w:cstheme="minorAscii"/>
          <w:noProof w:val="0"/>
          <w:sz w:val="20"/>
          <w:szCs w:val="20"/>
          <w:lang w:val="en-US"/>
        </w:rPr>
        <w:t>products,</w:t>
      </w:r>
      <w:bookmarkEnd w:id="1875193331"/>
      <w:r w:rsidRPr="266922CD" w:rsidR="266922CD">
        <w:rPr>
          <w:rFonts w:ascii="Calibri" w:hAnsi="Calibri" w:eastAsia="Calibri" w:cs="Calibri" w:asciiTheme="minorAscii" w:hAnsiTheme="minorAscii" w:eastAsiaTheme="minorAscii" w:cstheme="minorAscii"/>
          <w:noProof w:val="0"/>
          <w:sz w:val="20"/>
          <w:szCs w:val="20"/>
          <w:lang w:val="en-US"/>
        </w:rPr>
        <w:t xml:space="preserve"> or work products developed by the Contractor </w:t>
      </w:r>
      <w:bookmarkStart w:name="_Int_ZqbU2OBB" w:id="1034490236"/>
      <w:r w:rsidRPr="266922CD" w:rsidR="266922CD">
        <w:rPr>
          <w:rFonts w:ascii="Calibri" w:hAnsi="Calibri" w:eastAsia="Calibri" w:cs="Calibri" w:asciiTheme="minorAscii" w:hAnsiTheme="minorAscii" w:eastAsiaTheme="minorAscii" w:cstheme="minorAscii"/>
          <w:noProof w:val="0"/>
          <w:sz w:val="20"/>
          <w:szCs w:val="20"/>
          <w:lang w:val="en-US"/>
        </w:rPr>
        <w:t>during</w:t>
      </w:r>
      <w:bookmarkEnd w:id="1034490236"/>
      <w:r w:rsidRPr="266922CD" w:rsidR="266922CD">
        <w:rPr>
          <w:rFonts w:ascii="Calibri" w:hAnsi="Calibri" w:eastAsia="Calibri" w:cs="Calibri" w:asciiTheme="minorAscii" w:hAnsiTheme="minorAscii" w:eastAsiaTheme="minorAscii" w:cstheme="minorAscii"/>
          <w:noProof w:val="0"/>
          <w:sz w:val="20"/>
          <w:szCs w:val="20"/>
          <w:lang w:val="en-US"/>
        </w:rPr>
        <w:t xml:space="preserve"> their provision of the Services and other materials owned by the Union or used by it in connection with the conduct of its role shall </w:t>
      </w:r>
      <w:bookmarkStart w:name="_Int_ZFnyN0JL" w:id="1123975315"/>
      <w:r w:rsidRPr="266922CD" w:rsidR="266922CD">
        <w:rPr>
          <w:rFonts w:ascii="Calibri" w:hAnsi="Calibri" w:eastAsia="Calibri" w:cs="Calibri" w:asciiTheme="minorAscii" w:hAnsiTheme="minorAscii" w:eastAsiaTheme="minorAscii" w:cstheme="minorAscii"/>
          <w:noProof w:val="0"/>
          <w:sz w:val="20"/>
          <w:szCs w:val="20"/>
          <w:lang w:val="en-US"/>
        </w:rPr>
        <w:t>always</w:t>
      </w:r>
      <w:bookmarkEnd w:id="1123975315"/>
      <w:r w:rsidRPr="266922CD" w:rsidR="266922CD">
        <w:rPr>
          <w:rFonts w:ascii="Calibri" w:hAnsi="Calibri" w:eastAsia="Calibri" w:cs="Calibri" w:asciiTheme="minorAscii" w:hAnsiTheme="minorAscii" w:eastAsiaTheme="minorAscii" w:cstheme="minorAscii"/>
          <w:noProof w:val="0"/>
          <w:sz w:val="20"/>
          <w:szCs w:val="20"/>
          <w:lang w:val="en-US"/>
        </w:rPr>
        <w:t xml:space="preserve"> </w:t>
      </w:r>
      <w:r w:rsidRPr="266922CD" w:rsidR="266922CD">
        <w:rPr>
          <w:rFonts w:ascii="Calibri" w:hAnsi="Calibri" w:eastAsia="Calibri" w:cs="Calibri" w:asciiTheme="minorAscii" w:hAnsiTheme="minorAscii" w:eastAsiaTheme="minorAscii" w:cstheme="minorAscii"/>
          <w:noProof w:val="0"/>
          <w:sz w:val="20"/>
          <w:szCs w:val="20"/>
          <w:lang w:val="en-US"/>
        </w:rPr>
        <w:t>remain</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sole property of the Union.</w:t>
      </w:r>
    </w:p>
    <w:p xmlns:wp14="http://schemas.microsoft.com/office/word/2010/wordml" w:rsidP="266922CD" w14:paraId="73F72543" wp14:textId="1F7B2FCD">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In carrying out the Services the Contractor also acknowledges that they will receive information which is confidential or sensitive in nature and that they will handle this information within the law.</w:t>
      </w:r>
    </w:p>
    <w:p xmlns:wp14="http://schemas.microsoft.com/office/word/2010/wordml" w:rsidP="266922CD" w14:paraId="70B19963" wp14:textId="06723A9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must not </w:t>
      </w:r>
      <w:r w:rsidRPr="266922CD" w:rsidR="266922CD">
        <w:rPr>
          <w:rFonts w:ascii="Calibri" w:hAnsi="Calibri" w:eastAsia="Calibri" w:cs="Calibri" w:asciiTheme="minorAscii" w:hAnsiTheme="minorAscii" w:eastAsiaTheme="minorAscii" w:cstheme="minorAscii"/>
          <w:noProof w:val="0"/>
          <w:sz w:val="20"/>
          <w:szCs w:val="20"/>
          <w:lang w:val="en-US"/>
        </w:rPr>
        <w:t>disclose</w:t>
      </w:r>
      <w:r w:rsidRPr="266922CD" w:rsidR="266922CD">
        <w:rPr>
          <w:rFonts w:ascii="Calibri" w:hAnsi="Calibri" w:eastAsia="Calibri" w:cs="Calibri" w:asciiTheme="minorAscii" w:hAnsiTheme="minorAscii" w:eastAsiaTheme="minorAscii" w:cstheme="minorAscii"/>
          <w:noProof w:val="0"/>
          <w:sz w:val="20"/>
          <w:szCs w:val="20"/>
          <w:lang w:val="en-US"/>
        </w:rPr>
        <w:t xml:space="preserve"> any Confidential Information or secrets relating to the Union or in respect of which the Union owes an obligation of confidentiality to any third party during the continuance of this Agreement or after its termination except as required by law</w:t>
      </w:r>
      <w:bookmarkStart w:name="_Int_7GVXF9dd" w:id="2043625456"/>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2043625456"/>
      <w:r w:rsidRPr="266922CD" w:rsidR="266922CD">
        <w:rPr>
          <w:rFonts w:ascii="Calibri" w:hAnsi="Calibri" w:eastAsia="Calibri" w:cs="Calibri" w:asciiTheme="minorAscii" w:hAnsiTheme="minorAscii" w:eastAsiaTheme="minorAscii" w:cstheme="minorAscii"/>
          <w:noProof w:val="0"/>
          <w:sz w:val="20"/>
          <w:szCs w:val="20"/>
          <w:lang w:val="en-US"/>
        </w:rPr>
        <w:t xml:space="preserve">The expression “Confidential Information” shall include but is not limited to all documents and other information relating to the Union’s business and services such as the Union’s personnel records, accounting information and details relating to its financial arrangements; and the Union’s computer software, research projects, </w:t>
      </w:r>
      <w:bookmarkStart w:name="_Int_MUi5p9WD" w:id="1781884806"/>
      <w:r w:rsidRPr="266922CD" w:rsidR="266922CD">
        <w:rPr>
          <w:rFonts w:ascii="Calibri" w:hAnsi="Calibri" w:eastAsia="Calibri" w:cs="Calibri" w:asciiTheme="minorAscii" w:hAnsiTheme="minorAscii" w:eastAsiaTheme="minorAscii" w:cstheme="minorAscii"/>
          <w:noProof w:val="0"/>
          <w:sz w:val="20"/>
          <w:szCs w:val="20"/>
          <w:lang w:val="en-US"/>
        </w:rPr>
        <w:t>inventions,</w:t>
      </w:r>
      <w:bookmarkEnd w:id="1781884806"/>
      <w:r w:rsidRPr="266922CD" w:rsidR="266922CD">
        <w:rPr>
          <w:rFonts w:ascii="Calibri" w:hAnsi="Calibri" w:eastAsia="Calibri" w:cs="Calibri" w:asciiTheme="minorAscii" w:hAnsiTheme="minorAscii" w:eastAsiaTheme="minorAscii" w:cstheme="minorAscii"/>
          <w:noProof w:val="0"/>
          <w:sz w:val="20"/>
          <w:szCs w:val="20"/>
          <w:lang w:val="en-US"/>
        </w:rPr>
        <w:t xml:space="preserve"> and designs; students’ and client's personal information.</w:t>
      </w:r>
    </w:p>
    <w:p xmlns:wp14="http://schemas.microsoft.com/office/word/2010/wordml" w:rsidP="266922CD" w14:paraId="0EE0C31B" wp14:textId="387AF75A">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must not remove any documents or files </w:t>
      </w:r>
      <w:r w:rsidRPr="266922CD" w:rsidR="266922CD">
        <w:rPr>
          <w:rFonts w:ascii="Calibri" w:hAnsi="Calibri" w:eastAsia="Calibri" w:cs="Calibri" w:asciiTheme="minorAscii" w:hAnsiTheme="minorAscii" w:eastAsiaTheme="minorAscii" w:cstheme="minorAscii"/>
          <w:noProof w:val="0"/>
          <w:sz w:val="20"/>
          <w:szCs w:val="20"/>
          <w:lang w:val="en-US"/>
        </w:rPr>
        <w:t>containing</w:t>
      </w:r>
      <w:r w:rsidRPr="266922CD" w:rsidR="266922CD">
        <w:rPr>
          <w:rFonts w:ascii="Calibri" w:hAnsi="Calibri" w:eastAsia="Calibri" w:cs="Calibri" w:asciiTheme="minorAscii" w:hAnsiTheme="minorAscii" w:eastAsiaTheme="minorAscii" w:cstheme="minorAscii"/>
          <w:noProof w:val="0"/>
          <w:sz w:val="20"/>
          <w:szCs w:val="20"/>
          <w:lang w:val="en-US"/>
        </w:rPr>
        <w:t xml:space="preserve"> Confidential Information from the Union’s premises at any time without proper advanced written authorisation</w:t>
      </w:r>
      <w:bookmarkStart w:name="_Int_tBnkVo8E" w:id="1364904512"/>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1364904512"/>
      <w:r w:rsidRPr="266922CD" w:rsidR="266922CD">
        <w:rPr>
          <w:rFonts w:ascii="Calibri" w:hAnsi="Calibri" w:eastAsia="Calibri" w:cs="Calibri" w:asciiTheme="minorAscii" w:hAnsiTheme="minorAscii" w:eastAsiaTheme="minorAscii" w:cstheme="minorAscii"/>
          <w:noProof w:val="0"/>
          <w:sz w:val="20"/>
          <w:szCs w:val="20"/>
          <w:lang w:val="en-US"/>
        </w:rPr>
        <w:t>All such documents or files</w:t>
      </w:r>
      <w:r w:rsidRPr="266922CD" w:rsidR="266922CD">
        <w:rPr>
          <w:rFonts w:ascii="Calibri" w:hAnsi="Calibri" w:eastAsia="Calibri" w:cs="Calibri" w:asciiTheme="minorAscii" w:hAnsiTheme="minorAscii" w:eastAsiaTheme="minorAscii" w:cstheme="minorAscii"/>
          <w:noProof w:val="0"/>
          <w:sz w:val="20"/>
          <w:szCs w:val="20"/>
          <w:lang w:val="en-US"/>
        </w:rPr>
        <w:t xml:space="preserve"> and any copies are the Union’s property</w:t>
      </w:r>
      <w:bookmarkStart w:name="_Int_7EKHr4VV" w:id="2140197375"/>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2140197375"/>
    </w:p>
    <w:p xmlns:wp14="http://schemas.microsoft.com/office/word/2010/wordml" w:rsidP="266922CD" w14:paraId="4E3AAE36" wp14:textId="296CABD7">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is </w:t>
      </w:r>
      <w:r w:rsidRPr="266922CD" w:rsidR="266922CD">
        <w:rPr>
          <w:rFonts w:ascii="Calibri" w:hAnsi="Calibri" w:eastAsia="Calibri" w:cs="Calibri" w:asciiTheme="minorAscii" w:hAnsiTheme="minorAscii" w:eastAsiaTheme="minorAscii" w:cstheme="minorAscii"/>
          <w:noProof w:val="0"/>
          <w:sz w:val="20"/>
          <w:szCs w:val="20"/>
          <w:lang w:val="en-US"/>
        </w:rPr>
        <w:t>required</w:t>
      </w:r>
      <w:r w:rsidRPr="266922CD" w:rsidR="266922CD">
        <w:rPr>
          <w:rFonts w:ascii="Calibri" w:hAnsi="Calibri" w:eastAsia="Calibri" w:cs="Calibri" w:asciiTheme="minorAscii" w:hAnsiTheme="minorAscii" w:eastAsiaTheme="minorAscii" w:cstheme="minorAscii"/>
          <w:noProof w:val="0"/>
          <w:sz w:val="20"/>
          <w:szCs w:val="20"/>
          <w:lang w:val="en-US"/>
        </w:rPr>
        <w:t xml:space="preserve"> upon request by The Union, The College or on termination of this Agreement for whatever reason, to </w:t>
      </w:r>
      <w:r w:rsidRPr="266922CD" w:rsidR="266922CD">
        <w:rPr>
          <w:rFonts w:ascii="Calibri" w:hAnsi="Calibri" w:eastAsia="Calibri" w:cs="Calibri" w:asciiTheme="minorAscii" w:hAnsiTheme="minorAscii" w:eastAsiaTheme="minorAscii" w:cstheme="minorAscii"/>
          <w:noProof w:val="0"/>
          <w:sz w:val="20"/>
          <w:szCs w:val="20"/>
          <w:lang w:val="en-US"/>
        </w:rPr>
        <w:t>immediately</w:t>
      </w:r>
      <w:r w:rsidRPr="266922CD" w:rsidR="266922CD">
        <w:rPr>
          <w:rFonts w:ascii="Calibri" w:hAnsi="Calibri" w:eastAsia="Calibri" w:cs="Calibri" w:asciiTheme="minorAscii" w:hAnsiTheme="minorAscii" w:eastAsiaTheme="minorAscii" w:cstheme="minorAscii"/>
          <w:noProof w:val="0"/>
          <w:sz w:val="20"/>
          <w:szCs w:val="20"/>
          <w:lang w:val="en-US"/>
        </w:rPr>
        <w:t xml:space="preserve"> return to the Union all Confidential Information and any other property or material, plus any copies, whatsoever belonging to the Union in their possession, custody or control whether incorporating Confidential Information or otherwise. </w:t>
      </w:r>
    </w:p>
    <w:p xmlns:wp14="http://schemas.microsoft.com/office/word/2010/wordml" w:rsidP="266922CD" w14:paraId="6A13FAE2" wp14:textId="044FFC84">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If </w:t>
      </w:r>
      <w:r w:rsidRPr="266922CD" w:rsidR="266922CD">
        <w:rPr>
          <w:rFonts w:ascii="Calibri" w:hAnsi="Calibri" w:eastAsia="Calibri" w:cs="Calibri" w:asciiTheme="minorAscii" w:hAnsiTheme="minorAscii" w:eastAsiaTheme="minorAscii" w:cstheme="minorAscii"/>
          <w:noProof w:val="0"/>
          <w:sz w:val="20"/>
          <w:szCs w:val="20"/>
          <w:lang w:val="en-US"/>
        </w:rPr>
        <w:t>so,</w:t>
      </w:r>
      <w:r w:rsidRPr="266922CD" w:rsidR="266922CD">
        <w:rPr>
          <w:rFonts w:ascii="Calibri" w:hAnsi="Calibri" w:eastAsia="Calibri" w:cs="Calibri" w:asciiTheme="minorAscii" w:hAnsiTheme="minorAscii" w:eastAsiaTheme="minorAscii" w:cstheme="minorAscii"/>
          <w:noProof w:val="0"/>
          <w:sz w:val="20"/>
          <w:szCs w:val="20"/>
          <w:lang w:val="en-US"/>
        </w:rPr>
        <w:t xml:space="preserve"> requested the Contractor agrees to sign a statement confirming that they have </w:t>
      </w:r>
      <w:r w:rsidRPr="266922CD" w:rsidR="266922CD">
        <w:rPr>
          <w:rFonts w:ascii="Calibri" w:hAnsi="Calibri" w:eastAsia="Calibri" w:cs="Calibri" w:asciiTheme="minorAscii" w:hAnsiTheme="minorAscii" w:eastAsiaTheme="minorAscii" w:cstheme="minorAscii"/>
          <w:noProof w:val="0"/>
          <w:sz w:val="20"/>
          <w:szCs w:val="20"/>
          <w:lang w:val="en-US"/>
        </w:rPr>
        <w:t>complied with</w:t>
      </w:r>
      <w:r w:rsidRPr="266922CD" w:rsidR="266922CD">
        <w:rPr>
          <w:rFonts w:ascii="Calibri" w:hAnsi="Calibri" w:eastAsia="Calibri" w:cs="Calibri" w:asciiTheme="minorAscii" w:hAnsiTheme="minorAscii" w:eastAsiaTheme="minorAscii" w:cstheme="minorAscii"/>
          <w:noProof w:val="0"/>
          <w:sz w:val="20"/>
          <w:szCs w:val="20"/>
          <w:lang w:val="en-US"/>
        </w:rPr>
        <w:t xml:space="preserve"> this requirement.</w:t>
      </w:r>
    </w:p>
    <w:p xmlns:wp14="http://schemas.microsoft.com/office/word/2010/wordml" w:rsidP="266922CD" w14:paraId="2AE288BC" wp14:textId="5A133356">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express duties of fidelity and confidentiality </w:t>
      </w:r>
      <w:r w:rsidRPr="266922CD" w:rsidR="266922CD">
        <w:rPr>
          <w:rFonts w:ascii="Calibri" w:hAnsi="Calibri" w:eastAsia="Calibri" w:cs="Calibri" w:asciiTheme="minorAscii" w:hAnsiTheme="minorAscii" w:eastAsiaTheme="minorAscii" w:cstheme="minorAscii"/>
          <w:noProof w:val="0"/>
          <w:sz w:val="20"/>
          <w:szCs w:val="20"/>
          <w:lang w:val="en-US"/>
        </w:rPr>
        <w:t>identified</w:t>
      </w:r>
      <w:r w:rsidRPr="266922CD" w:rsidR="266922CD">
        <w:rPr>
          <w:rFonts w:ascii="Calibri" w:hAnsi="Calibri" w:eastAsia="Calibri" w:cs="Calibri" w:asciiTheme="minorAscii" w:hAnsiTheme="minorAscii" w:eastAsiaTheme="minorAscii" w:cstheme="minorAscii"/>
          <w:noProof w:val="0"/>
          <w:sz w:val="20"/>
          <w:szCs w:val="20"/>
          <w:lang w:val="en-US"/>
        </w:rPr>
        <w:t xml:space="preserve"> in this clause 10 are </w:t>
      </w:r>
      <w:r w:rsidRPr="266922CD" w:rsidR="266922CD">
        <w:rPr>
          <w:rFonts w:ascii="Calibri" w:hAnsi="Calibri" w:eastAsia="Calibri" w:cs="Calibri" w:asciiTheme="minorAscii" w:hAnsiTheme="minorAscii" w:eastAsiaTheme="minorAscii" w:cstheme="minorAscii"/>
          <w:noProof w:val="0"/>
          <w:sz w:val="20"/>
          <w:szCs w:val="20"/>
          <w:lang w:val="en-US"/>
        </w:rPr>
        <w:t>deemed</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be in addition to any duties implied by law but shall not apply to information </w:t>
      </w:r>
      <w:r w:rsidRPr="266922CD" w:rsidR="266922CD">
        <w:rPr>
          <w:rFonts w:ascii="Calibri" w:hAnsi="Calibri" w:eastAsia="Calibri" w:cs="Calibri" w:asciiTheme="minorAscii" w:hAnsiTheme="minorAscii" w:eastAsiaTheme="minorAscii" w:cstheme="minorAscii"/>
          <w:noProof w:val="0"/>
          <w:sz w:val="20"/>
          <w:szCs w:val="20"/>
          <w:lang w:val="en-US"/>
        </w:rPr>
        <w:t>disclosed</w:t>
      </w:r>
      <w:r w:rsidRPr="266922CD" w:rsidR="266922CD">
        <w:rPr>
          <w:rFonts w:ascii="Calibri" w:hAnsi="Calibri" w:eastAsia="Calibri" w:cs="Calibri" w:asciiTheme="minorAscii" w:hAnsiTheme="minorAscii" w:eastAsiaTheme="minorAscii" w:cstheme="minorAscii"/>
          <w:noProof w:val="0"/>
          <w:sz w:val="20"/>
          <w:szCs w:val="20"/>
          <w:lang w:val="en-US"/>
        </w:rPr>
        <w:t xml:space="preserve"> </w:t>
      </w:r>
      <w:r w:rsidRPr="266922CD" w:rsidR="266922CD">
        <w:rPr>
          <w:rFonts w:ascii="Calibri" w:hAnsi="Calibri" w:eastAsia="Calibri" w:cs="Calibri" w:asciiTheme="minorAscii" w:hAnsiTheme="minorAscii" w:eastAsiaTheme="minorAscii" w:cstheme="minorAscii"/>
          <w:noProof w:val="0"/>
          <w:sz w:val="20"/>
          <w:szCs w:val="20"/>
          <w:lang w:val="en-US"/>
        </w:rPr>
        <w:t>pursuant to</w:t>
      </w:r>
      <w:r w:rsidRPr="266922CD" w:rsidR="266922CD">
        <w:rPr>
          <w:rFonts w:ascii="Calibri" w:hAnsi="Calibri" w:eastAsia="Calibri" w:cs="Calibri" w:asciiTheme="minorAscii" w:hAnsiTheme="minorAscii" w:eastAsiaTheme="minorAscii" w:cstheme="minorAscii"/>
          <w:noProof w:val="0"/>
          <w:sz w:val="20"/>
          <w:szCs w:val="20"/>
          <w:lang w:val="en-US"/>
        </w:rPr>
        <w:t xml:space="preserve"> any order of any court of competent </w:t>
      </w:r>
      <w:bookmarkStart w:name="_Int_oEAzlv0w" w:id="1422858908"/>
      <w:r w:rsidRPr="266922CD" w:rsidR="266922CD">
        <w:rPr>
          <w:rFonts w:ascii="Calibri" w:hAnsi="Calibri" w:eastAsia="Calibri" w:cs="Calibri" w:asciiTheme="minorAscii" w:hAnsiTheme="minorAscii" w:eastAsiaTheme="minorAscii" w:cstheme="minorAscii"/>
          <w:noProof w:val="0"/>
          <w:sz w:val="20"/>
          <w:szCs w:val="20"/>
          <w:lang w:val="en-US"/>
        </w:rPr>
        <w:t>authority</w:t>
      </w:r>
      <w:bookmarkEnd w:id="1422858908"/>
      <w:r w:rsidRPr="266922CD" w:rsidR="266922CD">
        <w:rPr>
          <w:rFonts w:ascii="Calibri" w:hAnsi="Calibri" w:eastAsia="Calibri" w:cs="Calibri" w:asciiTheme="minorAscii" w:hAnsiTheme="minorAscii" w:eastAsiaTheme="minorAscii" w:cstheme="minorAscii"/>
          <w:noProof w:val="0"/>
          <w:sz w:val="20"/>
          <w:szCs w:val="20"/>
          <w:lang w:val="en-US"/>
        </w:rPr>
        <w:t xml:space="preserve">, or information which, except through the Contractor’s </w:t>
      </w:r>
      <w:proofErr w:type="spellStart"/>
      <w:r w:rsidRPr="266922CD" w:rsidR="266922CD">
        <w:rPr>
          <w:rFonts w:ascii="Calibri" w:hAnsi="Calibri" w:eastAsia="Calibri" w:cs="Calibri" w:asciiTheme="minorAscii" w:hAnsiTheme="minorAscii" w:eastAsiaTheme="minorAscii" w:cstheme="minorAscii"/>
          <w:noProof w:val="0"/>
          <w:sz w:val="20"/>
          <w:szCs w:val="20"/>
          <w:lang w:val="en-US"/>
        </w:rPr>
        <w:t>unauthorised</w:t>
      </w:r>
      <w:proofErr w:type="spellEnd"/>
      <w:r w:rsidRPr="266922CD" w:rsidR="266922CD">
        <w:rPr>
          <w:rFonts w:ascii="Calibri" w:hAnsi="Calibri" w:eastAsia="Calibri" w:cs="Calibri" w:asciiTheme="minorAscii" w:hAnsiTheme="minorAscii" w:eastAsiaTheme="minorAscii" w:cstheme="minorAscii"/>
          <w:noProof w:val="0"/>
          <w:sz w:val="20"/>
          <w:szCs w:val="20"/>
          <w:lang w:val="en-US"/>
        </w:rPr>
        <w:t xml:space="preserve"> disclosure, is in the public domain. If the Contractor </w:t>
      </w:r>
      <w:r w:rsidRPr="266922CD" w:rsidR="266922CD">
        <w:rPr>
          <w:rFonts w:ascii="Calibri" w:hAnsi="Calibri" w:eastAsia="Calibri" w:cs="Calibri" w:asciiTheme="minorAscii" w:hAnsiTheme="minorAscii" w:eastAsiaTheme="minorAscii" w:cstheme="minorAscii"/>
          <w:noProof w:val="0"/>
          <w:sz w:val="20"/>
          <w:szCs w:val="20"/>
          <w:lang w:val="en-US"/>
        </w:rPr>
        <w:t>is required to</w:t>
      </w:r>
      <w:r w:rsidRPr="266922CD" w:rsidR="266922CD">
        <w:rPr>
          <w:rFonts w:ascii="Calibri" w:hAnsi="Calibri" w:eastAsia="Calibri" w:cs="Calibri" w:asciiTheme="minorAscii" w:hAnsiTheme="minorAscii" w:eastAsiaTheme="minorAscii" w:cstheme="minorAscii"/>
          <w:noProof w:val="0"/>
          <w:sz w:val="20"/>
          <w:szCs w:val="20"/>
          <w:lang w:val="en-US"/>
        </w:rPr>
        <w:t xml:space="preserve"> make any disclosure of confidential information by law, the Contractor must co-operate with the Union </w:t>
      </w:r>
      <w:r w:rsidRPr="266922CD" w:rsidR="266922CD">
        <w:rPr>
          <w:rFonts w:ascii="Calibri" w:hAnsi="Calibri" w:eastAsia="Calibri" w:cs="Calibri" w:asciiTheme="minorAscii" w:hAnsiTheme="minorAscii" w:eastAsiaTheme="minorAscii" w:cstheme="minorAscii"/>
          <w:noProof w:val="0"/>
          <w:sz w:val="20"/>
          <w:szCs w:val="20"/>
          <w:lang w:val="en-US"/>
        </w:rPr>
        <w:t>regarding</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manner of such disclosure and any legal action that the Union may take to challenge the lawfulness of any such requirement.</w:t>
      </w:r>
    </w:p>
    <w:p xmlns:wp14="http://schemas.microsoft.com/office/word/2010/wordml" w:rsidP="266922CD" w14:paraId="3C8529C5" wp14:textId="0653A329">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agrees to keep all information that they receive </w:t>
      </w:r>
      <w:bookmarkStart w:name="_Int_An4pzyXn" w:id="2082522940"/>
      <w:r w:rsidRPr="266922CD" w:rsidR="266922CD">
        <w:rPr>
          <w:rFonts w:ascii="Calibri" w:hAnsi="Calibri" w:eastAsia="Calibri" w:cs="Calibri" w:asciiTheme="minorAscii" w:hAnsiTheme="minorAscii" w:eastAsiaTheme="minorAscii" w:cstheme="minorAscii"/>
          <w:noProof w:val="0"/>
          <w:sz w:val="20"/>
          <w:szCs w:val="20"/>
          <w:lang w:val="en-US"/>
        </w:rPr>
        <w:t>because of</w:t>
      </w:r>
      <w:bookmarkEnd w:id="2082522940"/>
      <w:r w:rsidRPr="266922CD" w:rsidR="266922CD">
        <w:rPr>
          <w:rFonts w:ascii="Calibri" w:hAnsi="Calibri" w:eastAsia="Calibri" w:cs="Calibri" w:asciiTheme="minorAscii" w:hAnsiTheme="minorAscii" w:eastAsiaTheme="minorAscii" w:cstheme="minorAscii"/>
          <w:noProof w:val="0"/>
          <w:sz w:val="20"/>
          <w:szCs w:val="20"/>
          <w:lang w:val="en-US"/>
        </w:rPr>
        <w:t xml:space="preserve"> this Agreement safely and effectively protected against improper disclosure. The Contractor also agrees to do their best to prevent </w:t>
      </w:r>
      <w:proofErr w:type="spellStart"/>
      <w:r w:rsidRPr="266922CD" w:rsidR="266922CD">
        <w:rPr>
          <w:rFonts w:ascii="Calibri" w:hAnsi="Calibri" w:eastAsia="Calibri" w:cs="Calibri" w:asciiTheme="minorAscii" w:hAnsiTheme="minorAscii" w:eastAsiaTheme="minorAscii" w:cstheme="minorAscii"/>
          <w:noProof w:val="0"/>
          <w:sz w:val="20"/>
          <w:szCs w:val="20"/>
          <w:lang w:val="en-US"/>
        </w:rPr>
        <w:t>unauthorised</w:t>
      </w:r>
      <w:proofErr w:type="spellEnd"/>
      <w:r w:rsidRPr="266922CD" w:rsidR="266922CD">
        <w:rPr>
          <w:rFonts w:ascii="Calibri" w:hAnsi="Calibri" w:eastAsia="Calibri" w:cs="Calibri" w:asciiTheme="minorAscii" w:hAnsiTheme="minorAscii" w:eastAsiaTheme="minorAscii" w:cstheme="minorAscii"/>
          <w:noProof w:val="0"/>
          <w:sz w:val="20"/>
          <w:szCs w:val="20"/>
          <w:lang w:val="en-US"/>
        </w:rPr>
        <w:t xml:space="preserve"> disclosure or use of Confidential Information by third parties.</w:t>
      </w:r>
    </w:p>
    <w:p xmlns:wp14="http://schemas.microsoft.com/office/word/2010/wordml" w:rsidP="266922CD" w14:paraId="25FDB0C9" wp14:textId="3125D679">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Unless the Union or a duly </w:t>
      </w:r>
      <w:proofErr w:type="spellStart"/>
      <w:r w:rsidRPr="266922CD" w:rsidR="266922CD">
        <w:rPr>
          <w:rFonts w:ascii="Calibri" w:hAnsi="Calibri" w:eastAsia="Calibri" w:cs="Calibri" w:asciiTheme="minorAscii" w:hAnsiTheme="minorAscii" w:eastAsiaTheme="minorAscii" w:cstheme="minorAscii"/>
          <w:noProof w:val="0"/>
          <w:sz w:val="20"/>
          <w:szCs w:val="20"/>
          <w:lang w:val="en-US"/>
        </w:rPr>
        <w:t>authorised</w:t>
      </w:r>
      <w:proofErr w:type="spellEnd"/>
      <w:r w:rsidRPr="266922CD" w:rsidR="266922CD">
        <w:rPr>
          <w:rFonts w:ascii="Calibri" w:hAnsi="Calibri" w:eastAsia="Calibri" w:cs="Calibri" w:asciiTheme="minorAscii" w:hAnsiTheme="minorAscii" w:eastAsiaTheme="minorAscii" w:cstheme="minorAscii"/>
          <w:noProof w:val="0"/>
          <w:sz w:val="20"/>
          <w:szCs w:val="20"/>
          <w:lang w:val="en-US"/>
        </w:rPr>
        <w:t xml:space="preserve"> person acting on its behalf gives the Contractor prior written consent, the Contractor must not make any public or press statement relating to the Services.</w:t>
      </w:r>
    </w:p>
    <w:p xmlns:wp14="http://schemas.microsoft.com/office/word/2010/wordml" w:rsidP="266922CD" w14:paraId="0A91D6C3" wp14:textId="728BFBA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provisions of this Clause shall survive the determination of this Agreement howsoever caused.</w:t>
      </w:r>
      <w:r>
        <w:br/>
      </w:r>
    </w:p>
    <w:p xmlns:wp14="http://schemas.microsoft.com/office/word/2010/wordml" w:rsidP="266922CD" w14:paraId="36FA577F" wp14:textId="41DDBE6B">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OTHER ACTIVITIES </w:t>
      </w:r>
    </w:p>
    <w:p xmlns:wp14="http://schemas.microsoft.com/office/word/2010/wordml" w:rsidP="266922CD" w14:paraId="2C404765" wp14:textId="613B36CC">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shall not during the duration of this Agreement, without the prior written consent of the Union either personally, or by an agent, employee, substitute or otherwise either on their own account or for any other person, firm or the Union, provide services to or deal with any person, firm or </w:t>
      </w:r>
      <w:r w:rsidRPr="266922CD" w:rsidR="266922CD">
        <w:rPr>
          <w:rFonts w:ascii="Calibri" w:hAnsi="Calibri" w:eastAsia="Calibri" w:cs="Calibri" w:asciiTheme="minorAscii" w:hAnsiTheme="minorAscii" w:eastAsiaTheme="minorAscii" w:cstheme="minorAscii"/>
          <w:noProof w:val="0"/>
          <w:sz w:val="20"/>
          <w:szCs w:val="20"/>
          <w:lang w:val="en-US"/>
        </w:rPr>
        <w:t>organisation</w:t>
      </w:r>
      <w:r w:rsidRPr="266922CD" w:rsidR="266922CD">
        <w:rPr>
          <w:rFonts w:ascii="Calibri" w:hAnsi="Calibri" w:eastAsia="Calibri" w:cs="Calibri" w:asciiTheme="minorAscii" w:hAnsiTheme="minorAscii" w:eastAsiaTheme="minorAscii" w:cstheme="minorAscii"/>
          <w:noProof w:val="0"/>
          <w:sz w:val="20"/>
          <w:szCs w:val="20"/>
          <w:lang w:val="en-US"/>
        </w:rPr>
        <w:t xml:space="preserve"> if to do so would involve the Contractor in any conflict of interest with the Union and must notify the Union of any actual or potential conflict of interest as soon as possible.</w:t>
      </w:r>
      <w:r>
        <w:br/>
      </w:r>
    </w:p>
    <w:p xmlns:wp14="http://schemas.microsoft.com/office/word/2010/wordml" w:rsidP="266922CD" w14:paraId="3EB3954E" wp14:textId="4B0B44CD">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INTELLECTUAL PROPERTY</w:t>
      </w:r>
    </w:p>
    <w:p xmlns:wp14="http://schemas.microsoft.com/office/word/2010/wordml" w:rsidP="266922CD" w14:paraId="79B2018F" wp14:textId="2934669E">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Any intellectual property (including without limitation, copyright, trademarks, </w:t>
      </w:r>
      <w:bookmarkStart w:name="_Int_M3HdYJIw" w:id="1117376096"/>
      <w:r w:rsidRPr="266922CD" w:rsidR="266922CD">
        <w:rPr>
          <w:rFonts w:ascii="Calibri" w:hAnsi="Calibri" w:eastAsia="Calibri" w:cs="Calibri" w:asciiTheme="minorAscii" w:hAnsiTheme="minorAscii" w:eastAsiaTheme="minorAscii" w:cstheme="minorAscii"/>
          <w:noProof w:val="0"/>
          <w:sz w:val="20"/>
          <w:szCs w:val="20"/>
          <w:lang w:val="en-US"/>
        </w:rPr>
        <w:t>patents,</w:t>
      </w:r>
      <w:bookmarkEnd w:id="1117376096"/>
      <w:r w:rsidRPr="266922CD" w:rsidR="266922CD">
        <w:rPr>
          <w:rFonts w:ascii="Calibri" w:hAnsi="Calibri" w:eastAsia="Calibri" w:cs="Calibri" w:asciiTheme="minorAscii" w:hAnsiTheme="minorAscii" w:eastAsiaTheme="minorAscii" w:cstheme="minorAscii"/>
          <w:noProof w:val="0"/>
          <w:sz w:val="20"/>
          <w:szCs w:val="20"/>
          <w:lang w:val="en-US"/>
        </w:rPr>
        <w:t xml:space="preserve"> and design rights (including applications therefore), trade secrets and rights of confidence created, devised, </w:t>
      </w:r>
      <w:bookmarkStart w:name="_Int_9jOGtlWP" w:id="819795324"/>
      <w:r w:rsidRPr="266922CD" w:rsidR="266922CD">
        <w:rPr>
          <w:rFonts w:ascii="Calibri" w:hAnsi="Calibri" w:eastAsia="Calibri" w:cs="Calibri" w:asciiTheme="minorAscii" w:hAnsiTheme="minorAscii" w:eastAsiaTheme="minorAscii" w:cstheme="minorAscii"/>
          <w:noProof w:val="0"/>
          <w:sz w:val="20"/>
          <w:szCs w:val="20"/>
          <w:lang w:val="en-US"/>
        </w:rPr>
        <w:t>developed,</w:t>
      </w:r>
      <w:bookmarkEnd w:id="819795324"/>
      <w:r w:rsidRPr="266922CD" w:rsidR="266922CD">
        <w:rPr>
          <w:rFonts w:ascii="Calibri" w:hAnsi="Calibri" w:eastAsia="Calibri" w:cs="Calibri" w:asciiTheme="minorAscii" w:hAnsiTheme="minorAscii" w:eastAsiaTheme="minorAscii" w:cstheme="minorAscii"/>
          <w:noProof w:val="0"/>
          <w:sz w:val="20"/>
          <w:szCs w:val="20"/>
          <w:lang w:val="en-US"/>
        </w:rPr>
        <w:t xml:space="preserve"> or discovered by the Contractor during the provision of the Services, either alone or with any other person ("Union IPR") shall promptly be </w:t>
      </w:r>
      <w:r w:rsidRPr="266922CD" w:rsidR="266922CD">
        <w:rPr>
          <w:rFonts w:ascii="Calibri" w:hAnsi="Calibri" w:eastAsia="Calibri" w:cs="Calibri" w:asciiTheme="minorAscii" w:hAnsiTheme="minorAscii" w:eastAsiaTheme="minorAscii" w:cstheme="minorAscii"/>
          <w:noProof w:val="0"/>
          <w:sz w:val="20"/>
          <w:szCs w:val="20"/>
          <w:lang w:val="en-US"/>
        </w:rPr>
        <w:t>disclosed</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the Union on its creation, devising, development or discovery</w:t>
      </w:r>
      <w:bookmarkStart w:name="_Int_XYydk3eR" w:id="368210961"/>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368210961"/>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hereby assigns all rights, </w:t>
      </w:r>
      <w:bookmarkStart w:name="_Int_7DL5h7ks" w:id="2103686102"/>
      <w:r w:rsidRPr="266922CD" w:rsidR="266922CD">
        <w:rPr>
          <w:rFonts w:ascii="Calibri" w:hAnsi="Calibri" w:eastAsia="Calibri" w:cs="Calibri" w:asciiTheme="minorAscii" w:hAnsiTheme="minorAscii" w:eastAsiaTheme="minorAscii" w:cstheme="minorAscii"/>
          <w:noProof w:val="0"/>
          <w:sz w:val="20"/>
          <w:szCs w:val="20"/>
          <w:lang w:val="en-US"/>
        </w:rPr>
        <w:t>title,</w:t>
      </w:r>
      <w:bookmarkEnd w:id="2103686102"/>
      <w:r w:rsidRPr="266922CD" w:rsidR="266922CD">
        <w:rPr>
          <w:rFonts w:ascii="Calibri" w:hAnsi="Calibri" w:eastAsia="Calibri" w:cs="Calibri" w:asciiTheme="minorAscii" w:hAnsiTheme="minorAscii" w:eastAsiaTheme="minorAscii" w:cstheme="minorAscii"/>
          <w:noProof w:val="0"/>
          <w:sz w:val="20"/>
          <w:szCs w:val="20"/>
          <w:lang w:val="en-US"/>
        </w:rPr>
        <w:t xml:space="preserve"> and interest in any Union IPR (including without limitation, the right to apply for the same) to the Union, to the fullest extent permissible by law</w:t>
      </w:r>
      <w:bookmarkStart w:name="_Int_ov4dpGrx" w:id="517043012"/>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517043012"/>
      <w:r w:rsidRPr="266922CD" w:rsidR="266922CD">
        <w:rPr>
          <w:rFonts w:ascii="Calibri" w:hAnsi="Calibri" w:eastAsia="Calibri" w:cs="Calibri" w:asciiTheme="minorAscii" w:hAnsiTheme="minorAscii" w:eastAsiaTheme="minorAscii" w:cstheme="minorAscii"/>
          <w:noProof w:val="0"/>
          <w:sz w:val="20"/>
          <w:szCs w:val="20"/>
          <w:lang w:val="en-US"/>
        </w:rPr>
        <w:t>Where Union IPR does not come into the possession of the Union automatically by operation of law or under this Agreement, the Contractor holds legal title in such Union IPR on trust for the Union until such time as it assigned to the Union by the Contractor taking any action required by the Union, at the Union’s cost, to perfect the assignment.</w:t>
      </w:r>
    </w:p>
    <w:p xmlns:wp14="http://schemas.microsoft.com/office/word/2010/wordml" w:rsidP="266922CD" w14:paraId="6DAE0102" wp14:textId="1F1B62A3">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Contractor warrants to the Union that:</w:t>
      </w:r>
    </w:p>
    <w:p xmlns:wp14="http://schemas.microsoft.com/office/word/2010/wordml" w:rsidP="266922CD" w14:paraId="60CF9EE3" wp14:textId="48FBE0CB">
      <w:pPr>
        <w:ind w:left="1440"/>
        <w:jc w:val="both"/>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12.2.1 they have not given and will not give permission to any third party to use any of the Union IPR, nor any of the intellectual property in the Union IPR;</w:t>
      </w:r>
    </w:p>
    <w:p xmlns:wp14="http://schemas.microsoft.com/office/word/2010/wordml" w:rsidP="266922CD" w14:paraId="203ABBC8" wp14:textId="53786041">
      <w:pPr>
        <w:ind w:left="1440"/>
        <w:jc w:val="both"/>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12.2.2 they are unaware of any use by any third party of any of the Union IPR or the intellectual property in the Union IPR; and</w:t>
      </w:r>
    </w:p>
    <w:p xmlns:wp14="http://schemas.microsoft.com/office/word/2010/wordml" w:rsidP="266922CD" w14:paraId="3B2D83D0" wp14:textId="3DE73A10">
      <w:pPr>
        <w:ind w:left="1440"/>
        <w:jc w:val="both"/>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12.2.3 the use of the Union IPR or the intellectual property in the Union IPR by the Union will not infringe the rights of any third party.</w:t>
      </w:r>
    </w:p>
    <w:p xmlns:wp14="http://schemas.microsoft.com/office/word/2010/wordml" w:rsidP="266922CD" w14:paraId="4F6F325E" wp14:textId="231F2E2F">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Contractor waives any moral rights in the Union IPR to which they are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Union IPR or other materials, infringes the Contractor's moral rights.</w:t>
      </w:r>
      <w:r>
        <w:br/>
      </w:r>
    </w:p>
    <w:p xmlns:wp14="http://schemas.microsoft.com/office/word/2010/wordml" w:rsidP="266922CD" w14:paraId="1E94DB05" wp14:textId="41C3D0B0">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TERMINATION</w:t>
      </w:r>
    </w:p>
    <w:p xmlns:wp14="http://schemas.microsoft.com/office/word/2010/wordml" w:rsidP="266922CD" w14:paraId="43ACD23F" wp14:textId="1745EEC3">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Subject to the other provisions contained in this Agreement the Union shall have the right to </w:t>
      </w:r>
      <w:r w:rsidRPr="266922CD" w:rsidR="266922CD">
        <w:rPr>
          <w:rFonts w:ascii="Calibri" w:hAnsi="Calibri" w:eastAsia="Calibri" w:cs="Calibri" w:asciiTheme="minorAscii" w:hAnsiTheme="minorAscii" w:eastAsiaTheme="minorAscii" w:cstheme="minorAscii"/>
          <w:noProof w:val="0"/>
          <w:sz w:val="20"/>
          <w:szCs w:val="20"/>
          <w:lang w:val="en-US"/>
        </w:rPr>
        <w:t>terminate</w:t>
      </w:r>
      <w:r w:rsidRPr="266922CD" w:rsidR="266922CD">
        <w:rPr>
          <w:rFonts w:ascii="Calibri" w:hAnsi="Calibri" w:eastAsia="Calibri" w:cs="Calibri" w:asciiTheme="minorAscii" w:hAnsiTheme="minorAscii" w:eastAsiaTheme="minorAscii" w:cstheme="minorAscii"/>
          <w:noProof w:val="0"/>
          <w:sz w:val="20"/>
          <w:szCs w:val="20"/>
          <w:lang w:val="en-US"/>
        </w:rPr>
        <w:t xml:space="preserve"> this contract </w:t>
      </w:r>
      <w:r w:rsidRPr="266922CD" w:rsidR="266922CD">
        <w:rPr>
          <w:rFonts w:ascii="Calibri" w:hAnsi="Calibri" w:eastAsia="Calibri" w:cs="Calibri" w:asciiTheme="minorAscii" w:hAnsiTheme="minorAscii" w:eastAsiaTheme="minorAscii" w:cstheme="minorAscii"/>
          <w:noProof w:val="0"/>
          <w:sz w:val="20"/>
          <w:szCs w:val="20"/>
          <w:lang w:val="en-US"/>
        </w:rPr>
        <w:t>immediately</w:t>
      </w:r>
      <w:r w:rsidRPr="266922CD" w:rsidR="266922CD">
        <w:rPr>
          <w:rFonts w:ascii="Calibri" w:hAnsi="Calibri" w:eastAsia="Calibri" w:cs="Calibri" w:asciiTheme="minorAscii" w:hAnsiTheme="minorAscii" w:eastAsiaTheme="minorAscii" w:cstheme="minorAscii"/>
          <w:noProof w:val="0"/>
          <w:sz w:val="20"/>
          <w:szCs w:val="20"/>
          <w:lang w:val="en-US"/>
        </w:rPr>
        <w:t xml:space="preserve"> without notice and without any payment in lieu of notice </w:t>
      </w:r>
      <w:bookmarkStart w:name="_Int_JrB2WuYC" w:id="1166655975"/>
      <w:r w:rsidRPr="266922CD" w:rsidR="266922CD">
        <w:rPr>
          <w:rFonts w:ascii="Calibri" w:hAnsi="Calibri" w:eastAsia="Calibri" w:cs="Calibri" w:asciiTheme="minorAscii" w:hAnsiTheme="minorAscii" w:eastAsiaTheme="minorAscii" w:cstheme="minorAscii"/>
          <w:noProof w:val="0"/>
          <w:sz w:val="20"/>
          <w:szCs w:val="20"/>
          <w:lang w:val="en-US"/>
        </w:rPr>
        <w:t>if</w:t>
      </w:r>
      <w:bookmarkEnd w:id="1166655975"/>
      <w:r w:rsidRPr="266922CD" w:rsidR="266922CD">
        <w:rPr>
          <w:rFonts w:ascii="Calibri" w:hAnsi="Calibri" w:eastAsia="Calibri" w:cs="Calibri" w:asciiTheme="minorAscii" w:hAnsiTheme="minorAscii" w:eastAsiaTheme="minorAscii" w:cstheme="minorAscii"/>
          <w:noProof w:val="0"/>
          <w:sz w:val="20"/>
          <w:szCs w:val="20"/>
          <w:lang w:val="en-US"/>
        </w:rPr>
        <w:t xml:space="preserve"> the Contractor: </w:t>
      </w:r>
    </w:p>
    <w:p xmlns:wp14="http://schemas.microsoft.com/office/word/2010/wordml" w:rsidP="266922CD" w14:paraId="42DF24C9" wp14:textId="548322D4">
      <w:pPr>
        <w:pStyle w:val="ListParagraph"/>
        <w:numPr>
          <w:ilvl w:val="2"/>
          <w:numId w:val="3"/>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Is unable properly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Services by reason of ill health, accident or otherwise for an extended period during the term of the provision of the Services under this Agreement; </w:t>
      </w:r>
    </w:p>
    <w:p xmlns:wp14="http://schemas.microsoft.com/office/word/2010/wordml" w:rsidP="266922CD" w14:paraId="318DC96C" wp14:textId="7F3F5216">
      <w:pPr>
        <w:pStyle w:val="ListParagraph"/>
        <w:numPr>
          <w:ilvl w:val="2"/>
          <w:numId w:val="3"/>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Commits any serious or repeated breach or non-observance of any of the provisions of this Agreement or refuses or neglects to </w:t>
      </w:r>
      <w:r w:rsidRPr="266922CD" w:rsidR="266922CD">
        <w:rPr>
          <w:rFonts w:ascii="Calibri" w:hAnsi="Calibri" w:eastAsia="Calibri" w:cs="Calibri" w:asciiTheme="minorAscii" w:hAnsiTheme="minorAscii" w:eastAsiaTheme="minorAscii" w:cstheme="minorAscii"/>
          <w:noProof w:val="0"/>
          <w:sz w:val="20"/>
          <w:szCs w:val="20"/>
          <w:lang w:val="en-US"/>
        </w:rPr>
        <w:t>comply with</w:t>
      </w:r>
      <w:r w:rsidRPr="266922CD" w:rsidR="266922CD">
        <w:rPr>
          <w:rFonts w:ascii="Calibri" w:hAnsi="Calibri" w:eastAsia="Calibri" w:cs="Calibri" w:asciiTheme="minorAscii" w:hAnsiTheme="minorAscii" w:eastAsiaTheme="minorAscii" w:cstheme="minorAscii"/>
          <w:noProof w:val="0"/>
          <w:sz w:val="20"/>
          <w:szCs w:val="20"/>
          <w:lang w:val="en-US"/>
        </w:rPr>
        <w:t xml:space="preserve"> any reasonable and lawful directions of the Union;</w:t>
      </w:r>
    </w:p>
    <w:p xmlns:wp14="http://schemas.microsoft.com/office/word/2010/wordml" w:rsidP="266922CD" w14:paraId="44E39352" wp14:textId="19543066">
      <w:pPr>
        <w:pStyle w:val="ListParagraph"/>
        <w:numPr>
          <w:ilvl w:val="2"/>
          <w:numId w:val="3"/>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Becomes bankrupt;</w:t>
      </w:r>
    </w:p>
    <w:p xmlns:wp14="http://schemas.microsoft.com/office/word/2010/wordml" w:rsidP="266922CD" w14:paraId="3B5E84C1" wp14:textId="50D27D99">
      <w:pPr>
        <w:pStyle w:val="ListParagraph"/>
        <w:numPr>
          <w:ilvl w:val="2"/>
          <w:numId w:val="3"/>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Is convicted of any criminal offence that the Union </w:t>
      </w:r>
      <w:r w:rsidRPr="266922CD" w:rsidR="266922CD">
        <w:rPr>
          <w:rFonts w:ascii="Calibri" w:hAnsi="Calibri" w:eastAsia="Calibri" w:cs="Calibri" w:asciiTheme="minorAscii" w:hAnsiTheme="minorAscii" w:eastAsiaTheme="minorAscii" w:cstheme="minorAscii"/>
          <w:noProof w:val="0"/>
          <w:sz w:val="20"/>
          <w:szCs w:val="20"/>
          <w:lang w:val="en-US"/>
        </w:rPr>
        <w:t>deems</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be of relevance in relation to the activity the Contractor has been contracted to provide;</w:t>
      </w:r>
    </w:p>
    <w:p xmlns:wp14="http://schemas.microsoft.com/office/word/2010/wordml" w:rsidP="266922CD" w14:paraId="10779C5D" wp14:textId="7F59778F">
      <w:pPr>
        <w:pStyle w:val="ListParagraph"/>
        <w:numPr>
          <w:ilvl w:val="2"/>
          <w:numId w:val="3"/>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It</w:t>
      </w:r>
      <w:r w:rsidRPr="266922CD" w:rsidR="266922CD">
        <w:rPr>
          <w:rFonts w:ascii="Calibri" w:hAnsi="Calibri" w:eastAsia="Calibri" w:cs="Calibri" w:asciiTheme="minorAscii" w:hAnsiTheme="minorAscii" w:eastAsiaTheme="minorAscii" w:cstheme="minorAscii"/>
          <w:noProof w:val="0"/>
          <w:sz w:val="20"/>
          <w:szCs w:val="20"/>
          <w:lang w:val="en-US"/>
        </w:rPr>
        <w:t xml:space="preserve"> is in the reasonable opinion of the Union to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unsatisfactory service, or due to negligent or incompetent performance or non-performance of the Services;</w:t>
      </w:r>
    </w:p>
    <w:p xmlns:wp14="http://schemas.microsoft.com/office/word/2010/wordml" w:rsidP="266922CD" w14:paraId="5350E8A5" wp14:textId="18ACC1BC">
      <w:pPr>
        <w:pStyle w:val="ListParagraph"/>
        <w:numPr>
          <w:ilvl w:val="2"/>
          <w:numId w:val="3"/>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Is guilty of any fraud or dishonesty or acts in any manner which in the opinion of the Union brings or is likely to bring the Contractor or the Union into disrepute or is materially </w:t>
      </w:r>
      <w:r w:rsidRPr="266922CD" w:rsidR="266922CD">
        <w:rPr>
          <w:rFonts w:ascii="Calibri" w:hAnsi="Calibri" w:eastAsia="Calibri" w:cs="Calibri" w:asciiTheme="minorAscii" w:hAnsiTheme="minorAscii" w:eastAsiaTheme="minorAscii" w:cstheme="minorAscii"/>
          <w:noProof w:val="0"/>
          <w:sz w:val="20"/>
          <w:szCs w:val="20"/>
          <w:lang w:val="en-US"/>
        </w:rPr>
        <w:t>averse</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the interests of the Union. Other than in the circumstances detailed in 13.1.1 – 13.1.5 </w:t>
      </w:r>
    </w:p>
    <w:p xmlns:wp14="http://schemas.microsoft.com/office/word/2010/wordml" w:rsidP="266922CD" w14:paraId="25FC701C" wp14:textId="505F8966">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This agreement may be </w:t>
      </w:r>
      <w:r w:rsidRPr="266922CD" w:rsidR="266922CD">
        <w:rPr>
          <w:rFonts w:ascii="Calibri" w:hAnsi="Calibri" w:eastAsia="Calibri" w:cs="Calibri" w:asciiTheme="minorAscii" w:hAnsiTheme="minorAscii" w:eastAsiaTheme="minorAscii" w:cstheme="minorAscii"/>
          <w:noProof w:val="0"/>
          <w:sz w:val="20"/>
          <w:szCs w:val="20"/>
          <w:lang w:val="en-US"/>
        </w:rPr>
        <w:t>terminated</w:t>
      </w:r>
      <w:r w:rsidRPr="266922CD" w:rsidR="266922CD">
        <w:rPr>
          <w:rFonts w:ascii="Calibri" w:hAnsi="Calibri" w:eastAsia="Calibri" w:cs="Calibri" w:asciiTheme="minorAscii" w:hAnsiTheme="minorAscii" w:eastAsiaTheme="minorAscii" w:cstheme="minorAscii"/>
          <w:noProof w:val="0"/>
          <w:sz w:val="20"/>
          <w:szCs w:val="20"/>
          <w:lang w:val="en-US"/>
        </w:rPr>
        <w:t xml:space="preserve"> at any time without penalty by either party giving notice in writing </w:t>
      </w:r>
      <w:r w:rsidRPr="266922CD" w:rsidR="266922CD">
        <w:rPr>
          <w:rFonts w:ascii="Calibri" w:hAnsi="Calibri" w:eastAsia="Calibri" w:cs="Calibri" w:asciiTheme="minorAscii" w:hAnsiTheme="minorAscii" w:eastAsiaTheme="minorAscii" w:cstheme="minorAscii"/>
          <w:noProof w:val="0"/>
          <w:sz w:val="20"/>
          <w:szCs w:val="20"/>
          <w:lang w:val="en-US"/>
        </w:rPr>
        <w:t>of</w:t>
      </w:r>
      <w:r w:rsidRPr="266922CD" w:rsidR="266922CD">
        <w:rPr>
          <w:rFonts w:ascii="Calibri" w:hAnsi="Calibri" w:eastAsia="Calibri" w:cs="Calibri" w:asciiTheme="minorAscii" w:hAnsiTheme="minorAscii" w:eastAsiaTheme="minorAscii" w:cstheme="minorAscii"/>
          <w:noProof w:val="0"/>
          <w:sz w:val="20"/>
          <w:szCs w:val="20"/>
          <w:lang w:val="en-US"/>
        </w:rPr>
        <w:t xml:space="preserve"> that effect to the other</w:t>
      </w:r>
      <w:bookmarkStart w:name="_Int_vtYORc9q" w:id="759033613"/>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759033613"/>
      <w:r w:rsidRPr="266922CD" w:rsidR="266922CD">
        <w:rPr>
          <w:rFonts w:ascii="Calibri" w:hAnsi="Calibri" w:eastAsia="Calibri" w:cs="Calibri" w:asciiTheme="minorAscii" w:hAnsiTheme="minorAscii" w:eastAsiaTheme="minorAscii" w:cstheme="minorAscii"/>
          <w:noProof w:val="0"/>
          <w:sz w:val="20"/>
          <w:szCs w:val="20"/>
          <w:lang w:val="en-US"/>
        </w:rPr>
        <w:t>Such termination shall not affect the contract or obligations of either party in respect of business already completed by the Union for the clients introduced to by the Contractor.</w:t>
      </w:r>
    </w:p>
    <w:p xmlns:wp14="http://schemas.microsoft.com/office/word/2010/wordml" w:rsidP="266922CD" w14:paraId="7004DB3C" wp14:textId="79CA10D6">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Upon termination of this Agreement all rights and obligations of the parties shall cease to have effect </w:t>
      </w:r>
      <w:r w:rsidRPr="266922CD" w:rsidR="266922CD">
        <w:rPr>
          <w:rFonts w:ascii="Calibri" w:hAnsi="Calibri" w:eastAsia="Calibri" w:cs="Calibri" w:asciiTheme="minorAscii" w:hAnsiTheme="minorAscii" w:eastAsiaTheme="minorAscii" w:cstheme="minorAscii"/>
          <w:noProof w:val="0"/>
          <w:sz w:val="20"/>
          <w:szCs w:val="20"/>
          <w:lang w:val="en-US"/>
        </w:rPr>
        <w:t>immediately</w:t>
      </w:r>
      <w:r w:rsidRPr="266922CD" w:rsidR="266922CD">
        <w:rPr>
          <w:rFonts w:ascii="Calibri" w:hAnsi="Calibri" w:eastAsia="Calibri" w:cs="Calibri" w:asciiTheme="minorAscii" w:hAnsiTheme="minorAscii" w:eastAsiaTheme="minorAscii" w:cstheme="minorAscii"/>
          <w:noProof w:val="0"/>
          <w:sz w:val="20"/>
          <w:szCs w:val="20"/>
          <w:lang w:val="en-US"/>
        </w:rPr>
        <w:t xml:space="preserve">. However, it shall not affect </w:t>
      </w:r>
      <w:r w:rsidRPr="266922CD" w:rsidR="266922CD">
        <w:rPr>
          <w:rFonts w:ascii="Calibri" w:hAnsi="Calibri" w:eastAsia="Calibri" w:cs="Calibri" w:asciiTheme="minorAscii" w:hAnsiTheme="minorAscii" w:eastAsiaTheme="minorAscii" w:cstheme="minorAscii"/>
          <w:noProof w:val="0"/>
          <w:sz w:val="20"/>
          <w:szCs w:val="20"/>
          <w:lang w:val="en-US"/>
        </w:rPr>
        <w:t>accrued</w:t>
      </w:r>
      <w:r w:rsidRPr="266922CD" w:rsidR="266922CD">
        <w:rPr>
          <w:rFonts w:ascii="Calibri" w:hAnsi="Calibri" w:eastAsia="Calibri" w:cs="Calibri" w:asciiTheme="minorAscii" w:hAnsiTheme="minorAscii" w:eastAsiaTheme="minorAscii" w:cstheme="minorAscii"/>
          <w:noProof w:val="0"/>
          <w:sz w:val="20"/>
          <w:szCs w:val="20"/>
          <w:lang w:val="en-US"/>
        </w:rPr>
        <w:t xml:space="preserve"> rights and obligations of the parties under this Agreement at the date of termination or any express obligations in this Agreement of a continuing nature.</w:t>
      </w:r>
    </w:p>
    <w:p xmlns:wp14="http://schemas.microsoft.com/office/word/2010/wordml" w:rsidP="266922CD" w14:paraId="238176BF" wp14:textId="1FF0732A">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If either party to this agreement is prevented or delayed in the performance of any of their respective obligations (wholly or in part) under this contract by ‘force majeure’ then such party shall be excused from performance. This is for so long as such cause or delay shall continue or until the other gives notice in writing of the termination of the Appointment under this Agreement at any time after performance ceases. The party unable to perform their duties by reason of an event of force majeure shall give written notice to the other giving full particulars of the event as soon as reasonably practical.</w:t>
      </w:r>
    </w:p>
    <w:p xmlns:wp14="http://schemas.microsoft.com/office/word/2010/wordml" w:rsidP="266922CD" w14:paraId="6DE55F74" wp14:textId="22D003AB">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For the purposes of this agreement, ‘force majeure’ shall be </w:t>
      </w:r>
      <w:r w:rsidRPr="266922CD" w:rsidR="266922CD">
        <w:rPr>
          <w:rFonts w:ascii="Calibri" w:hAnsi="Calibri" w:eastAsia="Calibri" w:cs="Calibri" w:asciiTheme="minorAscii" w:hAnsiTheme="minorAscii" w:eastAsiaTheme="minorAscii" w:cstheme="minorAscii"/>
          <w:noProof w:val="0"/>
          <w:sz w:val="20"/>
          <w:szCs w:val="20"/>
          <w:lang w:val="en-US"/>
        </w:rPr>
        <w:t>deemed</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be any Act of God, fire, act of government or state, war, civil commotion, insurrection, embargo, industrial action, medical emergencies, pandemics, natural or physical </w:t>
      </w:r>
      <w:bookmarkStart w:name="_Int_aPnKVhgS" w:id="773911442"/>
      <w:r w:rsidRPr="266922CD" w:rsidR="266922CD">
        <w:rPr>
          <w:rFonts w:ascii="Calibri" w:hAnsi="Calibri" w:eastAsia="Calibri" w:cs="Calibri" w:asciiTheme="minorAscii" w:hAnsiTheme="minorAscii" w:eastAsiaTheme="minorAscii" w:cstheme="minorAscii"/>
          <w:noProof w:val="0"/>
          <w:sz w:val="20"/>
          <w:szCs w:val="20"/>
          <w:lang w:val="en-US"/>
        </w:rPr>
        <w:t>disasters,</w:t>
      </w:r>
      <w:bookmarkEnd w:id="773911442"/>
      <w:r w:rsidRPr="266922CD" w:rsidR="266922CD">
        <w:rPr>
          <w:rFonts w:ascii="Calibri" w:hAnsi="Calibri" w:eastAsia="Calibri" w:cs="Calibri" w:asciiTheme="minorAscii" w:hAnsiTheme="minorAscii" w:eastAsiaTheme="minorAscii" w:cstheme="minorAscii"/>
          <w:noProof w:val="0"/>
          <w:sz w:val="20"/>
          <w:szCs w:val="20"/>
          <w:lang w:val="en-US"/>
        </w:rPr>
        <w:t xml:space="preserve"> or any other reason beyond the control of either party. For the avoidance of </w:t>
      </w:r>
      <w:r w:rsidRPr="266922CD" w:rsidR="266922CD">
        <w:rPr>
          <w:rFonts w:ascii="Calibri" w:hAnsi="Calibri" w:eastAsia="Calibri" w:cs="Calibri" w:asciiTheme="minorAscii" w:hAnsiTheme="minorAscii" w:eastAsiaTheme="minorAscii" w:cstheme="minorAscii"/>
          <w:noProof w:val="0"/>
          <w:sz w:val="20"/>
          <w:szCs w:val="20"/>
          <w:lang w:val="en-US"/>
        </w:rPr>
        <w:t>doubt,</w:t>
      </w:r>
      <w:r w:rsidRPr="266922CD" w:rsidR="266922CD">
        <w:rPr>
          <w:rFonts w:ascii="Calibri" w:hAnsi="Calibri" w:eastAsia="Calibri" w:cs="Calibri" w:asciiTheme="minorAscii" w:hAnsiTheme="minorAscii" w:eastAsiaTheme="minorAscii" w:cstheme="minorAscii"/>
          <w:noProof w:val="0"/>
          <w:sz w:val="20"/>
          <w:szCs w:val="20"/>
          <w:lang w:val="en-US"/>
        </w:rPr>
        <w:t xml:space="preserve"> it is acknowledged that the Contractor is not an employee and shall not be eligible for any redundancy payment or compensation for unfair dismissal upon termination of this Agreement.</w:t>
      </w:r>
      <w:r>
        <w:br/>
      </w:r>
    </w:p>
    <w:p xmlns:wp14="http://schemas.microsoft.com/office/word/2010/wordml" w:rsidP="266922CD" w14:paraId="6461FB27" wp14:textId="6CFA1844">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PREVIOUS AGREEMENTS</w:t>
      </w:r>
    </w:p>
    <w:p xmlns:wp14="http://schemas.microsoft.com/office/word/2010/wordml" w:rsidP="266922CD" w14:paraId="36A2E2A9" wp14:textId="7E091EED">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This Agreement constitutes the entire agreement and understanding between the parties in respect of the matters dealt </w:t>
      </w:r>
      <w:r w:rsidRPr="266922CD" w:rsidR="266922CD">
        <w:rPr>
          <w:rFonts w:ascii="Calibri" w:hAnsi="Calibri" w:eastAsia="Calibri" w:cs="Calibri" w:asciiTheme="minorAscii" w:hAnsiTheme="minorAscii" w:eastAsiaTheme="minorAscii" w:cstheme="minorAscii"/>
          <w:noProof w:val="0"/>
          <w:sz w:val="20"/>
          <w:szCs w:val="20"/>
          <w:lang w:val="en-US"/>
        </w:rPr>
        <w:t>with in</w:t>
      </w:r>
      <w:r w:rsidRPr="266922CD" w:rsidR="266922CD">
        <w:rPr>
          <w:rFonts w:ascii="Calibri" w:hAnsi="Calibri" w:eastAsia="Calibri" w:cs="Calibri" w:asciiTheme="minorAscii" w:hAnsiTheme="minorAscii" w:eastAsiaTheme="minorAscii" w:cstheme="minorAscii"/>
          <w:noProof w:val="0"/>
          <w:sz w:val="20"/>
          <w:szCs w:val="20"/>
          <w:lang w:val="en-US"/>
        </w:rPr>
        <w:t xml:space="preserve"> it and takes effect in substitution for all previous and/or ongoing/existing agreements and arrangements (if any) whether written, oral or implied between the Union and the Contractor relating to such matters [or employment of the Contractor and all such agreements and arrangements shall be deemed to have been terminated by mutual consent, with effect from the Commencement Date]</w:t>
      </w:r>
    </w:p>
    <w:p xmlns:wp14="http://schemas.microsoft.com/office/word/2010/wordml" w:rsidP="266922CD" w14:paraId="74FDC318" wp14:textId="1D579991">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Each of the parties acknowledges and agrees that in entering into this Agreement, it does not rely on, and shall have no remedy in respect of, any statement, representation, warranty or understanding other than as expressly set out in this Agreement.</w:t>
      </w:r>
    </w:p>
    <w:p xmlns:wp14="http://schemas.microsoft.com/office/word/2010/wordml" w:rsidP="266922CD" w14:paraId="5F86E227" wp14:textId="479D4011">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This document supersedes any </w:t>
      </w:r>
      <w:r w:rsidRPr="266922CD" w:rsidR="266922CD">
        <w:rPr>
          <w:rFonts w:ascii="Calibri" w:hAnsi="Calibri" w:eastAsia="Calibri" w:cs="Calibri" w:asciiTheme="minorAscii" w:hAnsiTheme="minorAscii" w:eastAsiaTheme="minorAscii" w:cstheme="minorAscii"/>
          <w:noProof w:val="0"/>
          <w:sz w:val="20"/>
          <w:szCs w:val="20"/>
          <w:lang w:val="en-US"/>
        </w:rPr>
        <w:t>previous</w:t>
      </w:r>
      <w:r w:rsidRPr="266922CD" w:rsidR="266922CD">
        <w:rPr>
          <w:rFonts w:ascii="Calibri" w:hAnsi="Calibri" w:eastAsia="Calibri" w:cs="Calibri" w:asciiTheme="minorAscii" w:hAnsiTheme="minorAscii" w:eastAsiaTheme="minorAscii" w:cstheme="minorAscii"/>
          <w:noProof w:val="0"/>
          <w:sz w:val="20"/>
          <w:szCs w:val="20"/>
          <w:lang w:val="en-US"/>
        </w:rPr>
        <w:t xml:space="preserve"> agreements between the </w:t>
      </w:r>
      <w:r w:rsidRPr="266922CD" w:rsidR="266922CD">
        <w:rPr>
          <w:rFonts w:ascii="Calibri" w:hAnsi="Calibri" w:eastAsia="Calibri" w:cs="Calibri" w:asciiTheme="minorAscii" w:hAnsiTheme="minorAscii" w:eastAsiaTheme="minorAscii" w:cstheme="minorAscii"/>
          <w:noProof w:val="0"/>
          <w:sz w:val="20"/>
          <w:szCs w:val="20"/>
          <w:lang w:val="en-US"/>
        </w:rPr>
        <w:t>organisation</w:t>
      </w:r>
      <w:r w:rsidRPr="266922CD" w:rsidR="266922CD">
        <w:rPr>
          <w:rFonts w:ascii="Calibri" w:hAnsi="Calibri" w:eastAsia="Calibri" w:cs="Calibri" w:asciiTheme="minorAscii" w:hAnsiTheme="minorAscii" w:eastAsiaTheme="minorAscii" w:cstheme="minorAscii"/>
          <w:noProof w:val="0"/>
          <w:sz w:val="20"/>
          <w:szCs w:val="20"/>
          <w:lang w:val="en-US"/>
        </w:rPr>
        <w:t xml:space="preserve"> and contractor.</w:t>
      </w:r>
      <w:r>
        <w:br/>
      </w:r>
    </w:p>
    <w:p xmlns:wp14="http://schemas.microsoft.com/office/word/2010/wordml" w:rsidP="266922CD" w14:paraId="7014CCA5" wp14:textId="32078E69">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VALUING DIVERSITY </w:t>
      </w:r>
    </w:p>
    <w:p xmlns:wp14="http://schemas.microsoft.com/office/word/2010/wordml" w:rsidP="266922CD" w14:paraId="3D7A292C" wp14:textId="38C62079">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Union has an “Equal Opportunities Policy</w:t>
      </w:r>
      <w:bookmarkStart w:name="_Int_cjrK0UJw" w:id="1915486731"/>
      <w:r w:rsidRPr="266922CD" w:rsidR="266922CD">
        <w:rPr>
          <w:rFonts w:ascii="Calibri" w:hAnsi="Calibri" w:eastAsia="Calibri" w:cs="Calibri" w:asciiTheme="minorAscii" w:hAnsiTheme="minorAscii" w:eastAsiaTheme="minorAscii" w:cstheme="minorAscii"/>
          <w:noProof w:val="0"/>
          <w:sz w:val="20"/>
          <w:szCs w:val="20"/>
          <w:lang w:val="en-US"/>
        </w:rPr>
        <w:t>,”</w:t>
      </w:r>
      <w:bookmarkEnd w:id="1915486731"/>
      <w:r w:rsidRPr="266922CD" w:rsidR="266922CD">
        <w:rPr>
          <w:rFonts w:ascii="Calibri" w:hAnsi="Calibri" w:eastAsia="Calibri" w:cs="Calibri" w:asciiTheme="minorAscii" w:hAnsiTheme="minorAscii" w:eastAsiaTheme="minorAscii" w:cstheme="minorAscii"/>
          <w:noProof w:val="0"/>
          <w:sz w:val="20"/>
          <w:szCs w:val="20"/>
          <w:lang w:val="en-US"/>
        </w:rPr>
        <w:t xml:space="preserve"> and it is for the Contractor to contribute to the implementation and success of the policy.</w:t>
      </w:r>
      <w:r>
        <w:br/>
      </w:r>
    </w:p>
    <w:p xmlns:wp14="http://schemas.microsoft.com/office/word/2010/wordml" w:rsidP="266922CD" w14:paraId="30BC7281" wp14:textId="6DCE89A1">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DATA PROTECTION</w:t>
      </w:r>
    </w:p>
    <w:p xmlns:wp14="http://schemas.microsoft.com/office/word/2010/wordml" w:rsidP="266922CD" w14:paraId="04107081" wp14:textId="4B92F362">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w:t>
      </w:r>
      <w:r w:rsidRPr="266922CD" w:rsidR="266922CD">
        <w:rPr>
          <w:rFonts w:ascii="Calibri" w:hAnsi="Calibri" w:eastAsia="Calibri" w:cs="Calibri" w:asciiTheme="minorAscii" w:hAnsiTheme="minorAscii" w:eastAsiaTheme="minorAscii" w:cstheme="minorAscii"/>
          <w:noProof w:val="0"/>
          <w:sz w:val="20"/>
          <w:szCs w:val="20"/>
          <w:lang w:val="en-US"/>
        </w:rPr>
        <w:t>is required to</w:t>
      </w:r>
      <w:r w:rsidRPr="266922CD" w:rsidR="266922CD">
        <w:rPr>
          <w:rFonts w:ascii="Calibri" w:hAnsi="Calibri" w:eastAsia="Calibri" w:cs="Calibri" w:asciiTheme="minorAscii" w:hAnsiTheme="minorAscii" w:eastAsiaTheme="minorAscii" w:cstheme="minorAscii"/>
          <w:noProof w:val="0"/>
          <w:sz w:val="20"/>
          <w:szCs w:val="20"/>
          <w:lang w:val="en-US"/>
        </w:rPr>
        <w:t xml:space="preserve"> obtain, process and/or use information </w:t>
      </w:r>
      <w:r w:rsidRPr="266922CD" w:rsidR="266922CD">
        <w:rPr>
          <w:rFonts w:ascii="Calibri" w:hAnsi="Calibri" w:eastAsia="Calibri" w:cs="Calibri" w:asciiTheme="minorAscii" w:hAnsiTheme="minorAscii" w:eastAsiaTheme="minorAscii" w:cstheme="minorAscii"/>
          <w:noProof w:val="0"/>
          <w:sz w:val="20"/>
          <w:szCs w:val="20"/>
          <w:lang w:val="en-US"/>
        </w:rPr>
        <w:t>in accordance with</w:t>
      </w:r>
      <w:r w:rsidRPr="266922CD" w:rsidR="266922CD">
        <w:rPr>
          <w:rFonts w:ascii="Calibri" w:hAnsi="Calibri" w:eastAsia="Calibri" w:cs="Calibri" w:asciiTheme="minorAscii" w:hAnsiTheme="minorAscii" w:eastAsiaTheme="minorAscii" w:cstheme="minorAscii"/>
          <w:noProof w:val="0"/>
          <w:sz w:val="20"/>
          <w:szCs w:val="20"/>
          <w:lang w:val="en-US"/>
        </w:rPr>
        <w:t xml:space="preserve"> the Union’s Data Protection Policy. </w:t>
      </w:r>
    </w:p>
    <w:p xmlns:wp14="http://schemas.microsoft.com/office/word/2010/wordml" w:rsidP="266922CD" w14:paraId="5677D576" wp14:textId="69CACB5C">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Contractor consents by signing this Agreement to the Union’s holding, disclosing, using or otherwise and processing any information about the Contractor which the Contractor provides to the Union or which it may acquire as a result of their appointment by the Union under this Agreement as a provider of the Services, and to the Union holding and processing any sensitive personal data about the Contractor ("sensitive personal data" having the meaning given to it in the data protection legislation including the General Data Protection Regulation 2018).</w:t>
      </w:r>
    </w:p>
    <w:p xmlns:wp14="http://schemas.microsoft.com/office/word/2010/wordml" w:rsidP="266922CD" w14:paraId="408D388F" wp14:textId="0241CE20">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consents by signing this Agreement to the Union making such information available to other bodies including those who </w:t>
      </w:r>
      <w:r w:rsidRPr="266922CD" w:rsidR="266922CD">
        <w:rPr>
          <w:rFonts w:ascii="Calibri" w:hAnsi="Calibri" w:eastAsia="Calibri" w:cs="Calibri" w:asciiTheme="minorAscii" w:hAnsiTheme="minorAscii" w:eastAsiaTheme="minorAscii" w:cstheme="minorAscii"/>
          <w:noProof w:val="0"/>
          <w:sz w:val="20"/>
          <w:szCs w:val="20"/>
          <w:lang w:val="en-US"/>
        </w:rPr>
        <w:t>provide</w:t>
      </w:r>
      <w:r w:rsidRPr="266922CD" w:rsidR="266922CD">
        <w:rPr>
          <w:rFonts w:ascii="Calibri" w:hAnsi="Calibri" w:eastAsia="Calibri" w:cs="Calibri" w:asciiTheme="minorAscii" w:hAnsiTheme="minorAscii" w:eastAsiaTheme="minorAscii" w:cstheme="minorAscii"/>
          <w:noProof w:val="0"/>
          <w:sz w:val="20"/>
          <w:szCs w:val="20"/>
          <w:lang w:val="en-US"/>
        </w:rPr>
        <w:t xml:space="preserve"> products or Services to the Union (such as advisers), regulatory authorities.</w:t>
      </w:r>
    </w:p>
    <w:p xmlns:wp14="http://schemas.microsoft.com/office/word/2010/wordml" w:rsidP="266922CD" w14:paraId="36C156E0" wp14:textId="02356C66">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Nothing in this Agreement shall be interpreted as contravening any of the provisions of the Freedom of Information Act 2000 (as amended) and the Contractor acknowledges and accepts that the Union is subject to the same.</w:t>
      </w:r>
      <w:r>
        <w:br/>
      </w:r>
    </w:p>
    <w:p xmlns:wp14="http://schemas.microsoft.com/office/word/2010/wordml" w:rsidP="266922CD" w14:paraId="061FA672" wp14:textId="65C7EC46">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VARIATION AND </w:t>
      </w:r>
      <w:r w:rsidRPr="266922CD" w:rsidR="266922CD">
        <w:rPr>
          <w:rFonts w:ascii="Calibri" w:hAnsi="Calibri" w:eastAsia="Calibri" w:cs="Calibri" w:asciiTheme="minorAscii" w:hAnsiTheme="minorAscii" w:eastAsiaTheme="minorAscii" w:cstheme="minorAscii"/>
          <w:b w:val="1"/>
          <w:bCs w:val="1"/>
          <w:noProof w:val="0"/>
          <w:sz w:val="20"/>
          <w:szCs w:val="20"/>
          <w:lang w:val="en-US"/>
        </w:rPr>
        <w:t>THIRD-PARTY</w:t>
      </w:r>
      <w:r w:rsidRPr="266922CD" w:rsidR="266922CD">
        <w:rPr>
          <w:rFonts w:ascii="Calibri" w:hAnsi="Calibri" w:eastAsia="Calibri" w:cs="Calibri" w:asciiTheme="minorAscii" w:hAnsiTheme="minorAscii" w:eastAsiaTheme="minorAscii" w:cstheme="minorAscii"/>
          <w:b w:val="1"/>
          <w:bCs w:val="1"/>
          <w:noProof w:val="0"/>
          <w:sz w:val="20"/>
          <w:szCs w:val="20"/>
          <w:lang w:val="en-US"/>
        </w:rPr>
        <w:t xml:space="preserve"> RIGHTS</w:t>
      </w:r>
    </w:p>
    <w:p xmlns:wp14="http://schemas.microsoft.com/office/word/2010/wordml" w:rsidP="266922CD" w14:paraId="156B8B8B" wp14:textId="535BA6B2">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Contracts (Right of Third Parties) Act 1999 shall not apply to this Agreement and no person other than the Contractor and the Union shall have any rights under it.</w:t>
      </w:r>
    </w:p>
    <w:p xmlns:wp14="http://schemas.microsoft.com/office/word/2010/wordml" w:rsidP="266922CD" w14:paraId="55709EA8" wp14:textId="6CBF8986">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terms of this Agreement or any of them may be varied, </w:t>
      </w:r>
      <w:bookmarkStart w:name="_Int_WBRdPvYP" w:id="914066741"/>
      <w:r w:rsidRPr="266922CD" w:rsidR="266922CD">
        <w:rPr>
          <w:rFonts w:ascii="Calibri" w:hAnsi="Calibri" w:eastAsia="Calibri" w:cs="Calibri" w:asciiTheme="minorAscii" w:hAnsiTheme="minorAscii" w:eastAsiaTheme="minorAscii" w:cstheme="minorAscii"/>
          <w:noProof w:val="0"/>
          <w:sz w:val="20"/>
          <w:szCs w:val="20"/>
          <w:lang w:val="en-US"/>
        </w:rPr>
        <w:t>amended,</w:t>
      </w:r>
      <w:bookmarkEnd w:id="914066741"/>
      <w:r w:rsidRPr="266922CD" w:rsidR="266922CD">
        <w:rPr>
          <w:rFonts w:ascii="Calibri" w:hAnsi="Calibri" w:eastAsia="Calibri" w:cs="Calibri" w:asciiTheme="minorAscii" w:hAnsiTheme="minorAscii" w:eastAsiaTheme="minorAscii" w:cstheme="minorAscii"/>
          <w:noProof w:val="0"/>
          <w:sz w:val="20"/>
          <w:szCs w:val="20"/>
          <w:lang w:val="en-US"/>
        </w:rPr>
        <w:t xml:space="preserve"> or </w:t>
      </w:r>
      <w:r w:rsidRPr="266922CD" w:rsidR="266922CD">
        <w:rPr>
          <w:rFonts w:ascii="Calibri" w:hAnsi="Calibri" w:eastAsia="Calibri" w:cs="Calibri" w:asciiTheme="minorAscii" w:hAnsiTheme="minorAscii" w:eastAsiaTheme="minorAscii" w:cstheme="minorAscii"/>
          <w:noProof w:val="0"/>
          <w:sz w:val="20"/>
          <w:szCs w:val="20"/>
          <w:lang w:val="en-US"/>
        </w:rPr>
        <w:t>modified</w:t>
      </w:r>
      <w:r w:rsidRPr="266922CD" w:rsidR="266922CD">
        <w:rPr>
          <w:rFonts w:ascii="Calibri" w:hAnsi="Calibri" w:eastAsia="Calibri" w:cs="Calibri" w:asciiTheme="minorAscii" w:hAnsiTheme="minorAscii" w:eastAsiaTheme="minorAscii" w:cstheme="minorAscii"/>
          <w:noProof w:val="0"/>
          <w:sz w:val="20"/>
          <w:szCs w:val="20"/>
          <w:lang w:val="en-US"/>
        </w:rPr>
        <w:t xml:space="preserve"> or this Agreement may be suspended, </w:t>
      </w:r>
      <w:bookmarkStart w:name="_Int_r7YyQuNB" w:id="1586385794"/>
      <w:r w:rsidRPr="266922CD" w:rsidR="266922CD">
        <w:rPr>
          <w:rFonts w:ascii="Calibri" w:hAnsi="Calibri" w:eastAsia="Calibri" w:cs="Calibri" w:asciiTheme="minorAscii" w:hAnsiTheme="minorAscii" w:eastAsiaTheme="minorAscii" w:cstheme="minorAscii"/>
          <w:noProof w:val="0"/>
          <w:sz w:val="20"/>
          <w:szCs w:val="20"/>
          <w:lang w:val="en-US"/>
        </w:rPr>
        <w:t>cancelled,</w:t>
      </w:r>
      <w:bookmarkEnd w:id="1586385794"/>
      <w:r w:rsidRPr="266922CD" w:rsidR="266922CD">
        <w:rPr>
          <w:rFonts w:ascii="Calibri" w:hAnsi="Calibri" w:eastAsia="Calibri" w:cs="Calibri" w:asciiTheme="minorAscii" w:hAnsiTheme="minorAscii" w:eastAsiaTheme="minorAscii" w:cstheme="minorAscii"/>
          <w:noProof w:val="0"/>
          <w:sz w:val="20"/>
          <w:szCs w:val="20"/>
          <w:lang w:val="en-US"/>
        </w:rPr>
        <w:t xml:space="preserve"> or </w:t>
      </w:r>
      <w:r w:rsidRPr="266922CD" w:rsidR="266922CD">
        <w:rPr>
          <w:rFonts w:ascii="Calibri" w:hAnsi="Calibri" w:eastAsia="Calibri" w:cs="Calibri" w:asciiTheme="minorAscii" w:hAnsiTheme="minorAscii" w:eastAsiaTheme="minorAscii" w:cstheme="minorAscii"/>
          <w:noProof w:val="0"/>
          <w:sz w:val="20"/>
          <w:szCs w:val="20"/>
          <w:lang w:val="en-US"/>
        </w:rPr>
        <w:t>terminated</w:t>
      </w:r>
      <w:r w:rsidRPr="266922CD" w:rsidR="266922CD">
        <w:rPr>
          <w:rFonts w:ascii="Calibri" w:hAnsi="Calibri" w:eastAsia="Calibri" w:cs="Calibri" w:asciiTheme="minorAscii" w:hAnsiTheme="minorAscii" w:eastAsiaTheme="minorAscii" w:cstheme="minorAscii"/>
          <w:noProof w:val="0"/>
          <w:sz w:val="20"/>
          <w:szCs w:val="20"/>
          <w:lang w:val="en-US"/>
        </w:rPr>
        <w:t xml:space="preserve"> by agreement in writing between the Contractor and a duly authorised representative for the Union or this Agreement may be rescinded (in each case), without the consent of any third party.</w:t>
      </w:r>
      <w:r>
        <w:br/>
      </w:r>
    </w:p>
    <w:p xmlns:wp14="http://schemas.microsoft.com/office/word/2010/wordml" w:rsidP="266922CD" w14:paraId="46A9D4F3" wp14:textId="46F60A33">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HEALTH AND SAFETY</w:t>
      </w:r>
    </w:p>
    <w:p xmlns:wp14="http://schemas.microsoft.com/office/word/2010/wordml" w:rsidP="266922CD" w14:paraId="3471A91E" wp14:textId="7A4CA357">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Contractor’s must indemnify the Union in respect of any health and safety claims and attention is drawn to the Union’s Health and Safety Policy and to any departmental policies relevant to the department where the Contractor is working</w:t>
      </w:r>
      <w:bookmarkStart w:name="_Int_oWk1ecb1" w:id="10313127"/>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10313127"/>
      <w:r w:rsidRPr="266922CD" w:rsidR="266922CD">
        <w:rPr>
          <w:rFonts w:ascii="Calibri" w:hAnsi="Calibri" w:eastAsia="Calibri" w:cs="Calibri" w:asciiTheme="minorAscii" w:hAnsiTheme="minorAscii" w:eastAsiaTheme="minorAscii" w:cstheme="minorAscii"/>
          <w:noProof w:val="0"/>
          <w:sz w:val="20"/>
          <w:szCs w:val="20"/>
          <w:lang w:val="en-US"/>
        </w:rPr>
        <w:t xml:space="preserve">These policies must be </w:t>
      </w:r>
      <w:proofErr w:type="gramStart"/>
      <w:r w:rsidRPr="266922CD" w:rsidR="266922CD">
        <w:rPr>
          <w:rFonts w:ascii="Calibri" w:hAnsi="Calibri" w:eastAsia="Calibri" w:cs="Calibri" w:asciiTheme="minorAscii" w:hAnsiTheme="minorAscii" w:eastAsiaTheme="minorAscii" w:cstheme="minorAscii"/>
          <w:noProof w:val="0"/>
          <w:sz w:val="20"/>
          <w:szCs w:val="20"/>
          <w:lang w:val="en-US"/>
        </w:rPr>
        <w:t>observed</w:t>
      </w:r>
      <w:r w:rsidRPr="266922CD" w:rsidR="266922CD">
        <w:rPr>
          <w:rFonts w:ascii="Calibri" w:hAnsi="Calibri" w:eastAsia="Calibri" w:cs="Calibri" w:asciiTheme="minorAscii" w:hAnsiTheme="minorAscii" w:eastAsiaTheme="minorAscii" w:cstheme="minorAscii"/>
          <w:noProof w:val="0"/>
          <w:sz w:val="20"/>
          <w:szCs w:val="20"/>
          <w:lang w:val="en-US"/>
        </w:rPr>
        <w:t xml:space="preserve"> at all times</w:t>
      </w:r>
      <w:proofErr w:type="gramEnd"/>
      <w:r w:rsidRPr="266922CD" w:rsidR="266922CD">
        <w:rPr>
          <w:rFonts w:ascii="Calibri" w:hAnsi="Calibri" w:eastAsia="Calibri" w:cs="Calibri" w:asciiTheme="minorAscii" w:hAnsiTheme="minorAscii" w:eastAsiaTheme="minorAscii" w:cstheme="minorAscii"/>
          <w:noProof w:val="0"/>
          <w:sz w:val="20"/>
          <w:szCs w:val="20"/>
          <w:lang w:val="en-US"/>
        </w:rPr>
        <w:t>.</w:t>
      </w:r>
    </w:p>
    <w:p xmlns:wp14="http://schemas.microsoft.com/office/word/2010/wordml" w:rsidP="266922CD" w14:paraId="23D572F6" wp14:textId="18BB66D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must keep up to date on legislation and best practice and be aware of their own responsibilities for health and safety and </w:t>
      </w:r>
      <w:bookmarkStart w:name="_Int_y6uadFMj" w:id="659924720"/>
      <w:r w:rsidRPr="266922CD" w:rsidR="266922CD">
        <w:rPr>
          <w:rFonts w:ascii="Calibri" w:hAnsi="Calibri" w:eastAsia="Calibri" w:cs="Calibri" w:asciiTheme="minorAscii" w:hAnsiTheme="minorAscii" w:eastAsiaTheme="minorAscii" w:cstheme="minorAscii"/>
          <w:noProof w:val="0"/>
          <w:sz w:val="20"/>
          <w:szCs w:val="20"/>
          <w:lang w:val="en-US"/>
        </w:rPr>
        <w:t>always have regard</w:t>
      </w:r>
      <w:bookmarkEnd w:id="659924720"/>
      <w:r w:rsidRPr="266922CD" w:rsidR="266922CD">
        <w:rPr>
          <w:rFonts w:ascii="Calibri" w:hAnsi="Calibri" w:eastAsia="Calibri" w:cs="Calibri" w:asciiTheme="minorAscii" w:hAnsiTheme="minorAscii" w:eastAsiaTheme="minorAscii" w:cstheme="minorAscii"/>
          <w:noProof w:val="0"/>
          <w:sz w:val="20"/>
          <w:szCs w:val="20"/>
          <w:lang w:val="en-US"/>
        </w:rPr>
        <w:t xml:space="preserve"> for their own health and safety and that of other workers, appointees, employees, </w:t>
      </w:r>
      <w:bookmarkStart w:name="_Int_10zltowI" w:id="39126766"/>
      <w:r w:rsidRPr="266922CD" w:rsidR="266922CD">
        <w:rPr>
          <w:rFonts w:ascii="Calibri" w:hAnsi="Calibri" w:eastAsia="Calibri" w:cs="Calibri" w:asciiTheme="minorAscii" w:hAnsiTheme="minorAscii" w:eastAsiaTheme="minorAscii" w:cstheme="minorAscii"/>
          <w:noProof w:val="0"/>
          <w:sz w:val="20"/>
          <w:szCs w:val="20"/>
          <w:lang w:val="en-US"/>
        </w:rPr>
        <w:t>students,</w:t>
      </w:r>
      <w:bookmarkEnd w:id="39126766"/>
      <w:r w:rsidRPr="266922CD" w:rsidR="266922CD">
        <w:rPr>
          <w:rFonts w:ascii="Calibri" w:hAnsi="Calibri" w:eastAsia="Calibri" w:cs="Calibri" w:asciiTheme="minorAscii" w:hAnsiTheme="minorAscii" w:eastAsiaTheme="minorAscii" w:cstheme="minorAscii"/>
          <w:noProof w:val="0"/>
          <w:sz w:val="20"/>
          <w:szCs w:val="20"/>
          <w:lang w:val="en-US"/>
        </w:rPr>
        <w:t xml:space="preserve"> and visitors to the Union’s premises. Any hazards to such health and safety or accidents must be reported </w:t>
      </w:r>
      <w:r w:rsidRPr="266922CD" w:rsidR="266922CD">
        <w:rPr>
          <w:rFonts w:ascii="Calibri" w:hAnsi="Calibri" w:eastAsia="Calibri" w:cs="Calibri" w:asciiTheme="minorAscii" w:hAnsiTheme="minorAscii" w:eastAsiaTheme="minorAscii" w:cstheme="minorAscii"/>
          <w:noProof w:val="0"/>
          <w:sz w:val="20"/>
          <w:szCs w:val="20"/>
          <w:lang w:val="en-US"/>
        </w:rPr>
        <w:t>immediately</w:t>
      </w:r>
      <w:r w:rsidRPr="266922CD" w:rsidR="266922CD">
        <w:rPr>
          <w:rFonts w:ascii="Calibri" w:hAnsi="Calibri" w:eastAsia="Calibri" w:cs="Calibri" w:asciiTheme="minorAscii" w:hAnsiTheme="minorAscii" w:eastAsiaTheme="minorAscii" w:cstheme="minorAscii"/>
          <w:noProof w:val="0"/>
          <w:sz w:val="20"/>
          <w:szCs w:val="20"/>
          <w:lang w:val="en-US"/>
        </w:rPr>
        <w:t xml:space="preserve">, and </w:t>
      </w:r>
      <w:r w:rsidRPr="266922CD" w:rsidR="266922CD">
        <w:rPr>
          <w:rFonts w:ascii="Calibri" w:hAnsi="Calibri" w:eastAsia="Calibri" w:cs="Calibri" w:asciiTheme="minorAscii" w:hAnsiTheme="minorAscii" w:eastAsiaTheme="minorAscii" w:cstheme="minorAscii"/>
          <w:noProof w:val="0"/>
          <w:sz w:val="20"/>
          <w:szCs w:val="20"/>
          <w:lang w:val="en-US"/>
        </w:rPr>
        <w:t>appropriate mandatory</w:t>
      </w:r>
      <w:r w:rsidRPr="266922CD" w:rsidR="266922CD">
        <w:rPr>
          <w:rFonts w:ascii="Calibri" w:hAnsi="Calibri" w:eastAsia="Calibri" w:cs="Calibri" w:asciiTheme="minorAscii" w:hAnsiTheme="minorAscii" w:eastAsiaTheme="minorAscii" w:cstheme="minorAscii"/>
          <w:noProof w:val="0"/>
          <w:sz w:val="20"/>
          <w:szCs w:val="20"/>
          <w:lang w:val="en-US"/>
        </w:rPr>
        <w:t xml:space="preserve"> training will be </w:t>
      </w:r>
      <w:r w:rsidRPr="266922CD" w:rsidR="266922CD">
        <w:rPr>
          <w:rFonts w:ascii="Calibri" w:hAnsi="Calibri" w:eastAsia="Calibri" w:cs="Calibri" w:asciiTheme="minorAscii" w:hAnsiTheme="minorAscii" w:eastAsiaTheme="minorAscii" w:cstheme="minorAscii"/>
          <w:noProof w:val="0"/>
          <w:sz w:val="20"/>
          <w:szCs w:val="20"/>
          <w:lang w:val="en-US"/>
        </w:rPr>
        <w:t>provided</w:t>
      </w:r>
      <w:r w:rsidRPr="266922CD" w:rsidR="266922CD">
        <w:rPr>
          <w:rFonts w:ascii="Calibri" w:hAnsi="Calibri" w:eastAsia="Calibri" w:cs="Calibri" w:asciiTheme="minorAscii" w:hAnsiTheme="minorAscii" w:eastAsiaTheme="minorAscii" w:cstheme="minorAscii"/>
          <w:noProof w:val="0"/>
          <w:sz w:val="20"/>
          <w:szCs w:val="20"/>
          <w:lang w:val="en-US"/>
        </w:rPr>
        <w:t xml:space="preserve"> and must be attended where applicable.</w:t>
      </w:r>
    </w:p>
    <w:p xmlns:wp14="http://schemas.microsoft.com/office/word/2010/wordml" w:rsidP="266922CD" w14:paraId="76298AFF" wp14:textId="1C94F09E">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contractor </w:t>
      </w:r>
      <w:r w:rsidRPr="266922CD" w:rsidR="266922CD">
        <w:rPr>
          <w:rFonts w:ascii="Calibri" w:hAnsi="Calibri" w:eastAsia="Calibri" w:cs="Calibri" w:asciiTheme="minorAscii" w:hAnsiTheme="minorAscii" w:eastAsiaTheme="minorAscii" w:cstheme="minorAscii"/>
          <w:noProof w:val="0"/>
          <w:sz w:val="20"/>
          <w:szCs w:val="20"/>
          <w:lang w:val="en-US"/>
        </w:rPr>
        <w:t>is responsible for</w:t>
      </w:r>
      <w:r w:rsidRPr="266922CD" w:rsidR="266922CD">
        <w:rPr>
          <w:rFonts w:ascii="Calibri" w:hAnsi="Calibri" w:eastAsia="Calibri" w:cs="Calibri" w:asciiTheme="minorAscii" w:hAnsiTheme="minorAscii" w:eastAsiaTheme="minorAscii" w:cstheme="minorAscii"/>
          <w:noProof w:val="0"/>
          <w:sz w:val="20"/>
          <w:szCs w:val="20"/>
          <w:lang w:val="en-US"/>
        </w:rPr>
        <w:t xml:space="preserve"> </w:t>
      </w:r>
      <w:r w:rsidRPr="266922CD" w:rsidR="266922CD">
        <w:rPr>
          <w:rFonts w:ascii="Calibri" w:hAnsi="Calibri" w:eastAsia="Calibri" w:cs="Calibri" w:asciiTheme="minorAscii" w:hAnsiTheme="minorAscii" w:eastAsiaTheme="minorAscii" w:cstheme="minorAscii"/>
          <w:noProof w:val="0"/>
          <w:sz w:val="20"/>
          <w:szCs w:val="20"/>
          <w:lang w:val="en-US"/>
        </w:rPr>
        <w:t>appropriate maintenance</w:t>
      </w:r>
      <w:r w:rsidRPr="266922CD" w:rsidR="266922CD">
        <w:rPr>
          <w:rFonts w:ascii="Calibri" w:hAnsi="Calibri" w:eastAsia="Calibri" w:cs="Calibri" w:asciiTheme="minorAscii" w:hAnsiTheme="minorAscii" w:eastAsiaTheme="minorAscii" w:cstheme="minorAscii"/>
          <w:noProof w:val="0"/>
          <w:sz w:val="20"/>
          <w:szCs w:val="20"/>
          <w:lang w:val="en-US"/>
        </w:rPr>
        <w:t xml:space="preserve"> of all equipment, ensuring it is fit for purpose</w:t>
      </w:r>
      <w:bookmarkStart w:name="_Int_xSBZ7Grt" w:id="127698950"/>
      <w:r w:rsidRPr="266922CD" w:rsidR="266922CD">
        <w:rPr>
          <w:rFonts w:ascii="Calibri" w:hAnsi="Calibri" w:eastAsia="Calibri" w:cs="Calibri" w:asciiTheme="minorAscii" w:hAnsiTheme="minorAscii" w:eastAsiaTheme="minorAscii" w:cstheme="minorAscii"/>
          <w:noProof w:val="0"/>
          <w:sz w:val="20"/>
          <w:szCs w:val="20"/>
          <w:lang w:val="en-US"/>
        </w:rPr>
        <w:t xml:space="preserve">. </w:t>
      </w:r>
      <w:bookmarkEnd w:id="127698950"/>
      <w:r w:rsidRPr="266922CD" w:rsidR="266922CD">
        <w:rPr>
          <w:rFonts w:ascii="Calibri" w:hAnsi="Calibri" w:eastAsia="Calibri" w:cs="Calibri" w:asciiTheme="minorAscii" w:hAnsiTheme="minorAscii" w:eastAsiaTheme="minorAscii" w:cstheme="minorAscii"/>
          <w:noProof w:val="0"/>
          <w:sz w:val="20"/>
          <w:szCs w:val="20"/>
          <w:lang w:val="en-US"/>
        </w:rPr>
        <w:t xml:space="preserve">Any loss or damage caused by misuse of Union equipment be recoverable from the contractor. </w:t>
      </w:r>
      <w:r>
        <w:br/>
      </w:r>
      <w:r w:rsidRPr="266922CD" w:rsidR="266922CD">
        <w:rPr>
          <w:rFonts w:ascii="Calibri" w:hAnsi="Calibri" w:eastAsia="Calibri" w:cs="Calibri" w:asciiTheme="minorAscii" w:hAnsiTheme="minorAscii" w:eastAsiaTheme="minorAscii" w:cstheme="minorAscii"/>
          <w:noProof w:val="0"/>
          <w:sz w:val="20"/>
          <w:szCs w:val="20"/>
          <w:lang w:val="en-US"/>
        </w:rPr>
        <w:t xml:space="preserve"> </w:t>
      </w:r>
    </w:p>
    <w:p xmlns:wp14="http://schemas.microsoft.com/office/word/2010/wordml" w:rsidP="266922CD" w14:paraId="53441164" wp14:textId="0F8FEF05">
      <w:pPr>
        <w:pStyle w:val="ListParagraph"/>
        <w:numPr>
          <w:ilvl w:val="0"/>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SMOKING POLICY</w:t>
      </w:r>
    </w:p>
    <w:p xmlns:wp14="http://schemas.microsoft.com/office/word/2010/wordml" w:rsidP="266922CD" w14:paraId="01CD0C8F" wp14:textId="6DC3CF0C">
      <w:pPr>
        <w:pStyle w:val="Normal"/>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Union’s has a no smoking policy that </w:t>
      </w:r>
      <w:r w:rsidRPr="266922CD" w:rsidR="266922CD">
        <w:rPr>
          <w:rFonts w:ascii="Calibri" w:hAnsi="Calibri" w:eastAsia="Calibri" w:cs="Calibri" w:asciiTheme="minorAscii" w:hAnsiTheme="minorAscii" w:eastAsiaTheme="minorAscii" w:cstheme="minorAscii"/>
          <w:noProof w:val="0"/>
          <w:sz w:val="20"/>
          <w:szCs w:val="20"/>
          <w:lang w:val="en-US"/>
        </w:rPr>
        <w:t>operates</w:t>
      </w:r>
      <w:r w:rsidRPr="266922CD" w:rsidR="266922CD">
        <w:rPr>
          <w:rFonts w:ascii="Calibri" w:hAnsi="Calibri" w:eastAsia="Calibri" w:cs="Calibri" w:asciiTheme="minorAscii" w:hAnsiTheme="minorAscii" w:eastAsiaTheme="minorAscii" w:cstheme="minorAscii"/>
          <w:noProof w:val="0"/>
          <w:sz w:val="20"/>
          <w:szCs w:val="20"/>
          <w:lang w:val="en-US"/>
        </w:rPr>
        <w:t xml:space="preserve"> in and on all its premises.</w:t>
      </w:r>
    </w:p>
    <w:p xmlns:wp14="http://schemas.microsoft.com/office/word/2010/wordml" w:rsidP="266922CD" w14:paraId="5C8A111D" wp14:textId="025F1095">
      <w:pPr>
        <w:pStyle w:val="ListParagraph"/>
        <w:numPr>
          <w:ilvl w:val="0"/>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PERSONAL BELONGINGS</w:t>
      </w:r>
    </w:p>
    <w:p xmlns:wp14="http://schemas.microsoft.com/office/word/2010/wordml" w:rsidP="266922CD" w14:paraId="7994E432" wp14:textId="677255F8">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The Union’s cannot accept responsibility for loss by theft or otherwise, or damage of your personal belonging. The Contractor is </w:t>
      </w:r>
      <w:r w:rsidRPr="266922CD" w:rsidR="266922CD">
        <w:rPr>
          <w:rFonts w:ascii="Calibri" w:hAnsi="Calibri" w:eastAsia="Calibri" w:cs="Calibri" w:asciiTheme="minorAscii" w:hAnsiTheme="minorAscii" w:eastAsiaTheme="minorAscii" w:cstheme="minorAscii"/>
          <w:noProof w:val="0"/>
          <w:sz w:val="20"/>
          <w:szCs w:val="20"/>
          <w:lang w:val="en-US"/>
        </w:rPr>
        <w:t>a</w:t>
      </w:r>
      <w:r w:rsidRPr="266922CD" w:rsidR="266922CD">
        <w:rPr>
          <w:rFonts w:ascii="Calibri" w:hAnsi="Calibri" w:eastAsia="Calibri" w:cs="Calibri" w:asciiTheme="minorAscii" w:hAnsiTheme="minorAscii" w:eastAsiaTheme="minorAscii" w:cstheme="minorAscii"/>
          <w:noProof w:val="0"/>
          <w:sz w:val="20"/>
          <w:szCs w:val="20"/>
          <w:lang w:val="en-US"/>
        </w:rPr>
        <w:t>dvised to ensure</w:t>
      </w:r>
      <w:r w:rsidRPr="266922CD" w:rsidR="266922CD">
        <w:rPr>
          <w:rFonts w:ascii="Calibri" w:hAnsi="Calibri" w:eastAsia="Calibri" w:cs="Calibri" w:asciiTheme="minorAscii" w:hAnsiTheme="minorAscii" w:eastAsiaTheme="minorAscii" w:cstheme="minorAscii"/>
          <w:noProof w:val="0"/>
          <w:sz w:val="20"/>
          <w:szCs w:val="20"/>
          <w:lang w:val="en-US"/>
        </w:rPr>
        <w:t xml:space="preserve"> </w:t>
      </w:r>
      <w:r w:rsidRPr="266922CD" w:rsidR="266922CD">
        <w:rPr>
          <w:rFonts w:ascii="Calibri" w:hAnsi="Calibri" w:eastAsia="Calibri" w:cs="Calibri" w:asciiTheme="minorAscii" w:hAnsiTheme="minorAscii" w:eastAsiaTheme="minorAscii" w:cstheme="minorAscii"/>
          <w:noProof w:val="0"/>
          <w:sz w:val="20"/>
          <w:szCs w:val="20"/>
          <w:lang w:val="en-US"/>
        </w:rPr>
        <w:t>that they have adequate personal insurance to cover such loss/damage should it occur.</w:t>
      </w:r>
      <w:r>
        <w:br/>
      </w:r>
    </w:p>
    <w:p xmlns:wp14="http://schemas.microsoft.com/office/word/2010/wordml" w:rsidP="266922CD" w14:paraId="259BC365" wp14:textId="57945B2D">
      <w:pPr>
        <w:pStyle w:val="ListParagraph"/>
        <w:numPr>
          <w:ilvl w:val="0"/>
          <w:numId w:val="2"/>
        </w:numPr>
        <w:rPr>
          <w:rFonts w:ascii="Calibri" w:hAnsi="Calibri" w:eastAsia="Calibri" w:cs="Calibri" w:asciiTheme="minorAscii" w:hAnsiTheme="minorAscii" w:eastAsiaTheme="minorAscii" w:cstheme="minorAscii"/>
          <w:b w:val="1"/>
          <w:bCs w:val="1"/>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MISCELLANEOUS</w:t>
      </w:r>
    </w:p>
    <w:p xmlns:wp14="http://schemas.microsoft.com/office/word/2010/wordml" w:rsidP="266922CD" w14:paraId="18E883F6" wp14:textId="7062CB37">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If any provision of this Agreement is found by any court or administrative body of competent </w:t>
      </w:r>
      <w:bookmarkStart w:name="_Int_yj6M8iLh" w:id="2024729172"/>
      <w:r w:rsidRPr="266922CD" w:rsidR="266922CD">
        <w:rPr>
          <w:rFonts w:ascii="Calibri" w:hAnsi="Calibri" w:eastAsia="Calibri" w:cs="Calibri" w:asciiTheme="minorAscii" w:hAnsiTheme="minorAscii" w:eastAsiaTheme="minorAscii" w:cstheme="minorAscii"/>
          <w:noProof w:val="0"/>
          <w:sz w:val="20"/>
          <w:szCs w:val="20"/>
          <w:lang w:val="en-US"/>
        </w:rPr>
        <w:t>authority</w:t>
      </w:r>
      <w:bookmarkEnd w:id="2024729172"/>
      <w:r w:rsidRPr="266922CD" w:rsidR="266922CD">
        <w:rPr>
          <w:rFonts w:ascii="Calibri" w:hAnsi="Calibri" w:eastAsia="Calibri" w:cs="Calibri" w:asciiTheme="minorAscii" w:hAnsiTheme="minorAscii" w:eastAsiaTheme="minorAscii" w:cstheme="minorAscii"/>
          <w:noProof w:val="0"/>
          <w:sz w:val="20"/>
          <w:szCs w:val="20"/>
          <w:lang w:val="en-US"/>
        </w:rPr>
        <w:t xml:space="preserve"> to be invalid or unenforceable, such invalidity or unenforceability shall not affect the other provisions of this Agreement which shall remain in full force and effect.</w:t>
      </w:r>
    </w:p>
    <w:p xmlns:wp14="http://schemas.microsoft.com/office/word/2010/wordml" w:rsidP="266922CD" w14:paraId="0C4DBF60" wp14:textId="7C942CF5">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No forbearance or delay by either party in enforcing its rights will prejudice or restrict the rights of that party and no waiver of any such rights or of any breach of any contractual terms will be </w:t>
      </w:r>
      <w:r w:rsidRPr="266922CD" w:rsidR="266922CD">
        <w:rPr>
          <w:rFonts w:ascii="Calibri" w:hAnsi="Calibri" w:eastAsia="Calibri" w:cs="Calibri" w:asciiTheme="minorAscii" w:hAnsiTheme="minorAscii" w:eastAsiaTheme="minorAscii" w:cstheme="minorAscii"/>
          <w:noProof w:val="0"/>
          <w:sz w:val="20"/>
          <w:szCs w:val="20"/>
          <w:lang w:val="en-US"/>
        </w:rPr>
        <w:t>deemed</w:t>
      </w:r>
      <w:r w:rsidRPr="266922CD" w:rsidR="266922CD">
        <w:rPr>
          <w:rFonts w:ascii="Calibri" w:hAnsi="Calibri" w:eastAsia="Calibri" w:cs="Calibri" w:asciiTheme="minorAscii" w:hAnsiTheme="minorAscii" w:eastAsiaTheme="minorAscii" w:cstheme="minorAscii"/>
          <w:noProof w:val="0"/>
          <w:sz w:val="20"/>
          <w:szCs w:val="20"/>
          <w:lang w:val="en-US"/>
        </w:rPr>
        <w:t xml:space="preserve"> to be a waiver of any other right or any later breach.</w:t>
      </w:r>
    </w:p>
    <w:p xmlns:wp14="http://schemas.microsoft.com/office/word/2010/wordml" w:rsidP="266922CD" w14:paraId="616B08DD" wp14:textId="6E701524">
      <w:pPr>
        <w:pStyle w:val="ListParagraph"/>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 xml:space="preserve">References to clauses, </w:t>
      </w:r>
      <w:bookmarkStart w:name="_Int_TDb8g0SE" w:id="1755284619"/>
      <w:r w:rsidRPr="266922CD" w:rsidR="266922CD">
        <w:rPr>
          <w:rFonts w:ascii="Calibri" w:hAnsi="Calibri" w:eastAsia="Calibri" w:cs="Calibri" w:asciiTheme="minorAscii" w:hAnsiTheme="minorAscii" w:eastAsiaTheme="minorAscii" w:cstheme="minorAscii"/>
          <w:noProof w:val="0"/>
          <w:sz w:val="20"/>
          <w:szCs w:val="20"/>
          <w:lang w:val="en-US"/>
        </w:rPr>
        <w:t>subclauses,</w:t>
      </w:r>
      <w:bookmarkEnd w:id="1755284619"/>
      <w:r w:rsidRPr="266922CD" w:rsidR="266922CD">
        <w:rPr>
          <w:rFonts w:ascii="Calibri" w:hAnsi="Calibri" w:eastAsia="Calibri" w:cs="Calibri" w:asciiTheme="minorAscii" w:hAnsiTheme="minorAscii" w:eastAsiaTheme="minorAscii" w:cstheme="minorAscii"/>
          <w:noProof w:val="0"/>
          <w:sz w:val="20"/>
          <w:szCs w:val="20"/>
          <w:lang w:val="en-US"/>
        </w:rPr>
        <w:t xml:space="preserve"> and schedules, are unless otherwise </w:t>
      </w:r>
      <w:r w:rsidRPr="266922CD" w:rsidR="266922CD">
        <w:rPr>
          <w:rFonts w:ascii="Calibri" w:hAnsi="Calibri" w:eastAsia="Calibri" w:cs="Calibri" w:asciiTheme="minorAscii" w:hAnsiTheme="minorAscii" w:eastAsiaTheme="minorAscii" w:cstheme="minorAscii"/>
          <w:noProof w:val="0"/>
          <w:sz w:val="20"/>
          <w:szCs w:val="20"/>
          <w:lang w:val="en-US"/>
        </w:rPr>
        <w:t>stated</w:t>
      </w:r>
      <w:r w:rsidRPr="266922CD" w:rsidR="266922CD">
        <w:rPr>
          <w:rFonts w:ascii="Calibri" w:hAnsi="Calibri" w:eastAsia="Calibri" w:cs="Calibri" w:asciiTheme="minorAscii" w:hAnsiTheme="minorAscii" w:eastAsiaTheme="minorAscii" w:cstheme="minorAscii"/>
          <w:noProof w:val="0"/>
          <w:sz w:val="20"/>
          <w:szCs w:val="20"/>
          <w:lang w:val="en-US"/>
        </w:rPr>
        <w:t>, to clauses and subclauses of, and the Schedule to this agreement.</w:t>
      </w:r>
      <w:r>
        <w:br/>
      </w:r>
    </w:p>
    <w:p xmlns:wp14="http://schemas.microsoft.com/office/word/2010/wordml" w:rsidP="266922CD" w14:paraId="61C01A69" wp14:textId="6F7EA237">
      <w:pPr>
        <w:pStyle w:val="ListParagraph"/>
        <w:numPr>
          <w:ilvl w:val="0"/>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b w:val="1"/>
          <w:bCs w:val="1"/>
          <w:noProof w:val="0"/>
          <w:sz w:val="20"/>
          <w:szCs w:val="20"/>
          <w:lang w:val="en-US"/>
        </w:rPr>
        <w:t>JURISDICTION</w:t>
      </w:r>
    </w:p>
    <w:p xmlns:wp14="http://schemas.microsoft.com/office/word/2010/wordml" w:rsidP="266922CD" w14:paraId="7C569726" wp14:textId="7D24A11D">
      <w:pPr>
        <w:pStyle w:val="Normal"/>
        <w:numPr>
          <w:ilvl w:val="1"/>
          <w:numId w:val="2"/>
        </w:numPr>
        <w:rPr>
          <w:rFonts w:ascii="Calibri" w:hAnsi="Calibri" w:eastAsia="Calibri" w:cs="Calibri" w:asciiTheme="minorAscii" w:hAnsiTheme="minorAscii" w:eastAsiaTheme="minorAscii" w:cstheme="minorAscii"/>
          <w:noProof w:val="0"/>
          <w:sz w:val="20"/>
          <w:szCs w:val="20"/>
          <w:lang w:val="en-US"/>
        </w:rPr>
      </w:pPr>
      <w:r w:rsidRPr="266922CD" w:rsidR="266922CD">
        <w:rPr>
          <w:rFonts w:ascii="Calibri" w:hAnsi="Calibri" w:eastAsia="Calibri" w:cs="Calibri" w:asciiTheme="minorAscii" w:hAnsiTheme="minorAscii" w:eastAsiaTheme="minorAscii" w:cstheme="minorAscii"/>
          <w:noProof w:val="0"/>
          <w:sz w:val="20"/>
          <w:szCs w:val="20"/>
          <w:lang w:val="en-US"/>
        </w:rPr>
        <w:t>The construction, interpretation and performance of this contract will be governed by the laws of England and Wales.</w:t>
      </w:r>
    </w:p>
    <w:p xmlns:wp14="http://schemas.microsoft.com/office/word/2010/wordml" w:rsidP="266922CD" w14:paraId="02CA67AC" wp14:textId="550CC4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Contractor Declaration </w:t>
      </w:r>
    </w:p>
    <w:p xmlns:wp14="http://schemas.microsoft.com/office/word/2010/wordml" w:rsidP="266922CD" w14:paraId="57125231" wp14:textId="3D0A5CF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I confirm that this information on this form is correct,</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and I will adhere to the above outlined agreement.</w:t>
      </w:r>
    </w:p>
    <w:tbl>
      <w:tblPr>
        <w:tblStyle w:val="TableGrid"/>
        <w:tblW w:w="0" w:type="auto"/>
        <w:tblLayout w:type="fixed"/>
        <w:tblLook w:val="04A0" w:firstRow="1" w:lastRow="0" w:firstColumn="1" w:lastColumn="0" w:noHBand="0" w:noVBand="1"/>
      </w:tblPr>
      <w:tblGrid>
        <w:gridCol w:w="2745"/>
        <w:gridCol w:w="6555"/>
      </w:tblGrid>
      <w:tr w:rsidR="266922CD" w:rsidTr="266922CD" w14:paraId="0E8CCC6A">
        <w:trPr>
          <w:trHeight w:val="435"/>
        </w:trPr>
        <w:tc>
          <w:tcPr>
            <w:tcW w:w="2745" w:type="dxa"/>
            <w:tcMar/>
            <w:vAlign w:val="top"/>
          </w:tcPr>
          <w:p w:rsidR="266922CD" w:rsidP="266922CD" w:rsidRDefault="266922CD" w14:paraId="7BB2D67F" w14:textId="15F9DA3B">
            <w:pPr>
              <w:spacing w:line="259" w:lineRule="auto"/>
              <w:rPr>
                <w:rFonts w:ascii="Calibri" w:hAnsi="Calibri" w:eastAsia="Calibri" w:cs="Calibri"/>
                <w:b w:val="0"/>
                <w:bCs w:val="0"/>
                <w:i w:val="0"/>
                <w:iCs w:val="0"/>
                <w:color w:val="000000" w:themeColor="text1" w:themeTint="FF" w:themeShade="FF"/>
                <w:sz w:val="22"/>
                <w:szCs w:val="22"/>
              </w:rPr>
            </w:pPr>
            <w:r w:rsidRPr="266922CD" w:rsidR="266922CD">
              <w:rPr>
                <w:rFonts w:ascii="Calibri" w:hAnsi="Calibri" w:eastAsia="Calibri" w:cs="Calibri"/>
                <w:b w:val="1"/>
                <w:bCs w:val="1"/>
                <w:i w:val="0"/>
                <w:iCs w:val="0"/>
                <w:color w:val="000000" w:themeColor="text1" w:themeTint="FF" w:themeShade="FF"/>
                <w:sz w:val="22"/>
                <w:szCs w:val="22"/>
                <w:lang w:val="en-GB"/>
              </w:rPr>
              <w:t xml:space="preserve">Name of Coach </w:t>
            </w:r>
          </w:p>
        </w:tc>
        <w:tc>
          <w:tcPr>
            <w:tcW w:w="6555" w:type="dxa"/>
            <w:tcMar/>
            <w:vAlign w:val="top"/>
          </w:tcPr>
          <w:p w:rsidR="266922CD" w:rsidP="266922CD" w:rsidRDefault="266922CD" w14:paraId="2FF8225F" w14:textId="69043D03">
            <w:pPr>
              <w:spacing w:line="259" w:lineRule="auto"/>
              <w:rPr>
                <w:rFonts w:ascii="Calibri" w:hAnsi="Calibri" w:eastAsia="Calibri" w:cs="Calibri"/>
                <w:b w:val="0"/>
                <w:bCs w:val="0"/>
                <w:i w:val="0"/>
                <w:iCs w:val="0"/>
                <w:color w:val="7030A0"/>
                <w:sz w:val="22"/>
                <w:szCs w:val="22"/>
              </w:rPr>
            </w:pPr>
          </w:p>
        </w:tc>
      </w:tr>
      <w:tr w:rsidR="266922CD" w:rsidTr="266922CD" w14:paraId="6A689C35">
        <w:trPr>
          <w:trHeight w:val="405"/>
        </w:trPr>
        <w:tc>
          <w:tcPr>
            <w:tcW w:w="2745" w:type="dxa"/>
            <w:tcMar/>
            <w:vAlign w:val="top"/>
          </w:tcPr>
          <w:p w:rsidR="266922CD" w:rsidP="266922CD" w:rsidRDefault="266922CD" w14:paraId="7DB83942" w14:textId="06F81436">
            <w:pPr>
              <w:spacing w:line="259" w:lineRule="auto"/>
              <w:rPr>
                <w:rFonts w:ascii="Calibri" w:hAnsi="Calibri" w:eastAsia="Calibri" w:cs="Calibri"/>
                <w:b w:val="0"/>
                <w:bCs w:val="0"/>
                <w:i w:val="0"/>
                <w:iCs w:val="0"/>
                <w:color w:val="000000" w:themeColor="text1" w:themeTint="FF" w:themeShade="FF"/>
                <w:sz w:val="22"/>
                <w:szCs w:val="22"/>
              </w:rPr>
            </w:pPr>
            <w:r w:rsidRPr="266922CD" w:rsidR="266922CD">
              <w:rPr>
                <w:rFonts w:ascii="Calibri" w:hAnsi="Calibri" w:eastAsia="Calibri" w:cs="Calibri"/>
                <w:b w:val="1"/>
                <w:bCs w:val="1"/>
                <w:i w:val="0"/>
                <w:iCs w:val="0"/>
                <w:color w:val="000000" w:themeColor="text1" w:themeTint="FF" w:themeShade="FF"/>
                <w:sz w:val="22"/>
                <w:szCs w:val="22"/>
                <w:lang w:val="en-GB"/>
              </w:rPr>
              <w:t>Signature</w:t>
            </w:r>
          </w:p>
        </w:tc>
        <w:tc>
          <w:tcPr>
            <w:tcW w:w="6555" w:type="dxa"/>
            <w:tcMar/>
            <w:vAlign w:val="top"/>
          </w:tcPr>
          <w:p w:rsidR="266922CD" w:rsidP="266922CD" w:rsidRDefault="266922CD" w14:paraId="0752EE06" w14:textId="5B8AA38F">
            <w:pPr>
              <w:spacing w:line="259" w:lineRule="auto"/>
              <w:rPr>
                <w:rFonts w:ascii="Calibri" w:hAnsi="Calibri" w:eastAsia="Calibri" w:cs="Calibri"/>
                <w:b w:val="0"/>
                <w:bCs w:val="0"/>
                <w:i w:val="0"/>
                <w:iCs w:val="0"/>
                <w:color w:val="7030A0"/>
                <w:sz w:val="22"/>
                <w:szCs w:val="22"/>
              </w:rPr>
            </w:pPr>
          </w:p>
        </w:tc>
      </w:tr>
      <w:tr w:rsidR="266922CD" w:rsidTr="266922CD" w14:paraId="4DF15852">
        <w:trPr>
          <w:trHeight w:val="105"/>
        </w:trPr>
        <w:tc>
          <w:tcPr>
            <w:tcW w:w="2745" w:type="dxa"/>
            <w:tcMar/>
            <w:vAlign w:val="top"/>
          </w:tcPr>
          <w:p w:rsidR="266922CD" w:rsidP="266922CD" w:rsidRDefault="266922CD" w14:paraId="0E89C341" w14:textId="0FED85E3">
            <w:pPr>
              <w:spacing w:line="259" w:lineRule="auto"/>
              <w:rPr>
                <w:rFonts w:ascii="Calibri" w:hAnsi="Calibri" w:eastAsia="Calibri" w:cs="Calibri"/>
                <w:b w:val="0"/>
                <w:bCs w:val="0"/>
                <w:i w:val="0"/>
                <w:iCs w:val="0"/>
                <w:color w:val="000000" w:themeColor="text1" w:themeTint="FF" w:themeShade="FF"/>
                <w:sz w:val="22"/>
                <w:szCs w:val="22"/>
              </w:rPr>
            </w:pPr>
            <w:r w:rsidRPr="266922CD" w:rsidR="266922CD">
              <w:rPr>
                <w:rFonts w:ascii="Calibri" w:hAnsi="Calibri" w:eastAsia="Calibri" w:cs="Calibri"/>
                <w:b w:val="1"/>
                <w:bCs w:val="1"/>
                <w:i w:val="0"/>
                <w:iCs w:val="0"/>
                <w:color w:val="000000" w:themeColor="text1" w:themeTint="FF" w:themeShade="FF"/>
                <w:sz w:val="22"/>
                <w:szCs w:val="22"/>
                <w:lang w:val="en-GB"/>
              </w:rPr>
              <w:t xml:space="preserve">Date </w:t>
            </w:r>
          </w:p>
        </w:tc>
        <w:tc>
          <w:tcPr>
            <w:tcW w:w="6555" w:type="dxa"/>
            <w:tcMar/>
            <w:vAlign w:val="top"/>
          </w:tcPr>
          <w:p w:rsidR="266922CD" w:rsidP="266922CD" w:rsidRDefault="266922CD" w14:paraId="1B4D255A" w14:textId="6BDA33DC">
            <w:pPr>
              <w:spacing w:line="259" w:lineRule="auto"/>
              <w:rPr>
                <w:rFonts w:ascii="Calibri" w:hAnsi="Calibri" w:eastAsia="Calibri" w:cs="Calibri"/>
                <w:b w:val="0"/>
                <w:bCs w:val="0"/>
                <w:i w:val="0"/>
                <w:iCs w:val="0"/>
                <w:color w:val="7030A0"/>
                <w:sz w:val="22"/>
                <w:szCs w:val="22"/>
              </w:rPr>
            </w:pPr>
          </w:p>
          <w:p w:rsidR="266922CD" w:rsidP="266922CD" w:rsidRDefault="266922CD" w14:paraId="73575077" w14:textId="4E8F6AF1">
            <w:pPr>
              <w:spacing w:line="259" w:lineRule="auto"/>
              <w:rPr>
                <w:rFonts w:ascii="Calibri" w:hAnsi="Calibri" w:eastAsia="Calibri" w:cs="Calibri"/>
                <w:b w:val="0"/>
                <w:bCs w:val="0"/>
                <w:i w:val="0"/>
                <w:iCs w:val="0"/>
                <w:color w:val="7030A0"/>
                <w:sz w:val="22"/>
                <w:szCs w:val="22"/>
              </w:rPr>
            </w:pPr>
          </w:p>
        </w:tc>
      </w:tr>
    </w:tbl>
    <w:p xmlns:wp14="http://schemas.microsoft.com/office/word/2010/wordml" w:rsidP="266922CD" w14:paraId="64B1A4BB" wp14:textId="1EE60745">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xmlns:wp14="http://schemas.microsoft.com/office/word/2010/wordml" w:rsidP="266922CD" w14:paraId="061F3E2A" wp14:textId="323870A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Club Declaration </w:t>
      </w:r>
    </w:p>
    <w:p xmlns:wp14="http://schemas.microsoft.com/office/word/2010/wordml" w:rsidP="266922CD" w14:paraId="1F3C34DA" wp14:textId="12E40AE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I confirm that this information on this form is </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correct,</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and I will adhere to the above outlined agreement.</w:t>
      </w:r>
      <w:r w:rsidRPr="266922CD" w:rsidR="266922C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
    <w:tbl>
      <w:tblPr>
        <w:tblStyle w:val="TableGrid"/>
        <w:tblW w:w="0" w:type="auto"/>
        <w:tblLayout w:type="fixed"/>
        <w:tblLook w:val="04A0" w:firstRow="1" w:lastRow="0" w:firstColumn="1" w:lastColumn="0" w:noHBand="0" w:noVBand="1"/>
      </w:tblPr>
      <w:tblGrid>
        <w:gridCol w:w="2745"/>
        <w:gridCol w:w="6555"/>
      </w:tblGrid>
      <w:tr w:rsidR="266922CD" w:rsidTr="266922CD" w14:paraId="7F5A496E">
        <w:trPr>
          <w:trHeight w:val="435"/>
        </w:trPr>
        <w:tc>
          <w:tcPr>
            <w:tcW w:w="2745" w:type="dxa"/>
            <w:tcMar/>
            <w:vAlign w:val="top"/>
          </w:tcPr>
          <w:p w:rsidR="266922CD" w:rsidP="266922CD" w:rsidRDefault="266922CD" w14:paraId="6FABD995" w14:textId="71C7335F">
            <w:pPr>
              <w:spacing w:line="259" w:lineRule="auto"/>
              <w:rPr>
                <w:rFonts w:ascii="Calibri" w:hAnsi="Calibri" w:eastAsia="Calibri" w:cs="Calibri"/>
                <w:b w:val="0"/>
                <w:bCs w:val="0"/>
                <w:i w:val="0"/>
                <w:iCs w:val="0"/>
                <w:color w:val="000000" w:themeColor="text1" w:themeTint="FF" w:themeShade="FF"/>
                <w:sz w:val="22"/>
                <w:szCs w:val="22"/>
              </w:rPr>
            </w:pPr>
            <w:r w:rsidRPr="266922CD" w:rsidR="266922CD">
              <w:rPr>
                <w:rFonts w:ascii="Calibri" w:hAnsi="Calibri" w:eastAsia="Calibri" w:cs="Calibri"/>
                <w:b w:val="1"/>
                <w:bCs w:val="1"/>
                <w:i w:val="0"/>
                <w:iCs w:val="0"/>
                <w:color w:val="000000" w:themeColor="text1" w:themeTint="FF" w:themeShade="FF"/>
                <w:sz w:val="22"/>
                <w:szCs w:val="22"/>
                <w:lang w:val="en-GB"/>
              </w:rPr>
              <w:t>Name of Responsible Student Leader</w:t>
            </w:r>
          </w:p>
        </w:tc>
        <w:tc>
          <w:tcPr>
            <w:tcW w:w="6555" w:type="dxa"/>
            <w:tcMar/>
            <w:vAlign w:val="top"/>
          </w:tcPr>
          <w:p w:rsidR="266922CD" w:rsidP="266922CD" w:rsidRDefault="266922CD" w14:paraId="6686AB5D" w14:textId="69043D03">
            <w:pPr>
              <w:spacing w:line="259" w:lineRule="auto"/>
              <w:rPr>
                <w:rFonts w:ascii="Calibri" w:hAnsi="Calibri" w:eastAsia="Calibri" w:cs="Calibri"/>
                <w:b w:val="0"/>
                <w:bCs w:val="0"/>
                <w:i w:val="0"/>
                <w:iCs w:val="0"/>
                <w:color w:val="7030A0"/>
                <w:sz w:val="22"/>
                <w:szCs w:val="22"/>
              </w:rPr>
            </w:pPr>
          </w:p>
        </w:tc>
      </w:tr>
      <w:tr w:rsidR="266922CD" w:rsidTr="266922CD" w14:paraId="3621EF91">
        <w:trPr>
          <w:trHeight w:val="405"/>
        </w:trPr>
        <w:tc>
          <w:tcPr>
            <w:tcW w:w="2745" w:type="dxa"/>
            <w:tcMar/>
            <w:vAlign w:val="top"/>
          </w:tcPr>
          <w:p w:rsidR="266922CD" w:rsidP="266922CD" w:rsidRDefault="266922CD" w14:paraId="07E4EFFF" w14:textId="06F81436">
            <w:pPr>
              <w:spacing w:line="259" w:lineRule="auto"/>
              <w:rPr>
                <w:rFonts w:ascii="Calibri" w:hAnsi="Calibri" w:eastAsia="Calibri" w:cs="Calibri"/>
                <w:b w:val="0"/>
                <w:bCs w:val="0"/>
                <w:i w:val="0"/>
                <w:iCs w:val="0"/>
                <w:color w:val="000000" w:themeColor="text1" w:themeTint="FF" w:themeShade="FF"/>
                <w:sz w:val="22"/>
                <w:szCs w:val="22"/>
              </w:rPr>
            </w:pPr>
            <w:r w:rsidRPr="266922CD" w:rsidR="266922CD">
              <w:rPr>
                <w:rFonts w:ascii="Calibri" w:hAnsi="Calibri" w:eastAsia="Calibri" w:cs="Calibri"/>
                <w:b w:val="1"/>
                <w:bCs w:val="1"/>
                <w:i w:val="0"/>
                <w:iCs w:val="0"/>
                <w:color w:val="000000" w:themeColor="text1" w:themeTint="FF" w:themeShade="FF"/>
                <w:sz w:val="22"/>
                <w:szCs w:val="22"/>
                <w:lang w:val="en-GB"/>
              </w:rPr>
              <w:t>Signature</w:t>
            </w:r>
          </w:p>
        </w:tc>
        <w:tc>
          <w:tcPr>
            <w:tcW w:w="6555" w:type="dxa"/>
            <w:tcMar/>
            <w:vAlign w:val="top"/>
          </w:tcPr>
          <w:p w:rsidR="266922CD" w:rsidP="266922CD" w:rsidRDefault="266922CD" w14:paraId="4972B495" w14:textId="5B8AA38F">
            <w:pPr>
              <w:spacing w:line="259" w:lineRule="auto"/>
              <w:rPr>
                <w:rFonts w:ascii="Calibri" w:hAnsi="Calibri" w:eastAsia="Calibri" w:cs="Calibri"/>
                <w:b w:val="0"/>
                <w:bCs w:val="0"/>
                <w:i w:val="0"/>
                <w:iCs w:val="0"/>
                <w:color w:val="7030A0"/>
                <w:sz w:val="22"/>
                <w:szCs w:val="22"/>
              </w:rPr>
            </w:pPr>
          </w:p>
        </w:tc>
      </w:tr>
      <w:tr w:rsidR="266922CD" w:rsidTr="266922CD" w14:paraId="26C3A011">
        <w:trPr>
          <w:trHeight w:val="105"/>
        </w:trPr>
        <w:tc>
          <w:tcPr>
            <w:tcW w:w="2745" w:type="dxa"/>
            <w:tcMar/>
            <w:vAlign w:val="top"/>
          </w:tcPr>
          <w:p w:rsidR="266922CD" w:rsidP="266922CD" w:rsidRDefault="266922CD" w14:paraId="2199E665" w14:textId="0FED85E3">
            <w:pPr>
              <w:spacing w:line="259" w:lineRule="auto"/>
              <w:rPr>
                <w:rFonts w:ascii="Calibri" w:hAnsi="Calibri" w:eastAsia="Calibri" w:cs="Calibri"/>
                <w:b w:val="0"/>
                <w:bCs w:val="0"/>
                <w:i w:val="0"/>
                <w:iCs w:val="0"/>
                <w:color w:val="000000" w:themeColor="text1" w:themeTint="FF" w:themeShade="FF"/>
                <w:sz w:val="22"/>
                <w:szCs w:val="22"/>
              </w:rPr>
            </w:pPr>
            <w:r w:rsidRPr="266922CD" w:rsidR="266922CD">
              <w:rPr>
                <w:rFonts w:ascii="Calibri" w:hAnsi="Calibri" w:eastAsia="Calibri" w:cs="Calibri"/>
                <w:b w:val="1"/>
                <w:bCs w:val="1"/>
                <w:i w:val="0"/>
                <w:iCs w:val="0"/>
                <w:color w:val="000000" w:themeColor="text1" w:themeTint="FF" w:themeShade="FF"/>
                <w:sz w:val="22"/>
                <w:szCs w:val="22"/>
                <w:lang w:val="en-GB"/>
              </w:rPr>
              <w:t xml:space="preserve">Date </w:t>
            </w:r>
          </w:p>
        </w:tc>
        <w:tc>
          <w:tcPr>
            <w:tcW w:w="6555" w:type="dxa"/>
            <w:tcMar/>
            <w:vAlign w:val="top"/>
          </w:tcPr>
          <w:p w:rsidR="266922CD" w:rsidP="266922CD" w:rsidRDefault="266922CD" w14:paraId="3AFCC674" w14:textId="6BDA33DC">
            <w:pPr>
              <w:spacing w:line="259" w:lineRule="auto"/>
              <w:rPr>
                <w:rFonts w:ascii="Calibri" w:hAnsi="Calibri" w:eastAsia="Calibri" w:cs="Calibri"/>
                <w:b w:val="0"/>
                <w:bCs w:val="0"/>
                <w:i w:val="0"/>
                <w:iCs w:val="0"/>
                <w:color w:val="7030A0"/>
                <w:sz w:val="22"/>
                <w:szCs w:val="22"/>
              </w:rPr>
            </w:pPr>
          </w:p>
          <w:p w:rsidR="266922CD" w:rsidP="266922CD" w:rsidRDefault="266922CD" w14:paraId="7983BBE9" w14:textId="4E8F6AF1">
            <w:pPr>
              <w:spacing w:line="259" w:lineRule="auto"/>
              <w:rPr>
                <w:rFonts w:ascii="Calibri" w:hAnsi="Calibri" w:eastAsia="Calibri" w:cs="Calibri"/>
                <w:b w:val="0"/>
                <w:bCs w:val="0"/>
                <w:i w:val="0"/>
                <w:iCs w:val="0"/>
                <w:color w:val="7030A0"/>
                <w:sz w:val="22"/>
                <w:szCs w:val="22"/>
              </w:rPr>
            </w:pPr>
          </w:p>
        </w:tc>
      </w:tr>
    </w:tbl>
    <w:p xmlns:wp14="http://schemas.microsoft.com/office/word/2010/wordml" w:rsidP="266922CD" w14:paraId="2C078E63" wp14:textId="5654295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5XDRCdvPuC+WfK" int2:id="LkURvtqH">
      <int2:state int2:type="LegacyProofing" int2:value="Rejected"/>
    </int2:textHash>
    <int2:textHash int2:hashCode="AXmYCf7mcC5a6G" int2:id="6mYIeUZJ">
      <int2:state int2:type="LegacyProofing" int2:value="Rejected"/>
    </int2:textHash>
    <int2:textHash int2:hashCode="Dl/wog3gULLKCe" int2:id="NHFWtAxc">
      <int2:state int2:type="LegacyProofing" int2:value="Rejected"/>
    </int2:textHash>
    <int2:textHash int2:hashCode="kByidkXaRxGvMx" int2:id="x91uoN3W">
      <int2:state int2:type="LegacyProofing" int2:value="Rejected"/>
    </int2:textHash>
    <int2:textHash int2:hashCode="m/C6mGJeQTWOW1" int2:id="CG9bxG7S">
      <int2:state int2:type="LegacyProofing" int2:value="Rejected"/>
    </int2:textHash>
    <int2:bookmark int2:bookmarkName="_Int_TDb8g0SE" int2:invalidationBookmarkName="" int2:hashCode="fyGIVcGLBMg8c9" int2:id="KHEMmgYX"/>
    <int2:bookmark int2:bookmarkName="_Int_yj6M8iLh" int2:invalidationBookmarkName="" int2:hashCode="FiNCzSReCiV7Qq" int2:id="Vc5ZdUhW"/>
    <int2:bookmark int2:bookmarkName="_Int_xSBZ7Grt" int2:invalidationBookmarkName="" int2:hashCode="RoHRJMxsS3O6q/" int2:id="spRzaSgN"/>
    <int2:bookmark int2:bookmarkName="_Int_10zltowI" int2:invalidationBookmarkName="" int2:hashCode="MnpHO11rIgeEPg" int2:id="o9wJfkyK"/>
    <int2:bookmark int2:bookmarkName="_Int_y6uadFMj" int2:invalidationBookmarkName="" int2:hashCode="5nk2shADe7Yzkt" int2:id="i3mzYxR8"/>
    <int2:bookmark int2:bookmarkName="_Int_oWk1ecb1" int2:invalidationBookmarkName="" int2:hashCode="RoHRJMxsS3O6q/" int2:id="H0ZNZLBo"/>
    <int2:bookmark int2:bookmarkName="_Int_r7YyQuNB" int2:invalidationBookmarkName="" int2:hashCode="h2HSb7jWx4U/r3" int2:id="1c63FzUD"/>
    <int2:bookmark int2:bookmarkName="_Int_WBRdPvYP" int2:invalidationBookmarkName="" int2:hashCode="N7ziLdU0pE6ASO" int2:id="IZpcvCG7"/>
    <int2:bookmark int2:bookmarkName="_Int_cjrK0UJw" int2:invalidationBookmarkName="" int2:hashCode="wCgj9rKdcuGrsF" int2:id="l01PiREv"/>
    <int2:bookmark int2:bookmarkName="_Int_aPnKVhgS" int2:invalidationBookmarkName="" int2:hashCode="rFi/D4fKSL+MB1" int2:id="kohHv0BD"/>
    <int2:bookmark int2:bookmarkName="_Int_vtYORc9q" int2:invalidationBookmarkName="" int2:hashCode="RoHRJMxsS3O6q/" int2:id="vyoivXDp"/>
    <int2:bookmark int2:bookmarkName="_Int_JrB2WuYC" int2:invalidationBookmarkName="" int2:hashCode="JGqSOI90XjmLi0" int2:id="ARiyQuA6"/>
    <int2:bookmark int2:bookmarkName="_Int_ov4dpGrx" int2:invalidationBookmarkName="" int2:hashCode="RoHRJMxsS3O6q/" int2:id="UqXCG4Sg"/>
    <int2:bookmark int2:bookmarkName="_Int_7DL5h7ks" int2:invalidationBookmarkName="" int2:hashCode="PG3ht92RRl1Dfv" int2:id="hZsX6yrq"/>
    <int2:bookmark int2:bookmarkName="_Int_XYydk3eR" int2:invalidationBookmarkName="" int2:hashCode="RoHRJMxsS3O6q/" int2:id="hB1eJn3S"/>
    <int2:bookmark int2:bookmarkName="_Int_9jOGtlWP" int2:invalidationBookmarkName="" int2:hashCode="DxoID/FVO4qGn5" int2:id="HyhDol3t"/>
    <int2:bookmark int2:bookmarkName="_Int_M3HdYJIw" int2:invalidationBookmarkName="" int2:hashCode="R+RsrGf+rjxouJ" int2:id="oBRyiZN4"/>
    <int2:bookmark int2:bookmarkName="_Int_An4pzyXn" int2:invalidationBookmarkName="" int2:hashCode="VRd/LyDcPFdCnc" int2:id="4dJuvAKD"/>
    <int2:bookmark int2:bookmarkName="_Int_oEAzlv0w" int2:invalidationBookmarkName="" int2:hashCode="FiNCzSReCiV7Qq" int2:id="9GSu6Scj"/>
    <int2:bookmark int2:bookmarkName="_Int_7EKHr4VV" int2:invalidationBookmarkName="" int2:hashCode="RoHRJMxsS3O6q/" int2:id="DjcRsuJk"/>
    <int2:bookmark int2:bookmarkName="_Int_pcWc2QZJ" int2:invalidationBookmarkName="" int2:hashCode="xgEMc86PdNQoxZ" int2:id="vr8zZtJY"/>
    <int2:bookmark int2:bookmarkName="_Int_tBnkVo8E" int2:invalidationBookmarkName="" int2:hashCode="RoHRJMxsS3O6q/" int2:id="26zWB1Ji">
      <int2:state int2:type="AugLoop_Text_Critique" int2:value="Rejected"/>
    </int2:bookmark>
    <int2:bookmark int2:bookmarkName="_Int_MUi5p9WD" int2:invalidationBookmarkName="" int2:hashCode="KiQXhT6owUw3d+" int2:id="yru1AuKP"/>
    <int2:bookmark int2:bookmarkName="_Int_7GVXF9dd" int2:invalidationBookmarkName="" int2:hashCode="RoHRJMxsS3O6q/" int2:id="4AC7V6fZ"/>
    <int2:bookmark int2:bookmarkName="_Int_ZFnyN0JL" int2:invalidationBookmarkName="" int2:hashCode="6SkXIPrdvR6+zU" int2:id="VDG85jBd"/>
    <int2:bookmark int2:bookmarkName="_Int_ZqbU2OBB" int2:invalidationBookmarkName="" int2:hashCode="o2KhQg+2aYRCp/" int2:id="55ZSiLuZ"/>
    <int2:bookmark int2:bookmarkName="_Int_UVGxxUJB" int2:invalidationBookmarkName="" int2:hashCode="+9xPI/kxJbvuro" int2:id="LP0Ug3JA"/>
    <int2:bookmark int2:bookmarkName="_Int_EheRcmqG" int2:invalidationBookmarkName="" int2:hashCode="lDIc2sBaNCirQO" int2:id="t3goxUSm"/>
    <int2:bookmark int2:bookmarkName="_Int_mSiTslxI" int2:invalidationBookmarkName="" int2:hashCode="eW3IOS3WEZ0Veq" int2:id="hyBaSW64"/>
    <int2:bookmark int2:bookmarkName="_Int_7qYFGS08" int2:invalidationBookmarkName="" int2:hashCode="x1jOUZTXERIqnK" int2:id="bG3eEW6Y"/>
    <int2:bookmark int2:bookmarkName="_Int_FkLWkRfX" int2:invalidationBookmarkName="" int2:hashCode="RoHRJMxsS3O6q/" int2:id="22tmn352"/>
    <int2:bookmark int2:bookmarkName="_Int_nFkUOmit" int2:invalidationBookmarkName="" int2:hashCode="qS/IbBXmg+29L1" int2:id="QG8mR7r5"/>
    <int2:bookmark int2:bookmarkName="_Int_58HrZ5jq" int2:invalidationBookmarkName="" int2:hashCode="RoHRJMxsS3O6q/" int2:id="zhdG9hta"/>
    <int2:bookmark int2:bookmarkName="_Int_2Ip69PmN" int2:invalidationBookmarkName="" int2:hashCode="tT1uVp+8Dgu/uG" int2:id="iHN1hjub"/>
    <int2:bookmark int2:bookmarkName="_Int_zELkCydF" int2:invalidationBookmarkName="" int2:hashCode="t7L7dEO8/tO6w9" int2:id="QG38ty3D"/>
    <int2:bookmark int2:bookmarkName="_Int_meoN8zB0" int2:invalidationBookmarkName="" int2:hashCode="0CeN5fbl3ynZyS" int2:id="pgbnKKyw"/>
    <int2:bookmark int2:bookmarkName="_Int_lJI4va63" int2:invalidationBookmarkName="" int2:hashCode="RoHRJMxsS3O6q/" int2:id="WftCppeu"/>
    <int2:bookmark int2:bookmarkName="_Int_RMje3bcI" int2:invalidationBookmarkName="" int2:hashCode="CoraydbV9NFO6I" int2:id="CN5KdJnA"/>
    <int2:bookmark int2:bookmarkName="_Int_ywcxtCrg" int2:invalidationBookmarkName="" int2:hashCode="RoHRJMxsS3O6q/" int2:id="k39nz7Db"/>
    <int2:bookmark int2:bookmarkName="_Int_930aW9CF" int2:invalidationBookmarkName="" int2:hashCode="2T6O7P88T5h9Ck" int2:id="3UDw18jh"/>
    <int2:bookmark int2:bookmarkName="_Int_qPkfFfv9" int2:invalidationBookmarkName="" int2:hashCode="RoHRJMxsS3O6q/" int2:id="Yf8z45Pm"/>
    <int2:bookmark int2:bookmarkName="_Int_lbkxNu2A" int2:invalidationBookmarkName="" int2:hashCode="qb2SqVM416KLlG" int2:id="xRQN3TjT"/>
    <int2:bookmark int2:bookmarkName="_Int_qjCcgvzx" int2:invalidationBookmarkName="" int2:hashCode="RoHRJMxsS3O6q/" int2:id="0Pqlkw2S"/>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50f491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9e6a6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c6e2f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60B617"/>
    <w:rsid w:val="003E8F82"/>
    <w:rsid w:val="03486879"/>
    <w:rsid w:val="03486879"/>
    <w:rsid w:val="03F8636D"/>
    <w:rsid w:val="03F8636D"/>
    <w:rsid w:val="041069F7"/>
    <w:rsid w:val="053F0C3F"/>
    <w:rsid w:val="059433CE"/>
    <w:rsid w:val="05AC3A58"/>
    <w:rsid w:val="06D74538"/>
    <w:rsid w:val="0782EA0E"/>
    <w:rsid w:val="09B7A9FD"/>
    <w:rsid w:val="09B7A9FD"/>
    <w:rsid w:val="0F3B1614"/>
    <w:rsid w:val="0F60B617"/>
    <w:rsid w:val="0FA72450"/>
    <w:rsid w:val="1450323F"/>
    <w:rsid w:val="16D7D80D"/>
    <w:rsid w:val="19D5BB4D"/>
    <w:rsid w:val="1D471991"/>
    <w:rsid w:val="26425701"/>
    <w:rsid w:val="266922CD"/>
    <w:rsid w:val="2A9B1DDA"/>
    <w:rsid w:val="2B6E871B"/>
    <w:rsid w:val="2EE7D2E5"/>
    <w:rsid w:val="321F73A7"/>
    <w:rsid w:val="35571469"/>
    <w:rsid w:val="36D12DD2"/>
    <w:rsid w:val="37607885"/>
    <w:rsid w:val="37B41A95"/>
    <w:rsid w:val="3927A4B9"/>
    <w:rsid w:val="3A08CE94"/>
    <w:rsid w:val="3BA49EF5"/>
    <w:rsid w:val="3CCFA9D5"/>
    <w:rsid w:val="3D6A13D4"/>
    <w:rsid w:val="3E5251D9"/>
    <w:rsid w:val="3F05E435"/>
    <w:rsid w:val="3F05E435"/>
    <w:rsid w:val="3F96E63D"/>
    <w:rsid w:val="40B2EF6D"/>
    <w:rsid w:val="4189F29B"/>
    <w:rsid w:val="418D8A03"/>
    <w:rsid w:val="44C1935D"/>
    <w:rsid w:val="463F442E"/>
    <w:rsid w:val="48A4D8F5"/>
    <w:rsid w:val="4D80379E"/>
    <w:rsid w:val="4E312DB6"/>
    <w:rsid w:val="4F141A79"/>
    <w:rsid w:val="532655D1"/>
    <w:rsid w:val="5393E98C"/>
    <w:rsid w:val="53ED0D2A"/>
    <w:rsid w:val="53EF7922"/>
    <w:rsid w:val="54C22632"/>
    <w:rsid w:val="5588DD8B"/>
    <w:rsid w:val="56CB8A4E"/>
    <w:rsid w:val="5817456F"/>
    <w:rsid w:val="58675AAF"/>
    <w:rsid w:val="58C2EA45"/>
    <w:rsid w:val="599D84DB"/>
    <w:rsid w:val="5E4F3F06"/>
    <w:rsid w:val="5F322BC9"/>
    <w:rsid w:val="66E99B9E"/>
    <w:rsid w:val="673D3DAE"/>
    <w:rsid w:val="6A213C60"/>
    <w:rsid w:val="6DD71ED4"/>
    <w:rsid w:val="7022EA29"/>
    <w:rsid w:val="73DA521C"/>
    <w:rsid w:val="76456BF1"/>
    <w:rsid w:val="77825738"/>
    <w:rsid w:val="7B659CD0"/>
    <w:rsid w:val="7E84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B617"/>
  <w15:chartTrackingRefBased/>
  <w15:docId w15:val="{1FA0AC31-A7C6-48DD-9EED-CB36654267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d913d096e87e4aa5" Type="http://schemas.microsoft.com/office/2020/10/relationships/intelligence" Target="intelligence2.xml"/><Relationship Id="rId1" Type="http://schemas.openxmlformats.org/officeDocument/2006/relationships/styles" Target="styles.xml"/><Relationship Id="R020aa3bcee84418b"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ACFDE3FCCE1418F058E03546EE2A2" ma:contentTypeVersion="16" ma:contentTypeDescription="Create a new document." ma:contentTypeScope="" ma:versionID="2f54caf8e49605a75665e29503a2dd81">
  <xsd:schema xmlns:xsd="http://www.w3.org/2001/XMLSchema" xmlns:xs="http://www.w3.org/2001/XMLSchema" xmlns:p="http://schemas.microsoft.com/office/2006/metadata/properties" xmlns:ns2="cc762b28-466d-42d7-8333-973c9232b5de" xmlns:ns3="6082f4da-6f16-45d0-91e5-954cd3211feb" targetNamespace="http://schemas.microsoft.com/office/2006/metadata/properties" ma:root="true" ma:fieldsID="3bd2f6f6fc08429c9862400c5123df25" ns2:_="" ns3:_="">
    <xsd:import namespace="cc762b28-466d-42d7-8333-973c9232b5de"/>
    <xsd:import namespace="6082f4da-6f16-45d0-91e5-954cd3211f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2b28-466d-42d7-8333-973c9232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2f4da-6f16-45d0-91e5-954cd3211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b92f94-0d09-4901-8b7e-040766bd2234}" ma:internalName="TaxCatchAll" ma:showField="CatchAllData" ma:web="6082f4da-6f16-45d0-91e5-954cd321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2f4da-6f16-45d0-91e5-954cd3211feb" xsi:nil="true"/>
    <lcf76f155ced4ddcb4097134ff3c332f xmlns="cc762b28-466d-42d7-8333-973c9232b5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5DC04D-7259-4713-852E-91AD71C6D7F5}"/>
</file>

<file path=customXml/itemProps2.xml><?xml version="1.0" encoding="utf-8"?>
<ds:datastoreItem xmlns:ds="http://schemas.openxmlformats.org/officeDocument/2006/customXml" ds:itemID="{F020B8FB-325C-4F6A-B3B6-8913D51E3D90}"/>
</file>

<file path=customXml/itemProps3.xml><?xml version="1.0" encoding="utf-8"?>
<ds:datastoreItem xmlns:ds="http://schemas.openxmlformats.org/officeDocument/2006/customXml" ds:itemID="{19442385-1C24-47D7-A746-60E9D5D79E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Walford, Connar R</dc:creator>
  <cp:keywords/>
  <dc:description/>
  <cp:lastModifiedBy>Walford, Connar R</cp:lastModifiedBy>
  <dcterms:created xsi:type="dcterms:W3CDTF">2022-08-18T18:14:19Z</dcterms:created>
  <dcterms:modified xsi:type="dcterms:W3CDTF">2022-08-19T08:35:41Z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0x010100520ACFDE3FCCE1418F058E03546EE2A2</vt:lpwstr>
  </property>
</Properties>
</file>